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4F" w:rsidRDefault="002C6B99" w:rsidP="002C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B99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2C6B99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2C6B99">
        <w:rPr>
          <w:rFonts w:ascii="Times New Roman" w:hAnsi="Times New Roman" w:cs="Times New Roman"/>
          <w:bCs/>
          <w:sz w:val="28"/>
          <w:szCs w:val="28"/>
        </w:rPr>
        <w:t>Стычновского сельского поселения, муниципальных служащих администрации Стычновского сельского поселения, и членов их семей за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C6B9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2C6B99" w:rsidRDefault="002C6B99" w:rsidP="002C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376"/>
        <w:gridCol w:w="3544"/>
        <w:gridCol w:w="3402"/>
        <w:gridCol w:w="2464"/>
        <w:gridCol w:w="1506"/>
        <w:gridCol w:w="1984"/>
      </w:tblGrid>
      <w:tr w:rsidR="002C6B99" w:rsidTr="007E6635">
        <w:tc>
          <w:tcPr>
            <w:tcW w:w="2376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инициалы,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праве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 (вид, площадь, страна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расположения)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площадь, страна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расположения)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 (вид,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марка)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доход (руб.)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расходах (в</w:t>
            </w:r>
            <w:proofErr w:type="gramEnd"/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ст.3 ФЗ от 3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 2012 г.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№ 230-ФЗ)</w:t>
            </w:r>
            <w:proofErr w:type="gramEnd"/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99" w:rsidTr="007E6635">
        <w:tc>
          <w:tcPr>
            <w:tcW w:w="2376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6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В.В., глава Администрации</w:t>
            </w:r>
          </w:p>
        </w:tc>
        <w:tc>
          <w:tcPr>
            <w:tcW w:w="3544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75,0 кв.м., Россия;</w:t>
            </w:r>
          </w:p>
          <w:p w:rsidR="00B07EA9" w:rsidRDefault="00B07EA9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18178000,0 кв.м., Россия (общая долевая собственность – 1/93);</w:t>
            </w:r>
          </w:p>
          <w:p w:rsidR="00B07EA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1000,0 кв.м., Россия</w:t>
            </w:r>
          </w:p>
        </w:tc>
        <w:tc>
          <w:tcPr>
            <w:tcW w:w="3402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64" w:type="dxa"/>
          </w:tcPr>
          <w:p w:rsidR="002C6B99" w:rsidRPr="00B07EA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LANOS</w:t>
            </w:r>
          </w:p>
        </w:tc>
        <w:tc>
          <w:tcPr>
            <w:tcW w:w="1506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431490,84</w:t>
            </w:r>
          </w:p>
        </w:tc>
        <w:tc>
          <w:tcPr>
            <w:tcW w:w="1984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3544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18178000,0 кв.м., Россия (общая долевая собственность – 1/93)</w:t>
            </w:r>
          </w:p>
        </w:tc>
        <w:tc>
          <w:tcPr>
            <w:tcW w:w="3402" w:type="dxa"/>
          </w:tcPr>
          <w:p w:rsidR="00B07EA9" w:rsidRDefault="00B07EA9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75,0 кв.м., Россия;</w:t>
            </w:r>
          </w:p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1000,0 кв.м., Россия</w:t>
            </w:r>
          </w:p>
        </w:tc>
        <w:tc>
          <w:tcPr>
            <w:tcW w:w="2464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243290,60</w:t>
            </w:r>
          </w:p>
        </w:tc>
        <w:tc>
          <w:tcPr>
            <w:tcW w:w="1984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Мельникова Г.А., начальник сектора </w:t>
            </w:r>
          </w:p>
        </w:tc>
        <w:tc>
          <w:tcPr>
            <w:tcW w:w="3544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96,0 кв.м., Россия;</w:t>
            </w:r>
          </w:p>
          <w:p w:rsidR="00B07EA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1935,0 кв.м., Россия</w:t>
            </w:r>
          </w:p>
        </w:tc>
        <w:tc>
          <w:tcPr>
            <w:tcW w:w="2464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569135,80</w:t>
            </w:r>
          </w:p>
        </w:tc>
        <w:tc>
          <w:tcPr>
            <w:tcW w:w="1984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3544" w:type="dxa"/>
          </w:tcPr>
          <w:p w:rsidR="00B07EA9" w:rsidRDefault="00B07EA9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96,0 кв.м., Россия;</w:t>
            </w:r>
          </w:p>
          <w:p w:rsidR="002C6B99" w:rsidRDefault="00B07EA9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1935,0 кв.м., Россия;</w:t>
            </w:r>
          </w:p>
          <w:p w:rsidR="00B07EA9" w:rsidRDefault="00B07EA9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85697000 кв.м., Россия (общая долевая собственность – 24/5584)</w:t>
            </w:r>
          </w:p>
        </w:tc>
        <w:tc>
          <w:tcPr>
            <w:tcW w:w="3402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64" w:type="dxa"/>
          </w:tcPr>
          <w:p w:rsidR="002C6B99" w:rsidRPr="00F52A30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GELLY EMGRAND</w:t>
            </w:r>
          </w:p>
        </w:tc>
        <w:tc>
          <w:tcPr>
            <w:tcW w:w="1506" w:type="dxa"/>
          </w:tcPr>
          <w:p w:rsidR="002C6B99" w:rsidRPr="00F52A30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  <w:r>
              <w:rPr>
                <w:rFonts w:ascii="Times New Roman" w:hAnsi="Times New Roman" w:cs="Times New Roman"/>
              </w:rPr>
              <w:t>796,00</w:t>
            </w:r>
          </w:p>
        </w:tc>
        <w:tc>
          <w:tcPr>
            <w:tcW w:w="1984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Горбачева Н.Г., главный специалист </w:t>
            </w:r>
          </w:p>
        </w:tc>
        <w:tc>
          <w:tcPr>
            <w:tcW w:w="3544" w:type="dxa"/>
          </w:tcPr>
          <w:p w:rsidR="00F52A30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81,3 кв.м., Россия (общая долевая собственность – 1/3);</w:t>
            </w:r>
          </w:p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970000,0 кв.м., Россия (общая долевая собственность – 1/7)</w:t>
            </w:r>
          </w:p>
        </w:tc>
        <w:tc>
          <w:tcPr>
            <w:tcW w:w="3402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2381,0 кв.м., Россия</w:t>
            </w:r>
          </w:p>
        </w:tc>
        <w:tc>
          <w:tcPr>
            <w:tcW w:w="2464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354974,00</w:t>
            </w:r>
          </w:p>
        </w:tc>
        <w:tc>
          <w:tcPr>
            <w:tcW w:w="1984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3544" w:type="dxa"/>
          </w:tcPr>
          <w:p w:rsidR="00F52A30" w:rsidRDefault="00F52A30" w:rsidP="00F5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– 81,3 кв.м., Россия </w:t>
            </w:r>
            <w:r>
              <w:rPr>
                <w:rFonts w:ascii="Times New Roman" w:hAnsi="Times New Roman" w:cs="Times New Roman"/>
              </w:rPr>
              <w:lastRenderedPageBreak/>
              <w:t>(общая долевая собственность – 1/3);</w:t>
            </w:r>
          </w:p>
          <w:p w:rsidR="002C6B99" w:rsidRDefault="00F52A30" w:rsidP="00F5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(пай) – 85697000 кв.м., Россия (общая долевая собственность – </w:t>
            </w:r>
            <w:r w:rsidR="005E024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/5584);</w:t>
            </w:r>
          </w:p>
          <w:p w:rsidR="00F52A30" w:rsidRDefault="00F52A30" w:rsidP="00F5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2381,0 кв.м., Россия;</w:t>
            </w:r>
          </w:p>
          <w:p w:rsidR="00F52A30" w:rsidRDefault="00F52A30" w:rsidP="00F5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7619,0 кв.м., Россия</w:t>
            </w:r>
          </w:p>
        </w:tc>
        <w:tc>
          <w:tcPr>
            <w:tcW w:w="3402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64" w:type="dxa"/>
          </w:tcPr>
          <w:p w:rsidR="00F52A30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21043</w:t>
            </w:r>
          </w:p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KLAS</w:t>
            </w:r>
          </w:p>
          <w:p w:rsidR="00F52A30" w:rsidRPr="00F52A30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</w:tc>
        <w:tc>
          <w:tcPr>
            <w:tcW w:w="1506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39189,00</w:t>
            </w:r>
          </w:p>
        </w:tc>
        <w:tc>
          <w:tcPr>
            <w:tcW w:w="1984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544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F52A30" w:rsidRDefault="00F52A30" w:rsidP="00F5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81,3 кв.м., Россия (общая долевая собственность – 1/3);</w:t>
            </w:r>
          </w:p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2381,0 кв.м., Россия</w:t>
            </w:r>
          </w:p>
        </w:tc>
        <w:tc>
          <w:tcPr>
            <w:tcW w:w="2464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18441,60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Беликов В.В., специалист 1 категории </w:t>
            </w:r>
          </w:p>
        </w:tc>
        <w:tc>
          <w:tcPr>
            <w:tcW w:w="3544" w:type="dxa"/>
          </w:tcPr>
          <w:p w:rsidR="005E024E" w:rsidRDefault="003F50C6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E024E">
              <w:rPr>
                <w:rFonts w:ascii="Times New Roman" w:hAnsi="Times New Roman" w:cs="Times New Roman"/>
              </w:rPr>
              <w:t>вартира – 60,2 кв.м., Россия (общая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024E">
              <w:rPr>
                <w:rFonts w:ascii="Times New Roman" w:hAnsi="Times New Roman" w:cs="Times New Roman"/>
              </w:rPr>
              <w:t>долевая собственность – 1/2);</w:t>
            </w:r>
          </w:p>
          <w:p w:rsidR="005E024E" w:rsidRDefault="003F50C6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E024E">
              <w:rPr>
                <w:rFonts w:ascii="Times New Roman" w:hAnsi="Times New Roman" w:cs="Times New Roman"/>
              </w:rPr>
              <w:t>араж – 20,9 кв.м., Россия (общая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024E">
              <w:rPr>
                <w:rFonts w:ascii="Times New Roman" w:hAnsi="Times New Roman" w:cs="Times New Roman"/>
              </w:rPr>
              <w:t>долевая собственность – 1/2);</w:t>
            </w:r>
          </w:p>
          <w:p w:rsidR="002C6B99" w:rsidRDefault="003F50C6" w:rsidP="003F5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E024E">
              <w:rPr>
                <w:rFonts w:ascii="Times New Roman" w:hAnsi="Times New Roman" w:cs="Times New Roman"/>
              </w:rPr>
              <w:t>ухня – 9,5 кв.м., Россия (общая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024E">
              <w:rPr>
                <w:rFonts w:ascii="Times New Roman" w:hAnsi="Times New Roman" w:cs="Times New Roman"/>
              </w:rPr>
              <w:t>долевая собственность – 1/2)</w:t>
            </w:r>
          </w:p>
        </w:tc>
        <w:tc>
          <w:tcPr>
            <w:tcW w:w="3402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6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238935,78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54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5E024E" w:rsidRDefault="003F50C6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E024E">
              <w:rPr>
                <w:rFonts w:ascii="Times New Roman" w:hAnsi="Times New Roman" w:cs="Times New Roman"/>
              </w:rPr>
              <w:t>вартира – 60,2 кв.м., Россия (общая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024E">
              <w:rPr>
                <w:rFonts w:ascii="Times New Roman" w:hAnsi="Times New Roman" w:cs="Times New Roman"/>
              </w:rPr>
              <w:t>долевая собственность – 1/2);</w:t>
            </w:r>
          </w:p>
          <w:p w:rsidR="005E024E" w:rsidRDefault="003F50C6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E024E">
              <w:rPr>
                <w:rFonts w:ascii="Times New Roman" w:hAnsi="Times New Roman" w:cs="Times New Roman"/>
              </w:rPr>
              <w:t>араж – 20,9 кв.м., Россия (общая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024E">
              <w:rPr>
                <w:rFonts w:ascii="Times New Roman" w:hAnsi="Times New Roman" w:cs="Times New Roman"/>
              </w:rPr>
              <w:t>долевая собственность – 1/2);</w:t>
            </w:r>
          </w:p>
          <w:p w:rsidR="002C6B99" w:rsidRDefault="003F50C6" w:rsidP="003F5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E024E">
              <w:rPr>
                <w:rFonts w:ascii="Times New Roman" w:hAnsi="Times New Roman" w:cs="Times New Roman"/>
              </w:rPr>
              <w:t>ухня – 9,5 кв.м., Россия (общая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024E">
              <w:rPr>
                <w:rFonts w:ascii="Times New Roman" w:hAnsi="Times New Roman" w:cs="Times New Roman"/>
              </w:rPr>
              <w:t>долевая собственность – 1/2)</w:t>
            </w:r>
          </w:p>
        </w:tc>
        <w:tc>
          <w:tcPr>
            <w:tcW w:w="246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Долгова Л.К., ведущий специалист </w:t>
            </w:r>
          </w:p>
        </w:tc>
        <w:tc>
          <w:tcPr>
            <w:tcW w:w="354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111,3 кв.м., Россия;</w:t>
            </w:r>
          </w:p>
          <w:p w:rsidR="002C6B99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2037,0 кв.м., Россия</w:t>
            </w:r>
          </w:p>
        </w:tc>
        <w:tc>
          <w:tcPr>
            <w:tcW w:w="246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291644,00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3544" w:type="dxa"/>
          </w:tcPr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111,3 кв.м., Россия;</w:t>
            </w:r>
          </w:p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(пай) </w:t>
            </w:r>
            <w:r w:rsidR="003F50C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85697000</w:t>
            </w:r>
            <w:r w:rsidR="003F5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кв.м., Россия (общая долевая</w:t>
            </w:r>
            <w:r w:rsidR="003F5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собственность – 36/5584);</w:t>
            </w:r>
          </w:p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8720,0 кв.м.,</w:t>
            </w:r>
          </w:p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Россия;</w:t>
            </w:r>
          </w:p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2037,0 кв.м.,</w:t>
            </w:r>
          </w:p>
          <w:p w:rsidR="002C6B99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3402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64" w:type="dxa"/>
          </w:tcPr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Поло,</w:t>
            </w:r>
          </w:p>
          <w:p w:rsidR="002C6B99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506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740054,89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354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111,3 кв.м., Россия;</w:t>
            </w:r>
          </w:p>
          <w:p w:rsidR="002C6B99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2037,0 кв.м., Россия</w:t>
            </w:r>
          </w:p>
        </w:tc>
        <w:tc>
          <w:tcPr>
            <w:tcW w:w="246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6204,00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54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111,3 кв.м., Россия;</w:t>
            </w:r>
          </w:p>
          <w:p w:rsidR="002C6B99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2037,0 кв.м., Россия</w:t>
            </w:r>
          </w:p>
        </w:tc>
        <w:tc>
          <w:tcPr>
            <w:tcW w:w="246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Бессалова Н.С., ведущий специалист </w:t>
            </w:r>
          </w:p>
        </w:tc>
        <w:tc>
          <w:tcPr>
            <w:tcW w:w="3544" w:type="dxa"/>
          </w:tcPr>
          <w:p w:rsidR="005E024E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E024E">
              <w:rPr>
                <w:rFonts w:ascii="Times New Roman" w:hAnsi="Times New Roman" w:cs="Times New Roman"/>
              </w:rPr>
              <w:t>илой дом – 61,1 кв.м., Россия;</w:t>
            </w:r>
          </w:p>
          <w:p w:rsidR="005E024E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024E">
              <w:rPr>
                <w:rFonts w:ascii="Times New Roman" w:hAnsi="Times New Roman" w:cs="Times New Roman"/>
              </w:rPr>
              <w:t>емельный участок – 1600 кв.м.,</w:t>
            </w:r>
          </w:p>
          <w:p w:rsidR="002C6B99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402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6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302777,00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7E6635">
        <w:tc>
          <w:tcPr>
            <w:tcW w:w="2376" w:type="dxa"/>
          </w:tcPr>
          <w:p w:rsidR="002C6B99" w:rsidRDefault="002C6B9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3544" w:type="dxa"/>
          </w:tcPr>
          <w:p w:rsidR="005E024E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E024E">
              <w:rPr>
                <w:rFonts w:ascii="Times New Roman" w:hAnsi="Times New Roman" w:cs="Times New Roman"/>
              </w:rPr>
              <w:t>илой дом – 38,1 кв.м., Россия;</w:t>
            </w:r>
          </w:p>
          <w:p w:rsidR="005E024E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E024E">
              <w:rPr>
                <w:rFonts w:ascii="Times New Roman" w:hAnsi="Times New Roman" w:cs="Times New Roman"/>
              </w:rPr>
              <w:t>етняя кухня – 28,0 кв.м., Россия;</w:t>
            </w:r>
          </w:p>
          <w:p w:rsidR="005E024E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024E">
              <w:rPr>
                <w:rFonts w:ascii="Times New Roman" w:hAnsi="Times New Roman" w:cs="Times New Roman"/>
              </w:rPr>
              <w:t>арай – 19,4 кв.м., Россия;</w:t>
            </w:r>
          </w:p>
          <w:p w:rsidR="005E024E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024E">
              <w:rPr>
                <w:rFonts w:ascii="Times New Roman" w:hAnsi="Times New Roman" w:cs="Times New Roman"/>
              </w:rPr>
              <w:t>емельный участок – 1176,0 кв.м.,</w:t>
            </w:r>
          </w:p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Россия;</w:t>
            </w:r>
          </w:p>
          <w:p w:rsidR="005E024E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024E">
              <w:rPr>
                <w:rFonts w:ascii="Times New Roman" w:hAnsi="Times New Roman" w:cs="Times New Roman"/>
              </w:rPr>
              <w:t>емельный участок – 1222,0 кв.м.,</w:t>
            </w:r>
          </w:p>
          <w:p w:rsidR="002C6B99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402" w:type="dxa"/>
          </w:tcPr>
          <w:p w:rsidR="005E024E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E024E">
              <w:rPr>
                <w:rFonts w:ascii="Times New Roman" w:hAnsi="Times New Roman" w:cs="Times New Roman"/>
              </w:rPr>
              <w:t>илой дом – 61,1 кв.м., Россия;</w:t>
            </w:r>
          </w:p>
          <w:p w:rsidR="005E024E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024E">
              <w:rPr>
                <w:rFonts w:ascii="Times New Roman" w:hAnsi="Times New Roman" w:cs="Times New Roman"/>
              </w:rPr>
              <w:t>емельный участок – 1600 кв.м.,</w:t>
            </w:r>
          </w:p>
          <w:p w:rsidR="002C6B99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64" w:type="dxa"/>
          </w:tcPr>
          <w:p w:rsidR="002C6B99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2102</w:t>
            </w:r>
          </w:p>
        </w:tc>
        <w:tc>
          <w:tcPr>
            <w:tcW w:w="1506" w:type="dxa"/>
          </w:tcPr>
          <w:p w:rsidR="002C6B99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31000,00</w:t>
            </w:r>
          </w:p>
        </w:tc>
        <w:tc>
          <w:tcPr>
            <w:tcW w:w="1984" w:type="dxa"/>
          </w:tcPr>
          <w:p w:rsidR="002C6B99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E6635" w:rsidTr="007E6635">
        <w:tc>
          <w:tcPr>
            <w:tcW w:w="2376" w:type="dxa"/>
          </w:tcPr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544" w:type="dxa"/>
          </w:tcPr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7E6635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61,1 кв.м., Россия;</w:t>
            </w:r>
          </w:p>
          <w:p w:rsidR="007E6635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1600 кв.м.,</w:t>
            </w:r>
          </w:p>
          <w:p w:rsidR="007E6635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64" w:type="dxa"/>
          </w:tcPr>
          <w:p w:rsidR="007E6635" w:rsidRDefault="007E6635" w:rsidP="00E31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7E6635" w:rsidRDefault="007E6635" w:rsidP="00E31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6635" w:rsidRDefault="007E6635" w:rsidP="00E31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E6635" w:rsidTr="007E6635">
        <w:tc>
          <w:tcPr>
            <w:tcW w:w="2376" w:type="dxa"/>
          </w:tcPr>
          <w:p w:rsidR="007E6635" w:rsidRDefault="007E6635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Руденко В.С., ведущий специалист </w:t>
            </w:r>
          </w:p>
        </w:tc>
        <w:tc>
          <w:tcPr>
            <w:tcW w:w="3544" w:type="dxa"/>
          </w:tcPr>
          <w:p w:rsidR="007E6635" w:rsidRDefault="007E6635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69,5 кв.м., Россия (общая долевая собственность 1/4);</w:t>
            </w:r>
          </w:p>
          <w:p w:rsidR="007E6635" w:rsidRDefault="007E6635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745,0 кв.м., Россия;</w:t>
            </w:r>
          </w:p>
          <w:p w:rsidR="007E6635" w:rsidRDefault="007E6635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9255,0 кв.м., Россия;</w:t>
            </w:r>
          </w:p>
          <w:p w:rsidR="007E6635" w:rsidRDefault="007E6635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85697000 кв.м., Россия (общая долевая собственность – 12/5584)</w:t>
            </w:r>
          </w:p>
        </w:tc>
        <w:tc>
          <w:tcPr>
            <w:tcW w:w="3402" w:type="dxa"/>
          </w:tcPr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64" w:type="dxa"/>
          </w:tcPr>
          <w:p w:rsidR="007E6635" w:rsidRDefault="007E6635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21093,</w:t>
            </w:r>
          </w:p>
          <w:p w:rsidR="007E6635" w:rsidRDefault="007E6635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</w:t>
            </w:r>
          </w:p>
        </w:tc>
        <w:tc>
          <w:tcPr>
            <w:tcW w:w="1506" w:type="dxa"/>
          </w:tcPr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236268,78</w:t>
            </w:r>
          </w:p>
        </w:tc>
        <w:tc>
          <w:tcPr>
            <w:tcW w:w="1984" w:type="dxa"/>
          </w:tcPr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E6635" w:rsidTr="007E6635">
        <w:tc>
          <w:tcPr>
            <w:tcW w:w="2376" w:type="dxa"/>
          </w:tcPr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3544" w:type="dxa"/>
          </w:tcPr>
          <w:p w:rsidR="007E6635" w:rsidRDefault="007E6635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69,5 кв.м., Россия (общая долевая собственность 1/4);</w:t>
            </w:r>
          </w:p>
          <w:p w:rsidR="007E6635" w:rsidRDefault="007E6635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85697000 кв.м., Россия (общая долевая собственность – 12/5584);</w:t>
            </w:r>
          </w:p>
          <w:p w:rsidR="007E6635" w:rsidRDefault="007E6635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(пай) – 696000,0 кв.м., Россия (общая </w:t>
            </w:r>
            <w:r>
              <w:rPr>
                <w:rFonts w:ascii="Times New Roman" w:hAnsi="Times New Roman" w:cs="Times New Roman"/>
              </w:rPr>
              <w:lastRenderedPageBreak/>
              <w:t>долевая собственность – 1/24);</w:t>
            </w:r>
          </w:p>
          <w:p w:rsidR="007E6635" w:rsidRDefault="007E6635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1390000,0 кв.м., Россия (общая долевая собственность – 63587/1390000);</w:t>
            </w:r>
          </w:p>
          <w:p w:rsidR="007E6635" w:rsidRDefault="007E6635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930000 кв.м., Россия (общая долевая собственность – 78354/930000)</w:t>
            </w:r>
          </w:p>
        </w:tc>
        <w:tc>
          <w:tcPr>
            <w:tcW w:w="3402" w:type="dxa"/>
          </w:tcPr>
          <w:p w:rsidR="007E6635" w:rsidRDefault="007E6635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– 745,0 кв.м., Россия;</w:t>
            </w:r>
          </w:p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7E6635" w:rsidRDefault="00346A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237004,95</w:t>
            </w:r>
          </w:p>
        </w:tc>
        <w:tc>
          <w:tcPr>
            <w:tcW w:w="1984" w:type="dxa"/>
          </w:tcPr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C6B99" w:rsidRPr="002C6B99" w:rsidRDefault="002C6B99" w:rsidP="007E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B99" w:rsidRPr="002C6B99" w:rsidSect="00346A1F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B99"/>
    <w:rsid w:val="00170E4F"/>
    <w:rsid w:val="002C6B99"/>
    <w:rsid w:val="00346A1F"/>
    <w:rsid w:val="003F50C6"/>
    <w:rsid w:val="005E024E"/>
    <w:rsid w:val="007E6635"/>
    <w:rsid w:val="009C1E52"/>
    <w:rsid w:val="00A56FBC"/>
    <w:rsid w:val="00AB079A"/>
    <w:rsid w:val="00B07EA9"/>
    <w:rsid w:val="00DB2C1A"/>
    <w:rsid w:val="00F5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Надя</cp:lastModifiedBy>
  <cp:revision>3</cp:revision>
  <dcterms:created xsi:type="dcterms:W3CDTF">2017-04-21T06:11:00Z</dcterms:created>
  <dcterms:modified xsi:type="dcterms:W3CDTF">2017-04-25T08:28:00Z</dcterms:modified>
</cp:coreProperties>
</file>