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C0" w:rsidRDefault="001F69C0" w:rsidP="001F69C0">
      <w:pPr>
        <w:jc w:val="center"/>
      </w:pPr>
    </w:p>
    <w:p w:rsidR="001F69C0" w:rsidRPr="0053366A" w:rsidRDefault="001F69C0" w:rsidP="001F69C0">
      <w:pPr>
        <w:jc w:val="center"/>
        <w:rPr>
          <w:b/>
          <w:spacing w:val="30"/>
          <w:sz w:val="26"/>
          <w:szCs w:val="26"/>
        </w:rPr>
      </w:pPr>
    </w:p>
    <w:p w:rsidR="00295EDA" w:rsidRDefault="00295EDA" w:rsidP="00295EDA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РОССИЙСКАЯ ФЕДЕРАЦИЯ</w:t>
      </w:r>
    </w:p>
    <w:p w:rsidR="00295EDA" w:rsidRDefault="00295EDA" w:rsidP="00295EDA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РОСТОВСКАЯ ОБЛАСТЬ</w:t>
      </w:r>
    </w:p>
    <w:p w:rsidR="00295EDA" w:rsidRDefault="00295EDA" w:rsidP="00295EDA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КОНСТАНТИНОВСКИЙ РАЙОН</w:t>
      </w:r>
    </w:p>
    <w:p w:rsidR="00295EDA" w:rsidRDefault="00295EDA" w:rsidP="00295EDA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МУНИЦИПАЛЬНОЕ ОБРАЗОВАНИЕ</w:t>
      </w:r>
    </w:p>
    <w:p w:rsidR="00295EDA" w:rsidRDefault="00295EDA" w:rsidP="00295EDA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«СТЫЧНОВСКОЕ СЕЛЬСКОЕ ПОСЕЛЕНИЕ»</w:t>
      </w:r>
    </w:p>
    <w:p w:rsidR="00295EDA" w:rsidRDefault="00295EDA" w:rsidP="00295EDA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АДМИНИСТРАЦИЯ</w:t>
      </w:r>
    </w:p>
    <w:p w:rsidR="00295EDA" w:rsidRDefault="00295EDA" w:rsidP="00295EDA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СТЫЧНОВСКОГО СЕЛЬСКОГО ПОСЕЛЕНИЯ</w:t>
      </w:r>
    </w:p>
    <w:p w:rsidR="00295EDA" w:rsidRDefault="00295EDA" w:rsidP="00295EDA">
      <w:pPr>
        <w:jc w:val="center"/>
        <w:rPr>
          <w:spacing w:val="28"/>
          <w:sz w:val="28"/>
        </w:rPr>
      </w:pPr>
    </w:p>
    <w:p w:rsidR="00295EDA" w:rsidRDefault="00295EDA" w:rsidP="00295EDA">
      <w:pPr>
        <w:jc w:val="center"/>
        <w:rPr>
          <w:sz w:val="28"/>
        </w:rPr>
      </w:pPr>
      <w:r>
        <w:rPr>
          <w:sz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55"/>
        <w:gridCol w:w="3155"/>
        <w:gridCol w:w="3191"/>
      </w:tblGrid>
      <w:tr w:rsidR="00295EDA" w:rsidTr="00295EDA">
        <w:trPr>
          <w:trHeight w:val="485"/>
        </w:trPr>
        <w:tc>
          <w:tcPr>
            <w:tcW w:w="3155" w:type="dxa"/>
          </w:tcPr>
          <w:p w:rsidR="00295EDA" w:rsidRDefault="00295EDA">
            <w:pPr>
              <w:rPr>
                <w:color w:val="000000"/>
                <w:sz w:val="24"/>
              </w:rPr>
            </w:pPr>
          </w:p>
        </w:tc>
        <w:tc>
          <w:tcPr>
            <w:tcW w:w="3155" w:type="dxa"/>
          </w:tcPr>
          <w:p w:rsidR="00295EDA" w:rsidRDefault="00295E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91" w:type="dxa"/>
          </w:tcPr>
          <w:p w:rsidR="00295EDA" w:rsidRDefault="00295EDA">
            <w:pPr>
              <w:jc w:val="right"/>
              <w:rPr>
                <w:rFonts w:ascii="Times New Roman CYR" w:hAnsi="Times New Roman CYR"/>
                <w:color w:val="000000"/>
                <w:sz w:val="24"/>
              </w:rPr>
            </w:pPr>
          </w:p>
        </w:tc>
      </w:tr>
    </w:tbl>
    <w:p w:rsidR="00295EDA" w:rsidRDefault="005C0494" w:rsidP="00295EDA">
      <w:pPr>
        <w:tabs>
          <w:tab w:val="left" w:pos="709"/>
          <w:tab w:val="right" w:pos="7938"/>
          <w:tab w:val="right" w:pos="9639"/>
        </w:tabs>
        <w:rPr>
          <w:color w:val="000000"/>
          <w:sz w:val="28"/>
        </w:rPr>
      </w:pPr>
      <w:r>
        <w:rPr>
          <w:spacing w:val="-4"/>
          <w:sz w:val="28"/>
          <w:lang w:val="en-US"/>
        </w:rPr>
        <w:t>12.10.</w:t>
      </w:r>
      <w:r w:rsidR="00295EDA">
        <w:rPr>
          <w:spacing w:val="-4"/>
          <w:sz w:val="28"/>
        </w:rPr>
        <w:t>202</w:t>
      </w:r>
      <w:r w:rsidR="00603431">
        <w:rPr>
          <w:spacing w:val="-4"/>
          <w:sz w:val="28"/>
        </w:rPr>
        <w:t>3</w:t>
      </w:r>
      <w:r w:rsidR="00295EDA">
        <w:rPr>
          <w:spacing w:val="-4"/>
          <w:sz w:val="28"/>
        </w:rPr>
        <w:t xml:space="preserve"> г.                                          п. Стычно</w:t>
      </w:r>
      <w:r w:rsidR="00742776">
        <w:rPr>
          <w:spacing w:val="-4"/>
          <w:sz w:val="28"/>
        </w:rPr>
        <w:t xml:space="preserve">вский                          </w:t>
      </w:r>
      <w:r w:rsidR="00295EDA">
        <w:rPr>
          <w:spacing w:val="-4"/>
          <w:sz w:val="28"/>
        </w:rPr>
        <w:t xml:space="preserve">    №</w:t>
      </w:r>
      <w:r w:rsidR="00295EDA">
        <w:rPr>
          <w:sz w:val="28"/>
        </w:rPr>
        <w:t xml:space="preserve"> </w:t>
      </w:r>
      <w:r w:rsidR="00742776">
        <w:rPr>
          <w:sz w:val="28"/>
        </w:rPr>
        <w:t>78.9/90-П</w:t>
      </w:r>
    </w:p>
    <w:p w:rsidR="00295EDA" w:rsidRDefault="00295EDA" w:rsidP="00295EDA">
      <w:pPr>
        <w:spacing w:line="252" w:lineRule="auto"/>
        <w:jc w:val="center"/>
        <w:rPr>
          <w:b/>
          <w:sz w:val="28"/>
        </w:rPr>
      </w:pPr>
    </w:p>
    <w:p w:rsidR="00F30F31" w:rsidRDefault="00295EDA" w:rsidP="00F30F31">
      <w:pPr>
        <w:spacing w:line="252" w:lineRule="auto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F30F31" w:rsidRDefault="00295EDA" w:rsidP="00F30F31">
      <w:pPr>
        <w:spacing w:line="252" w:lineRule="auto"/>
        <w:rPr>
          <w:sz w:val="28"/>
        </w:rPr>
      </w:pPr>
      <w:r>
        <w:rPr>
          <w:sz w:val="28"/>
        </w:rPr>
        <w:t>Администрации</w:t>
      </w:r>
      <w:r w:rsidR="00F30F31">
        <w:rPr>
          <w:sz w:val="28"/>
        </w:rPr>
        <w:t xml:space="preserve"> </w:t>
      </w:r>
      <w:r>
        <w:rPr>
          <w:sz w:val="28"/>
        </w:rPr>
        <w:t xml:space="preserve">Стычновского сельского </w:t>
      </w:r>
    </w:p>
    <w:p w:rsidR="00295EDA" w:rsidRDefault="00295EDA" w:rsidP="00F30F31">
      <w:pPr>
        <w:spacing w:line="252" w:lineRule="auto"/>
        <w:rPr>
          <w:sz w:val="28"/>
        </w:rPr>
      </w:pPr>
      <w:r>
        <w:rPr>
          <w:sz w:val="28"/>
        </w:rPr>
        <w:t>поселения от 11.06.2019 № 66</w:t>
      </w:r>
    </w:p>
    <w:p w:rsidR="00295EDA" w:rsidRDefault="00295EDA" w:rsidP="00F30F31">
      <w:pPr>
        <w:spacing w:line="252" w:lineRule="auto"/>
        <w:ind w:firstLine="709"/>
        <w:rPr>
          <w:sz w:val="28"/>
        </w:rPr>
      </w:pPr>
    </w:p>
    <w:p w:rsidR="00295EDA" w:rsidRPr="00592B66" w:rsidRDefault="00295EDA" w:rsidP="00295EDA">
      <w:pPr>
        <w:spacing w:line="252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 xml:space="preserve">В целях исполнения пункта 2 распоряжения Правительства Ростовской области от 30.03.2022 № 158 «О внесении изменений в распоряжение Правительства Ростовской области от 21.09.2018 № 567», подпункта 2.1.1.3 пункта 2.1.1. части 2.1. Соглашения между Министерством финансов Ростовской области и Администрацией Стычновского сельского поселения Константиновского района о мерах по социально-экономическому развитию и оздоровлению муниципальных финансов Стычновского сельского поселения Константиновского района от </w:t>
      </w:r>
      <w:r w:rsidR="00FB4365" w:rsidRPr="00FB4365">
        <w:rPr>
          <w:color w:val="000000" w:themeColor="text1"/>
          <w:sz w:val="28"/>
        </w:rPr>
        <w:t>03.02.2023 № 17/6д</w:t>
      </w:r>
      <w:r w:rsidRPr="00FB4365">
        <w:rPr>
          <w:color w:val="000000" w:themeColor="text1"/>
          <w:sz w:val="28"/>
        </w:rPr>
        <w:t>:</w:t>
      </w:r>
    </w:p>
    <w:p w:rsidR="00295EDA" w:rsidRDefault="00295EDA" w:rsidP="00295EDA">
      <w:pPr>
        <w:jc w:val="center"/>
        <w:rPr>
          <w:sz w:val="28"/>
        </w:rPr>
      </w:pPr>
    </w:p>
    <w:p w:rsidR="00295EDA" w:rsidRDefault="00295EDA" w:rsidP="00295EDA">
      <w:pPr>
        <w:pStyle w:val="2"/>
        <w:numPr>
          <w:ilvl w:val="0"/>
          <w:numId w:val="6"/>
        </w:numPr>
        <w:shd w:val="clear" w:color="auto" w:fill="auto"/>
        <w:tabs>
          <w:tab w:val="left" w:pos="1006"/>
        </w:tabs>
        <w:spacing w:before="0" w:after="0" w:line="311" w:lineRule="exact"/>
        <w:ind w:left="20" w:right="20" w:firstLine="780"/>
        <w:jc w:val="both"/>
      </w:pPr>
      <w:r>
        <w:t>Внести в постановление Администрации Стычновского сельского поселения от 11.06.2019 № 66 «Об утверждении Плана мероприятий по росту доходного потенциала Стычновского сельского поселения, оптимизации расходов бюджета Стычновского сельского поселения Константиновского района и сокращению муниципального долга Стычновского сельского поселения до 2024 года» следующие изменения:</w:t>
      </w:r>
    </w:p>
    <w:p w:rsidR="00295EDA" w:rsidRPr="00FB4365" w:rsidRDefault="00295EDA" w:rsidP="00295EDA">
      <w:pPr>
        <w:pStyle w:val="ac"/>
        <w:numPr>
          <w:ilvl w:val="1"/>
          <w:numId w:val="7"/>
        </w:numPr>
        <w:ind w:left="20" w:firstLine="780"/>
        <w:jc w:val="both"/>
        <w:rPr>
          <w:color w:val="000000" w:themeColor="text1"/>
          <w:sz w:val="28"/>
        </w:rPr>
      </w:pPr>
      <w:r w:rsidRPr="00FB4365">
        <w:rPr>
          <w:color w:val="000000" w:themeColor="text1"/>
          <w:sz w:val="28"/>
        </w:rPr>
        <w:t xml:space="preserve">В преамбуле слова «от </w:t>
      </w:r>
      <w:r w:rsidR="00FB4365" w:rsidRPr="00FB4365">
        <w:rPr>
          <w:color w:val="000000" w:themeColor="text1"/>
          <w:sz w:val="28"/>
        </w:rPr>
        <w:t>28.01.2022 № 17/6д» заменить словами «от 03</w:t>
      </w:r>
      <w:r w:rsidRPr="00FB4365">
        <w:rPr>
          <w:color w:val="000000" w:themeColor="text1"/>
          <w:sz w:val="28"/>
        </w:rPr>
        <w:t>.0</w:t>
      </w:r>
      <w:r w:rsidR="00FB4365" w:rsidRPr="00FB4365">
        <w:rPr>
          <w:color w:val="000000" w:themeColor="text1"/>
          <w:sz w:val="28"/>
        </w:rPr>
        <w:t>2</w:t>
      </w:r>
      <w:r w:rsidRPr="00FB4365">
        <w:rPr>
          <w:color w:val="000000" w:themeColor="text1"/>
          <w:sz w:val="28"/>
        </w:rPr>
        <w:t>.202</w:t>
      </w:r>
      <w:r w:rsidR="00FB4365" w:rsidRPr="00FB4365">
        <w:rPr>
          <w:color w:val="000000" w:themeColor="text1"/>
          <w:sz w:val="28"/>
        </w:rPr>
        <w:t>3</w:t>
      </w:r>
      <w:r w:rsidRPr="00FB4365">
        <w:rPr>
          <w:color w:val="000000" w:themeColor="text1"/>
          <w:sz w:val="28"/>
        </w:rPr>
        <w:t xml:space="preserve"> № 17/6д».</w:t>
      </w:r>
    </w:p>
    <w:p w:rsidR="00295EDA" w:rsidRDefault="00295EDA" w:rsidP="00295EDA">
      <w:pPr>
        <w:pStyle w:val="ac"/>
        <w:numPr>
          <w:ilvl w:val="1"/>
          <w:numId w:val="7"/>
        </w:numPr>
        <w:ind w:left="20" w:firstLine="780"/>
        <w:jc w:val="both"/>
        <w:rPr>
          <w:sz w:val="28"/>
        </w:rPr>
      </w:pPr>
      <w:r>
        <w:rPr>
          <w:sz w:val="28"/>
        </w:rPr>
        <w:t>В подпункте 8.2. пункта 8 слова «до 15 октября 202</w:t>
      </w:r>
      <w:r w:rsidR="0005245A">
        <w:rPr>
          <w:sz w:val="28"/>
        </w:rPr>
        <w:t>2</w:t>
      </w:r>
      <w:r>
        <w:rPr>
          <w:sz w:val="28"/>
        </w:rPr>
        <w:t> г.» заменить словами «до 15 октября 202</w:t>
      </w:r>
      <w:r w:rsidR="0005245A">
        <w:rPr>
          <w:sz w:val="28"/>
        </w:rPr>
        <w:t>3</w:t>
      </w:r>
      <w:r>
        <w:rPr>
          <w:sz w:val="28"/>
        </w:rPr>
        <w:t> г.».</w:t>
      </w:r>
    </w:p>
    <w:p w:rsidR="00295EDA" w:rsidRDefault="00295EDA" w:rsidP="00295EDA">
      <w:pPr>
        <w:pStyle w:val="ac"/>
        <w:numPr>
          <w:ilvl w:val="0"/>
          <w:numId w:val="6"/>
        </w:numPr>
        <w:spacing w:line="252" w:lineRule="auto"/>
        <w:ind w:left="20" w:firstLine="780"/>
        <w:jc w:val="both"/>
        <w:rPr>
          <w:sz w:val="28"/>
        </w:rPr>
      </w:pPr>
      <w:r>
        <w:rPr>
          <w:sz w:val="28"/>
        </w:rPr>
        <w:t xml:space="preserve">Приложение № 3 изложить в редакции согласно приложению, к настоящему постановлению. </w:t>
      </w:r>
    </w:p>
    <w:p w:rsidR="00295EDA" w:rsidRDefault="00295EDA" w:rsidP="00295EDA">
      <w:pPr>
        <w:pStyle w:val="ac"/>
        <w:numPr>
          <w:ilvl w:val="0"/>
          <w:numId w:val="6"/>
        </w:numPr>
        <w:spacing w:line="252" w:lineRule="auto"/>
        <w:ind w:left="20" w:firstLine="780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подписания и подлежит размещению на официальном сайте Администрации Стычновского сельского поселения.</w:t>
      </w:r>
    </w:p>
    <w:p w:rsidR="00295EDA" w:rsidRDefault="00295EDA" w:rsidP="00295EDA">
      <w:pPr>
        <w:pStyle w:val="2"/>
        <w:numPr>
          <w:ilvl w:val="0"/>
          <w:numId w:val="6"/>
        </w:numPr>
        <w:shd w:val="clear" w:color="auto" w:fill="auto"/>
        <w:tabs>
          <w:tab w:val="left" w:pos="1006"/>
        </w:tabs>
        <w:spacing w:before="0" w:after="385" w:line="311" w:lineRule="exact"/>
        <w:ind w:left="20" w:right="20" w:firstLine="780"/>
        <w:jc w:val="both"/>
      </w:pPr>
      <w:r>
        <w:t>Контроль за исполнением настоящего постановления оставляю за собой.</w:t>
      </w:r>
    </w:p>
    <w:p w:rsidR="00295EDA" w:rsidRDefault="00295EDA" w:rsidP="00295EDA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295EDA" w:rsidRDefault="00295EDA" w:rsidP="00295EDA">
      <w:pPr>
        <w:rPr>
          <w:sz w:val="28"/>
        </w:rPr>
      </w:pPr>
      <w:r>
        <w:rPr>
          <w:sz w:val="28"/>
        </w:rPr>
        <w:t xml:space="preserve">Стычновского сельского поселения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С.В.</w:t>
      </w:r>
      <w:r w:rsidR="00742776">
        <w:rPr>
          <w:sz w:val="28"/>
        </w:rPr>
        <w:t xml:space="preserve"> </w:t>
      </w:r>
      <w:r>
        <w:rPr>
          <w:sz w:val="28"/>
        </w:rPr>
        <w:t>Пономарев</w:t>
      </w:r>
    </w:p>
    <w:p w:rsidR="00E7589C" w:rsidRDefault="00E7589C" w:rsidP="00E7589C">
      <w:pPr>
        <w:pStyle w:val="a3"/>
        <w:spacing w:line="309" w:lineRule="exact"/>
        <w:ind w:left="357" w:right="314"/>
        <w:jc w:val="center"/>
        <w:sectPr w:rsidR="00E7589C" w:rsidSect="0079514F">
          <w:footerReference w:type="even" r:id="rId7"/>
          <w:footerReference w:type="default" r:id="rId8"/>
          <w:pgSz w:w="11907" w:h="16839" w:code="9"/>
          <w:pgMar w:top="709" w:right="567" w:bottom="709" w:left="1134" w:header="720" w:footer="624" w:gutter="0"/>
          <w:cols w:space="720"/>
          <w:docGrid w:linePitch="272"/>
        </w:sectPr>
      </w:pPr>
    </w:p>
    <w:p w:rsidR="00C91EF6" w:rsidRPr="00722DAE" w:rsidRDefault="00C91EF6" w:rsidP="00C91EF6">
      <w:pPr>
        <w:ind w:left="57" w:firstLine="6379"/>
        <w:jc w:val="right"/>
        <w:rPr>
          <w:kern w:val="2"/>
          <w:sz w:val="24"/>
          <w:szCs w:val="24"/>
        </w:rPr>
      </w:pPr>
      <w:r w:rsidRPr="00722DAE">
        <w:rPr>
          <w:kern w:val="2"/>
          <w:sz w:val="24"/>
          <w:szCs w:val="24"/>
        </w:rPr>
        <w:lastRenderedPageBreak/>
        <w:t>Приложение</w:t>
      </w:r>
    </w:p>
    <w:p w:rsidR="00C91EF6" w:rsidRPr="00722DAE" w:rsidRDefault="00C91EF6" w:rsidP="00C91EF6">
      <w:pPr>
        <w:ind w:left="57"/>
        <w:jc w:val="right"/>
        <w:rPr>
          <w:kern w:val="2"/>
          <w:sz w:val="24"/>
          <w:szCs w:val="24"/>
        </w:rPr>
      </w:pPr>
      <w:r w:rsidRPr="00722DAE">
        <w:rPr>
          <w:kern w:val="2"/>
          <w:sz w:val="24"/>
          <w:szCs w:val="24"/>
        </w:rPr>
        <w:t xml:space="preserve">к </w:t>
      </w:r>
      <w:r w:rsidR="00295EDA" w:rsidRPr="00722DAE">
        <w:rPr>
          <w:kern w:val="2"/>
          <w:sz w:val="24"/>
          <w:szCs w:val="24"/>
        </w:rPr>
        <w:t>постановлению</w:t>
      </w:r>
    </w:p>
    <w:p w:rsidR="00C91EF6" w:rsidRPr="00722DAE" w:rsidRDefault="00C91EF6" w:rsidP="00C91EF6">
      <w:pPr>
        <w:ind w:left="57"/>
        <w:jc w:val="right"/>
        <w:rPr>
          <w:kern w:val="2"/>
          <w:sz w:val="24"/>
          <w:szCs w:val="24"/>
        </w:rPr>
      </w:pPr>
      <w:r w:rsidRPr="00722DAE">
        <w:rPr>
          <w:kern w:val="2"/>
          <w:sz w:val="24"/>
          <w:szCs w:val="24"/>
        </w:rPr>
        <w:t>Администрации</w:t>
      </w:r>
    </w:p>
    <w:p w:rsidR="00C91EF6" w:rsidRPr="00722DAE" w:rsidRDefault="00295EDA" w:rsidP="00C91EF6">
      <w:pPr>
        <w:ind w:left="57"/>
        <w:jc w:val="right"/>
        <w:rPr>
          <w:kern w:val="2"/>
          <w:sz w:val="24"/>
          <w:szCs w:val="24"/>
        </w:rPr>
      </w:pPr>
      <w:r w:rsidRPr="00722DAE">
        <w:rPr>
          <w:kern w:val="2"/>
          <w:sz w:val="24"/>
          <w:szCs w:val="24"/>
        </w:rPr>
        <w:t>Стычновского сельского поселения</w:t>
      </w:r>
    </w:p>
    <w:p w:rsidR="00C91EF6" w:rsidRPr="00722DAE" w:rsidRDefault="00861444" w:rsidP="00C91EF6">
      <w:pPr>
        <w:ind w:left="57"/>
        <w:jc w:val="right"/>
        <w:rPr>
          <w:kern w:val="2"/>
          <w:sz w:val="24"/>
          <w:szCs w:val="24"/>
        </w:rPr>
      </w:pPr>
      <w:r w:rsidRPr="00722DAE">
        <w:rPr>
          <w:sz w:val="24"/>
          <w:szCs w:val="24"/>
        </w:rPr>
        <w:t xml:space="preserve">от </w:t>
      </w:r>
      <w:r w:rsidR="005C0494">
        <w:rPr>
          <w:sz w:val="24"/>
          <w:szCs w:val="24"/>
        </w:rPr>
        <w:t>12.10.2023г.</w:t>
      </w:r>
      <w:r w:rsidR="00C91EF6" w:rsidRPr="00722DAE">
        <w:rPr>
          <w:sz w:val="24"/>
          <w:szCs w:val="24"/>
        </w:rPr>
        <w:t xml:space="preserve"> № </w:t>
      </w:r>
      <w:r w:rsidR="00742776">
        <w:rPr>
          <w:sz w:val="24"/>
          <w:szCs w:val="24"/>
        </w:rPr>
        <w:t>78.9/90-П</w:t>
      </w:r>
      <w:bookmarkStart w:id="0" w:name="_GoBack"/>
      <w:bookmarkEnd w:id="0"/>
    </w:p>
    <w:p w:rsidR="00C91EF6" w:rsidRPr="00722DAE" w:rsidRDefault="00C91EF6" w:rsidP="00F30F31">
      <w:pPr>
        <w:autoSpaceDE w:val="0"/>
        <w:autoSpaceDN w:val="0"/>
        <w:adjustRightInd w:val="0"/>
        <w:ind w:left="57" w:firstLine="709"/>
        <w:rPr>
          <w:rFonts w:eastAsia="Calibri"/>
          <w:sz w:val="24"/>
          <w:szCs w:val="24"/>
          <w:lang w:eastAsia="en-US"/>
        </w:rPr>
      </w:pPr>
    </w:p>
    <w:p w:rsidR="00C91EF6" w:rsidRPr="00722DAE" w:rsidRDefault="00C91EF6" w:rsidP="00C91EF6">
      <w:pPr>
        <w:ind w:left="57" w:firstLine="6379"/>
        <w:jc w:val="right"/>
        <w:rPr>
          <w:kern w:val="2"/>
          <w:sz w:val="24"/>
          <w:szCs w:val="24"/>
        </w:rPr>
      </w:pPr>
      <w:r w:rsidRPr="00722DAE">
        <w:rPr>
          <w:kern w:val="2"/>
          <w:sz w:val="24"/>
          <w:szCs w:val="24"/>
        </w:rPr>
        <w:t>«Приложение № 3</w:t>
      </w:r>
    </w:p>
    <w:p w:rsidR="00C91EF6" w:rsidRPr="00722DAE" w:rsidRDefault="00C91EF6" w:rsidP="00C91EF6">
      <w:pPr>
        <w:ind w:left="57"/>
        <w:jc w:val="right"/>
        <w:rPr>
          <w:kern w:val="2"/>
          <w:sz w:val="24"/>
          <w:szCs w:val="24"/>
        </w:rPr>
      </w:pPr>
      <w:r w:rsidRPr="00722DAE">
        <w:rPr>
          <w:kern w:val="2"/>
          <w:sz w:val="24"/>
          <w:szCs w:val="24"/>
        </w:rPr>
        <w:t xml:space="preserve">к </w:t>
      </w:r>
      <w:r w:rsidR="00295EDA" w:rsidRPr="00722DAE">
        <w:rPr>
          <w:kern w:val="2"/>
          <w:sz w:val="24"/>
          <w:szCs w:val="24"/>
        </w:rPr>
        <w:t>постановлению</w:t>
      </w:r>
    </w:p>
    <w:p w:rsidR="00C91EF6" w:rsidRPr="00722DAE" w:rsidRDefault="00C91EF6" w:rsidP="00C91EF6">
      <w:pPr>
        <w:ind w:left="57"/>
        <w:jc w:val="right"/>
        <w:rPr>
          <w:kern w:val="2"/>
          <w:sz w:val="24"/>
          <w:szCs w:val="24"/>
        </w:rPr>
      </w:pPr>
      <w:r w:rsidRPr="00722DAE">
        <w:rPr>
          <w:kern w:val="2"/>
          <w:sz w:val="24"/>
          <w:szCs w:val="24"/>
        </w:rPr>
        <w:t>Администрации</w:t>
      </w:r>
    </w:p>
    <w:p w:rsidR="00C91EF6" w:rsidRPr="00722DAE" w:rsidRDefault="00295EDA" w:rsidP="00C91EF6">
      <w:pPr>
        <w:ind w:left="57"/>
        <w:jc w:val="right"/>
        <w:rPr>
          <w:kern w:val="2"/>
          <w:sz w:val="24"/>
          <w:szCs w:val="24"/>
        </w:rPr>
      </w:pPr>
      <w:r w:rsidRPr="00722DAE">
        <w:rPr>
          <w:kern w:val="2"/>
          <w:sz w:val="24"/>
          <w:szCs w:val="24"/>
        </w:rPr>
        <w:t>Стычновского сельского поселения</w:t>
      </w:r>
    </w:p>
    <w:p w:rsidR="00592B66" w:rsidRPr="00722DAE" w:rsidRDefault="00592B66" w:rsidP="00C91EF6">
      <w:pPr>
        <w:ind w:left="57"/>
        <w:jc w:val="right"/>
        <w:rPr>
          <w:kern w:val="2"/>
          <w:sz w:val="24"/>
          <w:szCs w:val="24"/>
        </w:rPr>
      </w:pPr>
      <w:r w:rsidRPr="00722DAE">
        <w:rPr>
          <w:sz w:val="24"/>
          <w:szCs w:val="24"/>
        </w:rPr>
        <w:t>от 11.06.2019 № 66</w:t>
      </w:r>
    </w:p>
    <w:p w:rsidR="00603431" w:rsidRPr="00722DAE" w:rsidRDefault="00603431" w:rsidP="00603431">
      <w:pPr>
        <w:pStyle w:val="a3"/>
        <w:spacing w:line="309" w:lineRule="exact"/>
        <w:ind w:left="357" w:right="314"/>
        <w:jc w:val="center"/>
        <w:rPr>
          <w:sz w:val="24"/>
          <w:szCs w:val="24"/>
        </w:rPr>
      </w:pPr>
      <w:r w:rsidRPr="00722DAE">
        <w:rPr>
          <w:sz w:val="24"/>
          <w:szCs w:val="24"/>
        </w:rPr>
        <w:t>ИНФОРМАЦИЯ</w:t>
      </w:r>
    </w:p>
    <w:p w:rsidR="00603431" w:rsidRPr="00722DAE" w:rsidRDefault="00603431" w:rsidP="00603431">
      <w:pPr>
        <w:pStyle w:val="a3"/>
        <w:spacing w:line="299" w:lineRule="exact"/>
        <w:ind w:left="357" w:right="321"/>
        <w:jc w:val="center"/>
        <w:rPr>
          <w:sz w:val="24"/>
          <w:szCs w:val="24"/>
        </w:rPr>
      </w:pPr>
      <w:r w:rsidRPr="00722DAE">
        <w:rPr>
          <w:sz w:val="24"/>
          <w:szCs w:val="24"/>
        </w:rPr>
        <w:t>о реализации Плана мероприятий по росту доходного потенциала Стычновского сельского поселения,</w:t>
      </w:r>
    </w:p>
    <w:p w:rsidR="00603431" w:rsidRPr="00722DAE" w:rsidRDefault="00603431" w:rsidP="00603431">
      <w:pPr>
        <w:pStyle w:val="a3"/>
        <w:spacing w:line="310" w:lineRule="exact"/>
        <w:ind w:left="357" w:right="317"/>
        <w:jc w:val="center"/>
        <w:rPr>
          <w:sz w:val="24"/>
          <w:szCs w:val="24"/>
        </w:rPr>
      </w:pPr>
      <w:r w:rsidRPr="00722DAE">
        <w:rPr>
          <w:sz w:val="24"/>
          <w:szCs w:val="24"/>
        </w:rPr>
        <w:t>оптимизации расходов бюджета Стычновского сельского поселения Константиновского района и сокращению муниципального долга</w:t>
      </w:r>
    </w:p>
    <w:p w:rsidR="00603431" w:rsidRPr="00722DAE" w:rsidRDefault="00603431" w:rsidP="00603431">
      <w:pPr>
        <w:pStyle w:val="a3"/>
        <w:spacing w:line="310" w:lineRule="exact"/>
        <w:ind w:left="357" w:right="317"/>
        <w:jc w:val="center"/>
        <w:rPr>
          <w:sz w:val="24"/>
          <w:szCs w:val="24"/>
        </w:rPr>
      </w:pPr>
      <w:r w:rsidRPr="00722DAE">
        <w:rPr>
          <w:sz w:val="24"/>
          <w:szCs w:val="24"/>
        </w:rPr>
        <w:t>Стычновского сельского поселения до 2024 года</w:t>
      </w:r>
    </w:p>
    <w:p w:rsidR="00603431" w:rsidRPr="00722DAE" w:rsidRDefault="00603431" w:rsidP="00603431">
      <w:pPr>
        <w:pStyle w:val="a3"/>
        <w:spacing w:before="6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8"/>
        <w:gridCol w:w="1613"/>
        <w:gridCol w:w="1695"/>
        <w:gridCol w:w="1033"/>
        <w:gridCol w:w="664"/>
        <w:gridCol w:w="1263"/>
        <w:gridCol w:w="872"/>
        <w:gridCol w:w="672"/>
        <w:gridCol w:w="2097"/>
        <w:gridCol w:w="872"/>
        <w:gridCol w:w="717"/>
        <w:gridCol w:w="2097"/>
        <w:gridCol w:w="844"/>
      </w:tblGrid>
      <w:tr w:rsidR="00603431" w:rsidRPr="00722DAE" w:rsidTr="00F77F2F">
        <w:trPr>
          <w:trHeight w:val="276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603431" w:rsidRPr="00722DAE" w:rsidRDefault="00603431" w:rsidP="00F77F2F">
            <w:pPr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  <w:lang w:val="en-US"/>
              </w:rPr>
              <w:t>№ п/п*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3431" w:rsidRPr="00722DAE" w:rsidRDefault="00603431" w:rsidP="00F77F2F">
            <w:pPr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  <w:lang w:val="en-US"/>
              </w:rPr>
              <w:t>Наименование мероприятия*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3431" w:rsidRPr="00722DAE" w:rsidRDefault="00603431" w:rsidP="00F77F2F">
            <w:pPr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  <w:lang w:val="en-US"/>
              </w:rPr>
              <w:t>Ответственный исполнитель*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3431" w:rsidRPr="00722DAE" w:rsidRDefault="00603431" w:rsidP="00F77F2F">
            <w:pPr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</w:rPr>
              <w:t>Срок</w:t>
            </w:r>
          </w:p>
          <w:p w:rsidR="00603431" w:rsidRPr="00722DAE" w:rsidRDefault="00603431" w:rsidP="00F77F2F">
            <w:pPr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  <w:lang w:val="en-US"/>
              </w:rPr>
              <w:t>исполне</w:t>
            </w:r>
            <w:r w:rsidRPr="00722DAE">
              <w:rPr>
                <w:color w:val="000000"/>
                <w:sz w:val="24"/>
                <w:szCs w:val="24"/>
              </w:rPr>
              <w:t xml:space="preserve">- </w:t>
            </w:r>
            <w:r w:rsidRPr="00722DAE">
              <w:rPr>
                <w:color w:val="000000"/>
                <w:sz w:val="24"/>
                <w:szCs w:val="24"/>
                <w:lang w:val="en-US"/>
              </w:rPr>
              <w:t>ния*</w:t>
            </w:r>
          </w:p>
        </w:tc>
        <w:tc>
          <w:tcPr>
            <w:tcW w:w="0" w:type="auto"/>
            <w:gridSpan w:val="9"/>
            <w:vMerge w:val="restart"/>
            <w:shd w:val="clear" w:color="auto" w:fill="auto"/>
            <w:hideMark/>
          </w:tcPr>
          <w:p w:rsidR="00603431" w:rsidRPr="00722DAE" w:rsidRDefault="00603431" w:rsidP="00F77F2F">
            <w:pPr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</w:rPr>
              <w:t>Финансовая оценка (бюджетный эффект)</w:t>
            </w:r>
          </w:p>
        </w:tc>
      </w:tr>
      <w:tr w:rsidR="00603431" w:rsidRPr="00722DAE" w:rsidTr="00F77F2F">
        <w:trPr>
          <w:trHeight w:val="276"/>
          <w:jc w:val="center"/>
        </w:trPr>
        <w:tc>
          <w:tcPr>
            <w:tcW w:w="0" w:type="auto"/>
            <w:vMerge/>
            <w:hideMark/>
          </w:tcPr>
          <w:p w:rsidR="00603431" w:rsidRPr="00722DAE" w:rsidRDefault="00603431" w:rsidP="00F77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03431" w:rsidRPr="00722DAE" w:rsidRDefault="00603431" w:rsidP="00F77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03431" w:rsidRPr="00722DAE" w:rsidRDefault="00603431" w:rsidP="00F77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03431" w:rsidRPr="00722DAE" w:rsidRDefault="00603431" w:rsidP="00F77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hideMark/>
          </w:tcPr>
          <w:p w:rsidR="00603431" w:rsidRPr="00722DAE" w:rsidRDefault="00603431" w:rsidP="00F77F2F">
            <w:pPr>
              <w:rPr>
                <w:color w:val="000000"/>
                <w:sz w:val="24"/>
                <w:szCs w:val="24"/>
              </w:rPr>
            </w:pPr>
          </w:p>
        </w:tc>
      </w:tr>
      <w:tr w:rsidR="00592B66" w:rsidRPr="00722DAE" w:rsidTr="00F77F2F">
        <w:trPr>
          <w:jc w:val="center"/>
        </w:trPr>
        <w:tc>
          <w:tcPr>
            <w:tcW w:w="0" w:type="auto"/>
            <w:vMerge/>
            <w:hideMark/>
          </w:tcPr>
          <w:p w:rsidR="00603431" w:rsidRPr="00722DAE" w:rsidRDefault="00603431" w:rsidP="00F77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03431" w:rsidRPr="00722DAE" w:rsidRDefault="00603431" w:rsidP="00F77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03431" w:rsidRPr="00722DAE" w:rsidRDefault="00603431" w:rsidP="00F77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03431" w:rsidRPr="00722DAE" w:rsidRDefault="00603431" w:rsidP="00F77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gridSpan w:val="3"/>
            <w:shd w:val="clear" w:color="auto" w:fill="auto"/>
            <w:hideMark/>
          </w:tcPr>
          <w:p w:rsidR="00603431" w:rsidRPr="00722DAE" w:rsidRDefault="00603431" w:rsidP="00F77F2F">
            <w:pPr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686" w:type="dxa"/>
            <w:gridSpan w:val="3"/>
            <w:shd w:val="clear" w:color="auto" w:fill="auto"/>
            <w:hideMark/>
          </w:tcPr>
          <w:p w:rsidR="00603431" w:rsidRPr="00722DAE" w:rsidRDefault="00603431" w:rsidP="00F77F2F">
            <w:pPr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722DAE">
              <w:rPr>
                <w:color w:val="000000"/>
                <w:sz w:val="24"/>
                <w:szCs w:val="24"/>
              </w:rPr>
              <w:t>4</w:t>
            </w:r>
            <w:r w:rsidRPr="00722DA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722DAE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883" w:type="dxa"/>
            <w:gridSpan w:val="3"/>
            <w:shd w:val="clear" w:color="auto" w:fill="auto"/>
            <w:hideMark/>
          </w:tcPr>
          <w:p w:rsidR="00603431" w:rsidRPr="00722DAE" w:rsidRDefault="00603431" w:rsidP="00F77F2F">
            <w:pPr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722DAE">
              <w:rPr>
                <w:color w:val="000000"/>
                <w:sz w:val="24"/>
                <w:szCs w:val="24"/>
              </w:rPr>
              <w:t>5</w:t>
            </w:r>
            <w:r w:rsidRPr="00722DA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722DAE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592B66" w:rsidRPr="00722DAE" w:rsidTr="00F77F2F">
        <w:trPr>
          <w:trHeight w:val="1921"/>
          <w:jc w:val="center"/>
        </w:trPr>
        <w:tc>
          <w:tcPr>
            <w:tcW w:w="0" w:type="auto"/>
            <w:vMerge/>
            <w:hideMark/>
          </w:tcPr>
          <w:p w:rsidR="00603431" w:rsidRPr="00722DAE" w:rsidRDefault="00603431" w:rsidP="00F77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03431" w:rsidRPr="00722DAE" w:rsidRDefault="00603431" w:rsidP="00F77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03431" w:rsidRPr="00722DAE" w:rsidRDefault="00603431" w:rsidP="00F77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03431" w:rsidRPr="00722DAE" w:rsidRDefault="00603431" w:rsidP="00F77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hideMark/>
          </w:tcPr>
          <w:p w:rsidR="00603431" w:rsidRPr="00722DAE" w:rsidRDefault="00603431" w:rsidP="00F77F2F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</w:rPr>
              <w:t>план</w:t>
            </w:r>
            <w:r w:rsidRPr="00722DAE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417" w:type="dxa"/>
            <w:shd w:val="clear" w:color="auto" w:fill="auto"/>
            <w:hideMark/>
          </w:tcPr>
          <w:p w:rsidR="00603431" w:rsidRPr="00722DAE" w:rsidRDefault="00603431" w:rsidP="00F77F2F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</w:rPr>
              <w:t xml:space="preserve">оценка исполнения  </w:t>
            </w:r>
          </w:p>
          <w:p w:rsidR="00603431" w:rsidRPr="00722DAE" w:rsidRDefault="00603431" w:rsidP="00F77F2F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</w:rPr>
              <w:t>по итогам</w:t>
            </w:r>
          </w:p>
          <w:p w:rsidR="00603431" w:rsidRPr="00722DAE" w:rsidRDefault="00603431" w:rsidP="00F77F2F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</w:rPr>
              <w:t>года</w:t>
            </w:r>
          </w:p>
          <w:p w:rsidR="00603431" w:rsidRPr="00722DAE" w:rsidRDefault="00603431" w:rsidP="00F77F2F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603431" w:rsidRPr="00722DAE" w:rsidRDefault="00603431" w:rsidP="00F77F2F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603431" w:rsidRPr="00722DAE" w:rsidRDefault="00603431" w:rsidP="00F77F2F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03431" w:rsidRPr="00722DAE" w:rsidRDefault="00603431" w:rsidP="00F77F2F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</w:rPr>
              <w:t>приме-</w:t>
            </w:r>
          </w:p>
          <w:p w:rsidR="00603431" w:rsidRPr="00722DAE" w:rsidRDefault="00603431" w:rsidP="00F77F2F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</w:rPr>
              <w:t>чание**</w:t>
            </w:r>
          </w:p>
          <w:p w:rsidR="00603431" w:rsidRPr="00722DAE" w:rsidRDefault="00603431" w:rsidP="00F77F2F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603431" w:rsidRPr="00722DAE" w:rsidRDefault="00603431" w:rsidP="00F77F2F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603431" w:rsidRPr="00722DAE" w:rsidRDefault="00603431" w:rsidP="00F77F2F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03431" w:rsidRPr="00722DAE" w:rsidRDefault="00603431" w:rsidP="00F77F2F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</w:rPr>
              <w:t>план</w:t>
            </w:r>
            <w:r w:rsidRPr="00722DAE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  <w:hideMark/>
          </w:tcPr>
          <w:p w:rsidR="00603431" w:rsidRPr="00722DAE" w:rsidRDefault="00603431" w:rsidP="00F77F2F">
            <w:pPr>
              <w:jc w:val="center"/>
              <w:rPr>
                <w:kern w:val="2"/>
                <w:sz w:val="24"/>
                <w:szCs w:val="24"/>
              </w:rPr>
            </w:pPr>
            <w:r w:rsidRPr="00722DAE">
              <w:rPr>
                <w:kern w:val="2"/>
                <w:sz w:val="24"/>
                <w:szCs w:val="24"/>
              </w:rPr>
              <w:t xml:space="preserve">учтено в проекте бюджета </w:t>
            </w:r>
            <w:r w:rsidR="00592B66" w:rsidRPr="00722DAE">
              <w:rPr>
                <w:kern w:val="2"/>
                <w:sz w:val="24"/>
                <w:szCs w:val="24"/>
              </w:rPr>
              <w:t xml:space="preserve">Стычновского сельского поселения </w:t>
            </w:r>
            <w:r w:rsidRPr="00722DAE">
              <w:rPr>
                <w:kern w:val="2"/>
                <w:sz w:val="24"/>
                <w:szCs w:val="24"/>
              </w:rPr>
              <w:t xml:space="preserve">Константиновского района на 2024 год и на плановый период 2025 </w:t>
            </w:r>
          </w:p>
          <w:p w:rsidR="00603431" w:rsidRPr="00722DAE" w:rsidRDefault="00603431" w:rsidP="00F77F2F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kern w:val="2"/>
                <w:sz w:val="24"/>
                <w:szCs w:val="24"/>
              </w:rPr>
              <w:t>и 2026 годов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603431" w:rsidRPr="00722DAE" w:rsidRDefault="00603431" w:rsidP="00F77F2F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</w:rPr>
              <w:t>приме-</w:t>
            </w:r>
          </w:p>
          <w:p w:rsidR="00603431" w:rsidRPr="00722DAE" w:rsidRDefault="00603431" w:rsidP="00F77F2F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</w:rPr>
              <w:t>чание**</w:t>
            </w:r>
          </w:p>
          <w:p w:rsidR="00603431" w:rsidRPr="00722DAE" w:rsidRDefault="00603431" w:rsidP="00F77F2F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603431" w:rsidRPr="00722DAE" w:rsidRDefault="00603431" w:rsidP="00F77F2F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603431" w:rsidRPr="00722DAE" w:rsidRDefault="00603431" w:rsidP="00F77F2F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03431" w:rsidRPr="00722DAE" w:rsidRDefault="00603431" w:rsidP="00F77F2F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  <w:lang w:val="en-US"/>
              </w:rPr>
              <w:t>план*</w:t>
            </w:r>
          </w:p>
        </w:tc>
        <w:tc>
          <w:tcPr>
            <w:tcW w:w="1985" w:type="dxa"/>
            <w:shd w:val="clear" w:color="auto" w:fill="auto"/>
            <w:hideMark/>
          </w:tcPr>
          <w:p w:rsidR="00603431" w:rsidRPr="00722DAE" w:rsidRDefault="00603431" w:rsidP="00F77F2F">
            <w:pPr>
              <w:jc w:val="center"/>
              <w:rPr>
                <w:kern w:val="2"/>
                <w:sz w:val="24"/>
                <w:szCs w:val="24"/>
              </w:rPr>
            </w:pPr>
            <w:r w:rsidRPr="00722DAE">
              <w:rPr>
                <w:kern w:val="2"/>
                <w:sz w:val="24"/>
                <w:szCs w:val="24"/>
              </w:rPr>
              <w:t xml:space="preserve">учтено в проекте бюджета </w:t>
            </w:r>
            <w:r w:rsidR="00592B66" w:rsidRPr="00722DAE">
              <w:rPr>
                <w:kern w:val="2"/>
                <w:sz w:val="24"/>
                <w:szCs w:val="24"/>
              </w:rPr>
              <w:t xml:space="preserve">Стычновского сельского поселения </w:t>
            </w:r>
            <w:r w:rsidRPr="00722DAE">
              <w:rPr>
                <w:kern w:val="2"/>
                <w:sz w:val="24"/>
                <w:szCs w:val="24"/>
              </w:rPr>
              <w:t xml:space="preserve">Константиновского района на 2024 год и на плановый период 2025 </w:t>
            </w:r>
          </w:p>
          <w:p w:rsidR="00603431" w:rsidRPr="00722DAE" w:rsidRDefault="00603431" w:rsidP="00F77F2F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kern w:val="2"/>
                <w:sz w:val="24"/>
                <w:szCs w:val="24"/>
              </w:rPr>
              <w:t>и 2026 годов</w:t>
            </w:r>
          </w:p>
        </w:tc>
        <w:tc>
          <w:tcPr>
            <w:tcW w:w="906" w:type="dxa"/>
            <w:shd w:val="clear" w:color="auto" w:fill="auto"/>
            <w:hideMark/>
          </w:tcPr>
          <w:p w:rsidR="00603431" w:rsidRPr="00722DAE" w:rsidRDefault="00603431" w:rsidP="00F77F2F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</w:rPr>
              <w:t>приме-чание**</w:t>
            </w:r>
          </w:p>
          <w:p w:rsidR="00603431" w:rsidRPr="00722DAE" w:rsidRDefault="00603431" w:rsidP="00F77F2F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603431" w:rsidRPr="00722DAE" w:rsidRDefault="00603431" w:rsidP="00F77F2F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603431" w:rsidRPr="00722DAE" w:rsidRDefault="00603431" w:rsidP="00F77F2F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03431" w:rsidRPr="00722DAE" w:rsidRDefault="00603431" w:rsidP="00603431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416"/>
        <w:gridCol w:w="1419"/>
        <w:gridCol w:w="873"/>
        <w:gridCol w:w="828"/>
        <w:gridCol w:w="1416"/>
        <w:gridCol w:w="1014"/>
        <w:gridCol w:w="852"/>
        <w:gridCol w:w="1821"/>
        <w:gridCol w:w="993"/>
        <w:gridCol w:w="990"/>
        <w:gridCol w:w="1986"/>
        <w:gridCol w:w="906"/>
      </w:tblGrid>
      <w:tr w:rsidR="00603431" w:rsidRPr="00722DAE" w:rsidTr="00F77F2F">
        <w:trPr>
          <w:jc w:val="center"/>
        </w:trPr>
        <w:tc>
          <w:tcPr>
            <w:tcW w:w="161" w:type="pct"/>
            <w:shd w:val="clear" w:color="auto" w:fill="auto"/>
            <w:hideMark/>
          </w:tcPr>
          <w:p w:rsidR="00603431" w:rsidRPr="00722DAE" w:rsidRDefault="00603431" w:rsidP="00F77F2F">
            <w:pPr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2" w:type="pct"/>
            <w:shd w:val="clear" w:color="auto" w:fill="auto"/>
            <w:hideMark/>
          </w:tcPr>
          <w:p w:rsidR="00603431" w:rsidRPr="00722DAE" w:rsidRDefault="00603431" w:rsidP="00F77F2F">
            <w:pPr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73" w:type="pct"/>
            <w:shd w:val="clear" w:color="auto" w:fill="auto"/>
            <w:hideMark/>
          </w:tcPr>
          <w:p w:rsidR="00603431" w:rsidRPr="00722DAE" w:rsidRDefault="00603431" w:rsidP="00F77F2F">
            <w:pPr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1" w:type="pct"/>
            <w:shd w:val="clear" w:color="auto" w:fill="auto"/>
            <w:hideMark/>
          </w:tcPr>
          <w:p w:rsidR="00603431" w:rsidRPr="00722DAE" w:rsidRDefault="00603431" w:rsidP="00F77F2F">
            <w:pPr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76" w:type="pct"/>
            <w:shd w:val="clear" w:color="auto" w:fill="auto"/>
            <w:hideMark/>
          </w:tcPr>
          <w:p w:rsidR="00603431" w:rsidRPr="00722DAE" w:rsidRDefault="00603431" w:rsidP="00F77F2F">
            <w:pPr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2" w:type="pct"/>
            <w:shd w:val="clear" w:color="auto" w:fill="auto"/>
            <w:hideMark/>
          </w:tcPr>
          <w:p w:rsidR="00603431" w:rsidRPr="00722DAE" w:rsidRDefault="00603431" w:rsidP="00F77F2F">
            <w:pPr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8" w:type="pct"/>
            <w:shd w:val="clear" w:color="auto" w:fill="auto"/>
            <w:hideMark/>
          </w:tcPr>
          <w:p w:rsidR="00603431" w:rsidRPr="00722DAE" w:rsidRDefault="00603431" w:rsidP="00F77F2F">
            <w:pPr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pct"/>
            <w:shd w:val="clear" w:color="auto" w:fill="auto"/>
            <w:hideMark/>
          </w:tcPr>
          <w:p w:rsidR="00603431" w:rsidRPr="00722DAE" w:rsidRDefault="00603431" w:rsidP="00F77F2F">
            <w:pPr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07" w:type="pct"/>
            <w:shd w:val="clear" w:color="auto" w:fill="auto"/>
            <w:hideMark/>
          </w:tcPr>
          <w:p w:rsidR="00603431" w:rsidRPr="00722DAE" w:rsidRDefault="00603431" w:rsidP="00F77F2F">
            <w:pPr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31" w:type="pct"/>
            <w:shd w:val="clear" w:color="auto" w:fill="auto"/>
            <w:hideMark/>
          </w:tcPr>
          <w:p w:rsidR="00603431" w:rsidRPr="00722DAE" w:rsidRDefault="00603431" w:rsidP="00F77F2F">
            <w:pPr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0" w:type="pct"/>
            <w:shd w:val="clear" w:color="auto" w:fill="auto"/>
            <w:hideMark/>
          </w:tcPr>
          <w:p w:rsidR="00603431" w:rsidRPr="00722DAE" w:rsidRDefault="00603431" w:rsidP="00F77F2F">
            <w:pPr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662" w:type="pct"/>
            <w:shd w:val="clear" w:color="auto" w:fill="auto"/>
            <w:hideMark/>
          </w:tcPr>
          <w:p w:rsidR="00603431" w:rsidRPr="00722DAE" w:rsidRDefault="00603431" w:rsidP="00F77F2F">
            <w:pPr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02" w:type="pct"/>
            <w:shd w:val="clear" w:color="auto" w:fill="auto"/>
            <w:hideMark/>
          </w:tcPr>
          <w:p w:rsidR="00603431" w:rsidRPr="00722DAE" w:rsidRDefault="00603431" w:rsidP="00F77F2F">
            <w:pPr>
              <w:jc w:val="center"/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</w:rPr>
              <w:t>13</w:t>
            </w:r>
          </w:p>
        </w:tc>
      </w:tr>
      <w:tr w:rsidR="00603431" w:rsidRPr="00722DAE" w:rsidTr="00F77F2F">
        <w:trPr>
          <w:jc w:val="center"/>
        </w:trPr>
        <w:tc>
          <w:tcPr>
            <w:tcW w:w="161" w:type="pct"/>
            <w:shd w:val="clear" w:color="auto" w:fill="auto"/>
            <w:hideMark/>
          </w:tcPr>
          <w:p w:rsidR="00603431" w:rsidRPr="00722DAE" w:rsidRDefault="00603431" w:rsidP="00F77F2F">
            <w:pPr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:rsidR="00603431" w:rsidRPr="00722DAE" w:rsidRDefault="00603431" w:rsidP="00F77F2F">
            <w:pPr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603431" w:rsidRPr="00722DAE" w:rsidRDefault="00603431" w:rsidP="00F77F2F">
            <w:pPr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603431" w:rsidRPr="00722DAE" w:rsidRDefault="00603431" w:rsidP="00F77F2F">
            <w:pPr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603431" w:rsidRPr="00722DAE" w:rsidRDefault="00603431" w:rsidP="00F77F2F">
            <w:pPr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:rsidR="00603431" w:rsidRPr="00722DAE" w:rsidRDefault="00603431" w:rsidP="00F77F2F">
            <w:pPr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hideMark/>
          </w:tcPr>
          <w:p w:rsidR="00603431" w:rsidRPr="00722DAE" w:rsidRDefault="00603431" w:rsidP="00F77F2F">
            <w:pPr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603431" w:rsidRPr="00722DAE" w:rsidRDefault="00603431" w:rsidP="00F77F2F">
            <w:pPr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7" w:type="pct"/>
            <w:shd w:val="clear" w:color="auto" w:fill="auto"/>
            <w:hideMark/>
          </w:tcPr>
          <w:p w:rsidR="00603431" w:rsidRPr="00722DAE" w:rsidRDefault="00603431" w:rsidP="00F77F2F">
            <w:pPr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603431" w:rsidRPr="00722DAE" w:rsidRDefault="00603431" w:rsidP="00F77F2F">
            <w:pPr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603431" w:rsidRPr="00722DAE" w:rsidRDefault="00603431" w:rsidP="00F77F2F">
            <w:pPr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603431" w:rsidRPr="00722DAE" w:rsidRDefault="00603431" w:rsidP="00F77F2F">
            <w:pPr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603431" w:rsidRPr="00722DAE" w:rsidRDefault="00603431" w:rsidP="00F77F2F">
            <w:pPr>
              <w:rPr>
                <w:color w:val="000000"/>
                <w:sz w:val="24"/>
                <w:szCs w:val="24"/>
              </w:rPr>
            </w:pPr>
            <w:r w:rsidRPr="00722DA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03431" w:rsidRPr="00722DAE" w:rsidRDefault="00603431" w:rsidP="00603431">
      <w:pPr>
        <w:pStyle w:val="ac"/>
        <w:tabs>
          <w:tab w:val="left" w:pos="0"/>
        </w:tabs>
        <w:ind w:left="0" w:firstLine="709"/>
        <w:rPr>
          <w:sz w:val="24"/>
          <w:szCs w:val="24"/>
        </w:rPr>
      </w:pPr>
    </w:p>
    <w:p w:rsidR="00603431" w:rsidRPr="00722DAE" w:rsidRDefault="00603431" w:rsidP="00603431">
      <w:pPr>
        <w:pStyle w:val="ac"/>
        <w:tabs>
          <w:tab w:val="left" w:pos="0"/>
        </w:tabs>
        <w:ind w:left="0" w:firstLine="709"/>
        <w:rPr>
          <w:sz w:val="24"/>
          <w:szCs w:val="24"/>
        </w:rPr>
      </w:pPr>
      <w:r w:rsidRPr="00722DAE">
        <w:rPr>
          <w:sz w:val="24"/>
          <w:szCs w:val="24"/>
        </w:rPr>
        <w:t>*Заполняется в соответствии с приложением №</w:t>
      </w:r>
      <w:r w:rsidRPr="00722DAE">
        <w:rPr>
          <w:sz w:val="24"/>
          <w:szCs w:val="24"/>
          <w:lang w:val="en-US"/>
        </w:rPr>
        <w:t> </w:t>
      </w:r>
      <w:r w:rsidRPr="00722DAE">
        <w:rPr>
          <w:sz w:val="24"/>
          <w:szCs w:val="24"/>
        </w:rPr>
        <w:t>1.</w:t>
      </w:r>
    </w:p>
    <w:p w:rsidR="00603431" w:rsidRDefault="00603431" w:rsidP="00603431">
      <w:pPr>
        <w:pStyle w:val="ac"/>
        <w:tabs>
          <w:tab w:val="left" w:pos="0"/>
        </w:tabs>
        <w:ind w:left="0" w:firstLine="709"/>
        <w:rPr>
          <w:sz w:val="24"/>
          <w:szCs w:val="24"/>
        </w:rPr>
      </w:pPr>
      <w:r w:rsidRPr="00722DAE">
        <w:rPr>
          <w:kern w:val="2"/>
          <w:sz w:val="24"/>
          <w:szCs w:val="24"/>
        </w:rPr>
        <w:t>** Заполняется в случае отклонения показателей графы 6 от показателей графы 5, показателей графы 9 от показателей графы 8, показателей графы 12 от показателей графы 11.</w:t>
      </w:r>
      <w:r w:rsidRPr="00722DAE">
        <w:rPr>
          <w:sz w:val="24"/>
          <w:szCs w:val="24"/>
        </w:rPr>
        <w:t>».</w:t>
      </w:r>
    </w:p>
    <w:p w:rsidR="001654B2" w:rsidRDefault="001654B2" w:rsidP="00603431">
      <w:pPr>
        <w:pStyle w:val="ac"/>
        <w:tabs>
          <w:tab w:val="left" w:pos="0"/>
        </w:tabs>
        <w:ind w:left="0" w:firstLine="709"/>
        <w:rPr>
          <w:sz w:val="24"/>
          <w:szCs w:val="24"/>
        </w:rPr>
      </w:pPr>
    </w:p>
    <w:p w:rsidR="001654B2" w:rsidRDefault="001654B2" w:rsidP="00603431">
      <w:pPr>
        <w:pStyle w:val="ac"/>
        <w:tabs>
          <w:tab w:val="left" w:pos="0"/>
        </w:tabs>
        <w:ind w:left="0" w:firstLine="709"/>
        <w:rPr>
          <w:sz w:val="24"/>
          <w:szCs w:val="24"/>
        </w:rPr>
      </w:pPr>
    </w:p>
    <w:sectPr w:rsidR="001654B2" w:rsidSect="00722DAE">
      <w:pgSz w:w="16839" w:h="11907" w:orient="landscape" w:code="9"/>
      <w:pgMar w:top="284" w:right="963" w:bottom="284" w:left="993" w:header="72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5F6" w:rsidRDefault="009735F6">
      <w:r>
        <w:separator/>
      </w:r>
    </w:p>
  </w:endnote>
  <w:endnote w:type="continuationSeparator" w:id="0">
    <w:p w:rsidR="009735F6" w:rsidRDefault="0097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83" w:rsidRDefault="003F23F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15D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5D83" w:rsidRDefault="00A15D8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83" w:rsidRDefault="003F23F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15D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2776">
      <w:rPr>
        <w:rStyle w:val="a8"/>
        <w:noProof/>
      </w:rPr>
      <w:t>1</w:t>
    </w:r>
    <w:r>
      <w:rPr>
        <w:rStyle w:val="a8"/>
      </w:rPr>
      <w:fldChar w:fldCharType="end"/>
    </w:r>
  </w:p>
  <w:p w:rsidR="00A15D83" w:rsidRPr="005457CF" w:rsidRDefault="00A15D83" w:rsidP="00E574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5F6" w:rsidRDefault="009735F6">
      <w:r>
        <w:separator/>
      </w:r>
    </w:p>
  </w:footnote>
  <w:footnote w:type="continuationSeparator" w:id="0">
    <w:p w:rsidR="009735F6" w:rsidRDefault="0097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1FEB"/>
    <w:multiLevelType w:val="hybridMultilevel"/>
    <w:tmpl w:val="CBFC3FE4"/>
    <w:lvl w:ilvl="0" w:tplc="351A75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2F6979"/>
    <w:multiLevelType w:val="multilevel"/>
    <w:tmpl w:val="3D9E4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7441AB"/>
    <w:multiLevelType w:val="multilevel"/>
    <w:tmpl w:val="E124D1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669473F"/>
    <w:multiLevelType w:val="multilevel"/>
    <w:tmpl w:val="1C241B44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E516CD9"/>
    <w:multiLevelType w:val="multilevel"/>
    <w:tmpl w:val="1F6CEB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5" w15:restartNumberingAfterBreak="0">
    <w:nsid w:val="54F45D2F"/>
    <w:multiLevelType w:val="multilevel"/>
    <w:tmpl w:val="ADBEEE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3DE56EB"/>
    <w:multiLevelType w:val="multilevel"/>
    <w:tmpl w:val="6504C51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CC5"/>
    <w:rsid w:val="00005EBF"/>
    <w:rsid w:val="00050C68"/>
    <w:rsid w:val="0005245A"/>
    <w:rsid w:val="0005372C"/>
    <w:rsid w:val="00053DC2"/>
    <w:rsid w:val="00054D8B"/>
    <w:rsid w:val="000559D5"/>
    <w:rsid w:val="00056A0A"/>
    <w:rsid w:val="00056C42"/>
    <w:rsid w:val="00060F3C"/>
    <w:rsid w:val="00072805"/>
    <w:rsid w:val="00074952"/>
    <w:rsid w:val="000808D6"/>
    <w:rsid w:val="00093B9A"/>
    <w:rsid w:val="000A726F"/>
    <w:rsid w:val="000B4002"/>
    <w:rsid w:val="000B5E3E"/>
    <w:rsid w:val="000B66C7"/>
    <w:rsid w:val="000C430D"/>
    <w:rsid w:val="000C4C87"/>
    <w:rsid w:val="000C5A56"/>
    <w:rsid w:val="000C673E"/>
    <w:rsid w:val="000F2B40"/>
    <w:rsid w:val="000F5B6A"/>
    <w:rsid w:val="00104E0D"/>
    <w:rsid w:val="0010504A"/>
    <w:rsid w:val="00106162"/>
    <w:rsid w:val="00116BFA"/>
    <w:rsid w:val="00125DE3"/>
    <w:rsid w:val="00126C55"/>
    <w:rsid w:val="0012762C"/>
    <w:rsid w:val="001307A6"/>
    <w:rsid w:val="001456D3"/>
    <w:rsid w:val="00153B21"/>
    <w:rsid w:val="001654B2"/>
    <w:rsid w:val="001C1D98"/>
    <w:rsid w:val="001D2690"/>
    <w:rsid w:val="001D3392"/>
    <w:rsid w:val="001D3AFA"/>
    <w:rsid w:val="001E7085"/>
    <w:rsid w:val="001F09A9"/>
    <w:rsid w:val="001F3D25"/>
    <w:rsid w:val="001F4BE3"/>
    <w:rsid w:val="001F69C0"/>
    <w:rsid w:val="001F6D02"/>
    <w:rsid w:val="0020006F"/>
    <w:rsid w:val="0022334A"/>
    <w:rsid w:val="00230409"/>
    <w:rsid w:val="00241458"/>
    <w:rsid w:val="002504E8"/>
    <w:rsid w:val="00254382"/>
    <w:rsid w:val="00264B68"/>
    <w:rsid w:val="0027031E"/>
    <w:rsid w:val="00280BB8"/>
    <w:rsid w:val="0028703B"/>
    <w:rsid w:val="00294C80"/>
    <w:rsid w:val="00295EDA"/>
    <w:rsid w:val="002A2062"/>
    <w:rsid w:val="002A31A1"/>
    <w:rsid w:val="002A5586"/>
    <w:rsid w:val="002B6219"/>
    <w:rsid w:val="002B6527"/>
    <w:rsid w:val="002B73F2"/>
    <w:rsid w:val="002C135C"/>
    <w:rsid w:val="002C3092"/>
    <w:rsid w:val="002C5E60"/>
    <w:rsid w:val="002E65D5"/>
    <w:rsid w:val="002F3EDF"/>
    <w:rsid w:val="002F63E3"/>
    <w:rsid w:val="002F74D7"/>
    <w:rsid w:val="0030124B"/>
    <w:rsid w:val="003079E9"/>
    <w:rsid w:val="00313D3A"/>
    <w:rsid w:val="003227D4"/>
    <w:rsid w:val="0032445B"/>
    <w:rsid w:val="00335263"/>
    <w:rsid w:val="00336662"/>
    <w:rsid w:val="00341FC1"/>
    <w:rsid w:val="00347A79"/>
    <w:rsid w:val="003617A1"/>
    <w:rsid w:val="0037040B"/>
    <w:rsid w:val="00380531"/>
    <w:rsid w:val="0038486E"/>
    <w:rsid w:val="003921D8"/>
    <w:rsid w:val="003B2193"/>
    <w:rsid w:val="003C3FD6"/>
    <w:rsid w:val="003C5C01"/>
    <w:rsid w:val="003E1ACF"/>
    <w:rsid w:val="003E72C3"/>
    <w:rsid w:val="003F23FA"/>
    <w:rsid w:val="004034D6"/>
    <w:rsid w:val="00407B71"/>
    <w:rsid w:val="00425061"/>
    <w:rsid w:val="0043686A"/>
    <w:rsid w:val="00441069"/>
    <w:rsid w:val="00444636"/>
    <w:rsid w:val="00444A13"/>
    <w:rsid w:val="00453869"/>
    <w:rsid w:val="00463706"/>
    <w:rsid w:val="004711EC"/>
    <w:rsid w:val="004736FC"/>
    <w:rsid w:val="00480BC7"/>
    <w:rsid w:val="004871AA"/>
    <w:rsid w:val="00493713"/>
    <w:rsid w:val="004A66B9"/>
    <w:rsid w:val="004B6A5C"/>
    <w:rsid w:val="004D00F6"/>
    <w:rsid w:val="004E78FD"/>
    <w:rsid w:val="004F7011"/>
    <w:rsid w:val="00515D9C"/>
    <w:rsid w:val="005176AB"/>
    <w:rsid w:val="00525755"/>
    <w:rsid w:val="00531FBD"/>
    <w:rsid w:val="0053366A"/>
    <w:rsid w:val="005457CF"/>
    <w:rsid w:val="00547AB9"/>
    <w:rsid w:val="0055012D"/>
    <w:rsid w:val="00587BF6"/>
    <w:rsid w:val="00590ED9"/>
    <w:rsid w:val="00592B66"/>
    <w:rsid w:val="005A5726"/>
    <w:rsid w:val="005C0494"/>
    <w:rsid w:val="005C5FF3"/>
    <w:rsid w:val="005F36EB"/>
    <w:rsid w:val="0060072F"/>
    <w:rsid w:val="00603431"/>
    <w:rsid w:val="00611679"/>
    <w:rsid w:val="00613D7D"/>
    <w:rsid w:val="0062229D"/>
    <w:rsid w:val="0062789D"/>
    <w:rsid w:val="00632937"/>
    <w:rsid w:val="006564DB"/>
    <w:rsid w:val="00660EE3"/>
    <w:rsid w:val="00664EFF"/>
    <w:rsid w:val="00676B57"/>
    <w:rsid w:val="006A7CC5"/>
    <w:rsid w:val="006C141B"/>
    <w:rsid w:val="006C68B1"/>
    <w:rsid w:val="007120F8"/>
    <w:rsid w:val="00714182"/>
    <w:rsid w:val="00716B17"/>
    <w:rsid w:val="007219F0"/>
    <w:rsid w:val="00722DAE"/>
    <w:rsid w:val="0072597C"/>
    <w:rsid w:val="00742776"/>
    <w:rsid w:val="00746417"/>
    <w:rsid w:val="00752EC5"/>
    <w:rsid w:val="007730B1"/>
    <w:rsid w:val="007761BC"/>
    <w:rsid w:val="00782222"/>
    <w:rsid w:val="00783E01"/>
    <w:rsid w:val="007936ED"/>
    <w:rsid w:val="0079514F"/>
    <w:rsid w:val="007B6388"/>
    <w:rsid w:val="007B699F"/>
    <w:rsid w:val="007C092B"/>
    <w:rsid w:val="007C0A5F"/>
    <w:rsid w:val="007C7B40"/>
    <w:rsid w:val="007D2861"/>
    <w:rsid w:val="007E78EA"/>
    <w:rsid w:val="00803F3C"/>
    <w:rsid w:val="00804C93"/>
    <w:rsid w:val="00804CFE"/>
    <w:rsid w:val="00807931"/>
    <w:rsid w:val="00811C94"/>
    <w:rsid w:val="00811CF1"/>
    <w:rsid w:val="0081375B"/>
    <w:rsid w:val="008438D7"/>
    <w:rsid w:val="00843EFD"/>
    <w:rsid w:val="00854D42"/>
    <w:rsid w:val="00860E5A"/>
    <w:rsid w:val="00861444"/>
    <w:rsid w:val="008661EF"/>
    <w:rsid w:val="00867AB6"/>
    <w:rsid w:val="00875818"/>
    <w:rsid w:val="00882BB0"/>
    <w:rsid w:val="00883F0D"/>
    <w:rsid w:val="0088569F"/>
    <w:rsid w:val="008A26EE"/>
    <w:rsid w:val="008B1090"/>
    <w:rsid w:val="008B6AD3"/>
    <w:rsid w:val="008F1333"/>
    <w:rsid w:val="008F454A"/>
    <w:rsid w:val="00910044"/>
    <w:rsid w:val="009122B1"/>
    <w:rsid w:val="00913129"/>
    <w:rsid w:val="00914112"/>
    <w:rsid w:val="00917C70"/>
    <w:rsid w:val="009228DF"/>
    <w:rsid w:val="009231CD"/>
    <w:rsid w:val="00924E84"/>
    <w:rsid w:val="00930BBC"/>
    <w:rsid w:val="00947FCC"/>
    <w:rsid w:val="00954745"/>
    <w:rsid w:val="00971E69"/>
    <w:rsid w:val="009735F6"/>
    <w:rsid w:val="009772A7"/>
    <w:rsid w:val="00981092"/>
    <w:rsid w:val="00985A10"/>
    <w:rsid w:val="009927A9"/>
    <w:rsid w:val="009A0C31"/>
    <w:rsid w:val="009A7095"/>
    <w:rsid w:val="009B621F"/>
    <w:rsid w:val="00A061D7"/>
    <w:rsid w:val="00A15BF6"/>
    <w:rsid w:val="00A15D83"/>
    <w:rsid w:val="00A23549"/>
    <w:rsid w:val="00A30E81"/>
    <w:rsid w:val="00A34804"/>
    <w:rsid w:val="00A35976"/>
    <w:rsid w:val="00A63F97"/>
    <w:rsid w:val="00A6625B"/>
    <w:rsid w:val="00A67B50"/>
    <w:rsid w:val="00A67EF2"/>
    <w:rsid w:val="00A941CF"/>
    <w:rsid w:val="00A96675"/>
    <w:rsid w:val="00AB3C4F"/>
    <w:rsid w:val="00AE2601"/>
    <w:rsid w:val="00B22F6A"/>
    <w:rsid w:val="00B25088"/>
    <w:rsid w:val="00B267DA"/>
    <w:rsid w:val="00B30823"/>
    <w:rsid w:val="00B31114"/>
    <w:rsid w:val="00B35935"/>
    <w:rsid w:val="00B37E63"/>
    <w:rsid w:val="00B41CD8"/>
    <w:rsid w:val="00B444A2"/>
    <w:rsid w:val="00B511B7"/>
    <w:rsid w:val="00B57274"/>
    <w:rsid w:val="00B62CFB"/>
    <w:rsid w:val="00B72D61"/>
    <w:rsid w:val="00B8231A"/>
    <w:rsid w:val="00BA478D"/>
    <w:rsid w:val="00BA5013"/>
    <w:rsid w:val="00BB55C0"/>
    <w:rsid w:val="00BC0920"/>
    <w:rsid w:val="00BD00B6"/>
    <w:rsid w:val="00BE334B"/>
    <w:rsid w:val="00BF39F0"/>
    <w:rsid w:val="00C05C2E"/>
    <w:rsid w:val="00C105C7"/>
    <w:rsid w:val="00C11FDF"/>
    <w:rsid w:val="00C159AA"/>
    <w:rsid w:val="00C361AF"/>
    <w:rsid w:val="00C54DAA"/>
    <w:rsid w:val="00C572C4"/>
    <w:rsid w:val="00C731BB"/>
    <w:rsid w:val="00C75CB8"/>
    <w:rsid w:val="00C91EF6"/>
    <w:rsid w:val="00CA151C"/>
    <w:rsid w:val="00CB1900"/>
    <w:rsid w:val="00CB43C1"/>
    <w:rsid w:val="00CC43B2"/>
    <w:rsid w:val="00CD077D"/>
    <w:rsid w:val="00CE2DBC"/>
    <w:rsid w:val="00CE5183"/>
    <w:rsid w:val="00CF1BC9"/>
    <w:rsid w:val="00D00358"/>
    <w:rsid w:val="00D014D8"/>
    <w:rsid w:val="00D06ACA"/>
    <w:rsid w:val="00D73323"/>
    <w:rsid w:val="00DA0387"/>
    <w:rsid w:val="00DA6747"/>
    <w:rsid w:val="00DB1ABB"/>
    <w:rsid w:val="00DB4D6B"/>
    <w:rsid w:val="00DC2302"/>
    <w:rsid w:val="00DE50C1"/>
    <w:rsid w:val="00E00D38"/>
    <w:rsid w:val="00E04378"/>
    <w:rsid w:val="00E060E4"/>
    <w:rsid w:val="00E12773"/>
    <w:rsid w:val="00E138E0"/>
    <w:rsid w:val="00E3132E"/>
    <w:rsid w:val="00E34EDA"/>
    <w:rsid w:val="00E574E0"/>
    <w:rsid w:val="00E61F30"/>
    <w:rsid w:val="00E657E1"/>
    <w:rsid w:val="00E67DF0"/>
    <w:rsid w:val="00E7274C"/>
    <w:rsid w:val="00E72EC0"/>
    <w:rsid w:val="00E74E00"/>
    <w:rsid w:val="00E7589C"/>
    <w:rsid w:val="00E75A92"/>
    <w:rsid w:val="00E75C57"/>
    <w:rsid w:val="00E76A4E"/>
    <w:rsid w:val="00E801A4"/>
    <w:rsid w:val="00E80F7C"/>
    <w:rsid w:val="00E86F85"/>
    <w:rsid w:val="00E9626F"/>
    <w:rsid w:val="00EA5672"/>
    <w:rsid w:val="00EC40AD"/>
    <w:rsid w:val="00ED1517"/>
    <w:rsid w:val="00ED72D3"/>
    <w:rsid w:val="00EF29AB"/>
    <w:rsid w:val="00EF56AF"/>
    <w:rsid w:val="00F02C40"/>
    <w:rsid w:val="00F15EFD"/>
    <w:rsid w:val="00F24917"/>
    <w:rsid w:val="00F2787A"/>
    <w:rsid w:val="00F30D40"/>
    <w:rsid w:val="00F30F31"/>
    <w:rsid w:val="00F36045"/>
    <w:rsid w:val="00F410DF"/>
    <w:rsid w:val="00F600F5"/>
    <w:rsid w:val="00F8225E"/>
    <w:rsid w:val="00F86418"/>
    <w:rsid w:val="00F86D22"/>
    <w:rsid w:val="00F87347"/>
    <w:rsid w:val="00F9297B"/>
    <w:rsid w:val="00FA6611"/>
    <w:rsid w:val="00FB020F"/>
    <w:rsid w:val="00FB4365"/>
    <w:rsid w:val="00FC5EA1"/>
    <w:rsid w:val="00FD350A"/>
    <w:rsid w:val="00FE4331"/>
    <w:rsid w:val="00FF4812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1C10D"/>
  <w15:docId w15:val="{D901FBE6-3460-48BA-A8E4-BB79897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4F"/>
  </w:style>
  <w:style w:type="paragraph" w:styleId="1">
    <w:name w:val="heading 1"/>
    <w:basedOn w:val="a"/>
    <w:next w:val="a"/>
    <w:link w:val="10"/>
    <w:qFormat/>
    <w:rsid w:val="00AB3C4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8">
    <w:name w:val="heading 8"/>
    <w:basedOn w:val="a"/>
    <w:next w:val="a"/>
    <w:link w:val="80"/>
    <w:qFormat/>
    <w:rsid w:val="001D3392"/>
    <w:pPr>
      <w:keepNext/>
      <w:ind w:firstLine="4301"/>
      <w:jc w:val="right"/>
      <w:outlineLvl w:val="7"/>
    </w:pPr>
    <w:rPr>
      <w:rFonts w:ascii="Courier New" w:eastAsia="Courier New" w:hAnsi="Courier New"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3C4F"/>
    <w:rPr>
      <w:sz w:val="28"/>
    </w:rPr>
  </w:style>
  <w:style w:type="paragraph" w:styleId="a4">
    <w:name w:val="Body Text Indent"/>
    <w:basedOn w:val="a"/>
    <w:rsid w:val="00AB3C4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B3C4F"/>
    <w:pPr>
      <w:jc w:val="center"/>
    </w:pPr>
    <w:rPr>
      <w:sz w:val="28"/>
    </w:rPr>
  </w:style>
  <w:style w:type="paragraph" w:styleId="a5">
    <w:name w:val="footer"/>
    <w:basedOn w:val="a"/>
    <w:link w:val="a6"/>
    <w:rsid w:val="00AB3C4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AB3C4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B3C4F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  <w:style w:type="character" w:customStyle="1" w:styleId="ab">
    <w:name w:val="Основной текст_"/>
    <w:link w:val="2"/>
    <w:rsid w:val="005457CF"/>
    <w:rPr>
      <w:sz w:val="28"/>
      <w:szCs w:val="28"/>
      <w:shd w:val="clear" w:color="auto" w:fill="FFFFFF"/>
    </w:rPr>
  </w:style>
  <w:style w:type="character" w:customStyle="1" w:styleId="11">
    <w:name w:val="Основной текст1"/>
    <w:rsid w:val="00545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">
    <w:name w:val="Основной текст2"/>
    <w:basedOn w:val="a"/>
    <w:link w:val="ab"/>
    <w:rsid w:val="005457CF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1D3392"/>
    <w:rPr>
      <w:rFonts w:ascii="Courier New" w:eastAsia="Courier New" w:hAnsi="Courier New" w:cs="Courier New"/>
      <w:sz w:val="28"/>
      <w:szCs w:val="28"/>
    </w:rPr>
  </w:style>
  <w:style w:type="paragraph" w:styleId="ac">
    <w:name w:val="List Paragraph"/>
    <w:basedOn w:val="a"/>
    <w:link w:val="ad"/>
    <w:qFormat/>
    <w:rsid w:val="001307A6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883F0D"/>
    <w:rPr>
      <w:rFonts w:ascii="Times New Roman" w:hAnsi="Times New Roman" w:cs="Times New Roman" w:hint="default"/>
      <w:sz w:val="26"/>
      <w:szCs w:val="26"/>
    </w:rPr>
  </w:style>
  <w:style w:type="table" w:styleId="ae">
    <w:name w:val="Table Grid"/>
    <w:basedOn w:val="a1"/>
    <w:uiPriority w:val="59"/>
    <w:rsid w:val="003E1A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basedOn w:val="a0"/>
    <w:link w:val="ac"/>
    <w:locked/>
    <w:rsid w:val="0029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63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пк</cp:lastModifiedBy>
  <cp:revision>14</cp:revision>
  <cp:lastPrinted>2021-02-19T06:15:00Z</cp:lastPrinted>
  <dcterms:created xsi:type="dcterms:W3CDTF">2023-10-10T12:02:00Z</dcterms:created>
  <dcterms:modified xsi:type="dcterms:W3CDTF">2023-10-12T07:38:00Z</dcterms:modified>
</cp:coreProperties>
</file>