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4C" w:rsidRPr="00046A96" w:rsidRDefault="0067674C" w:rsidP="00046A96">
      <w:pPr>
        <w:spacing w:after="0" w:line="240" w:lineRule="auto"/>
        <w:jc w:val="center"/>
        <w:rPr>
          <w:rFonts w:ascii="Times New Roman" w:hAnsi="Times New Roman"/>
          <w:sz w:val="28"/>
          <w:szCs w:val="28"/>
        </w:rPr>
      </w:pPr>
      <w:r w:rsidRPr="00046A96">
        <w:rPr>
          <w:rFonts w:ascii="Times New Roman" w:hAnsi="Times New Roman"/>
          <w:sz w:val="28"/>
          <w:szCs w:val="28"/>
        </w:rPr>
        <w:t>РОССИЙСКАЯ ФЕДЕРАЦИЯ</w:t>
      </w:r>
    </w:p>
    <w:p w:rsidR="0067674C" w:rsidRPr="00046A96" w:rsidRDefault="0067674C" w:rsidP="00046A96">
      <w:pPr>
        <w:spacing w:after="0" w:line="240" w:lineRule="auto"/>
        <w:jc w:val="center"/>
        <w:rPr>
          <w:rFonts w:ascii="Times New Roman" w:hAnsi="Times New Roman"/>
          <w:sz w:val="28"/>
          <w:szCs w:val="28"/>
        </w:rPr>
      </w:pPr>
      <w:r w:rsidRPr="00046A96">
        <w:rPr>
          <w:rFonts w:ascii="Times New Roman" w:hAnsi="Times New Roman"/>
          <w:sz w:val="28"/>
          <w:szCs w:val="28"/>
        </w:rPr>
        <w:t>РОСТОВСКАЯ ОБЛАСТЬ</w:t>
      </w:r>
    </w:p>
    <w:p w:rsidR="0067674C" w:rsidRPr="00046A96" w:rsidRDefault="0067674C" w:rsidP="00046A96">
      <w:pPr>
        <w:spacing w:after="0" w:line="240" w:lineRule="auto"/>
        <w:jc w:val="center"/>
        <w:rPr>
          <w:rFonts w:ascii="Times New Roman" w:hAnsi="Times New Roman"/>
          <w:sz w:val="28"/>
          <w:szCs w:val="28"/>
        </w:rPr>
      </w:pPr>
      <w:r w:rsidRPr="00046A96">
        <w:rPr>
          <w:rFonts w:ascii="Times New Roman" w:hAnsi="Times New Roman"/>
          <w:sz w:val="28"/>
          <w:szCs w:val="28"/>
        </w:rPr>
        <w:t>КОНСТАНТИНОВСКИЙ РАЙОН</w:t>
      </w:r>
    </w:p>
    <w:p w:rsidR="0067674C" w:rsidRPr="00046A96" w:rsidRDefault="0067674C" w:rsidP="00046A96">
      <w:pPr>
        <w:spacing w:after="0" w:line="240" w:lineRule="auto"/>
        <w:jc w:val="center"/>
        <w:rPr>
          <w:rFonts w:ascii="Times New Roman" w:hAnsi="Times New Roman"/>
          <w:sz w:val="28"/>
          <w:szCs w:val="28"/>
        </w:rPr>
      </w:pPr>
      <w:r w:rsidRPr="00046A96">
        <w:rPr>
          <w:rFonts w:ascii="Times New Roman" w:hAnsi="Times New Roman"/>
          <w:sz w:val="28"/>
          <w:szCs w:val="28"/>
        </w:rPr>
        <w:t xml:space="preserve">МУНИЦИПАЛЬНОЕ ОБРАЗОВАНИЕ </w:t>
      </w:r>
    </w:p>
    <w:p w:rsidR="0067674C" w:rsidRPr="00046A96" w:rsidRDefault="0067674C" w:rsidP="00046A96">
      <w:pPr>
        <w:spacing w:after="0" w:line="240" w:lineRule="auto"/>
        <w:jc w:val="center"/>
        <w:rPr>
          <w:rFonts w:ascii="Times New Roman" w:hAnsi="Times New Roman"/>
          <w:sz w:val="28"/>
          <w:szCs w:val="28"/>
        </w:rPr>
      </w:pPr>
      <w:r w:rsidRPr="00046A96">
        <w:rPr>
          <w:rFonts w:ascii="Times New Roman" w:hAnsi="Times New Roman"/>
          <w:sz w:val="28"/>
          <w:szCs w:val="28"/>
        </w:rPr>
        <w:t>«СТЫЧНОВСКОЕ СЕЛЬСКОЕ ПОСЕЛЕНИЕ»</w:t>
      </w:r>
    </w:p>
    <w:p w:rsidR="0067674C" w:rsidRPr="00046A96" w:rsidRDefault="0067674C" w:rsidP="00046A96">
      <w:pPr>
        <w:spacing w:after="0" w:line="240" w:lineRule="auto"/>
        <w:jc w:val="center"/>
        <w:rPr>
          <w:rFonts w:ascii="Times New Roman" w:hAnsi="Times New Roman"/>
          <w:sz w:val="28"/>
        </w:rPr>
      </w:pPr>
      <w:r w:rsidRPr="00046A96">
        <w:rPr>
          <w:rFonts w:ascii="Times New Roman" w:hAnsi="Times New Roman"/>
          <w:sz w:val="28"/>
        </w:rPr>
        <w:t>АДМИНИСТРАЦИЯ</w:t>
      </w:r>
    </w:p>
    <w:p w:rsidR="0067674C" w:rsidRPr="00046A96" w:rsidRDefault="0067674C" w:rsidP="00046A96">
      <w:pPr>
        <w:spacing w:after="0" w:line="240" w:lineRule="auto"/>
        <w:jc w:val="center"/>
        <w:rPr>
          <w:rFonts w:ascii="Times New Roman" w:hAnsi="Times New Roman"/>
          <w:sz w:val="28"/>
        </w:rPr>
      </w:pPr>
      <w:r w:rsidRPr="00046A96">
        <w:rPr>
          <w:rFonts w:ascii="Times New Roman" w:hAnsi="Times New Roman"/>
          <w:sz w:val="28"/>
        </w:rPr>
        <w:t xml:space="preserve">СТЫЧНОВСКОГО СЕЛЬСКОГО ПОСЕЛЕНИЯ </w:t>
      </w:r>
    </w:p>
    <w:p w:rsidR="0067674C" w:rsidRPr="00046A96" w:rsidRDefault="0067674C" w:rsidP="00046A96">
      <w:pPr>
        <w:spacing w:after="0" w:line="240" w:lineRule="auto"/>
        <w:jc w:val="center"/>
        <w:rPr>
          <w:rFonts w:ascii="Times New Roman" w:hAnsi="Times New Roman"/>
          <w:sz w:val="28"/>
          <w:szCs w:val="28"/>
        </w:rPr>
      </w:pPr>
    </w:p>
    <w:p w:rsidR="0067674C" w:rsidRPr="00046A96" w:rsidRDefault="0067674C" w:rsidP="00046A96">
      <w:pPr>
        <w:spacing w:after="0" w:line="240" w:lineRule="auto"/>
        <w:jc w:val="center"/>
        <w:rPr>
          <w:rFonts w:ascii="Times New Roman" w:hAnsi="Times New Roman"/>
          <w:sz w:val="28"/>
          <w:szCs w:val="28"/>
        </w:rPr>
      </w:pPr>
      <w:r w:rsidRPr="00046A96">
        <w:rPr>
          <w:rFonts w:ascii="Times New Roman" w:hAnsi="Times New Roman"/>
          <w:sz w:val="28"/>
          <w:szCs w:val="28"/>
        </w:rPr>
        <w:t>ПОСТАНОВЛЕНИЕ</w:t>
      </w:r>
    </w:p>
    <w:p w:rsidR="0067674C" w:rsidRPr="00046A96" w:rsidRDefault="0067674C" w:rsidP="00046A96">
      <w:pPr>
        <w:spacing w:after="0" w:line="240" w:lineRule="auto"/>
        <w:rPr>
          <w:rFonts w:ascii="Times New Roman" w:hAnsi="Times New Roman"/>
          <w:sz w:val="28"/>
          <w:szCs w:val="28"/>
        </w:rPr>
      </w:pPr>
    </w:p>
    <w:tbl>
      <w:tblPr>
        <w:tblW w:w="0" w:type="auto"/>
        <w:tblInd w:w="250" w:type="dxa"/>
        <w:tblLayout w:type="fixed"/>
        <w:tblLook w:val="0000"/>
      </w:tblPr>
      <w:tblGrid>
        <w:gridCol w:w="3153"/>
        <w:gridCol w:w="3154"/>
        <w:gridCol w:w="3190"/>
      </w:tblGrid>
      <w:tr w:rsidR="0067674C" w:rsidRPr="00B41127" w:rsidTr="00B8214C">
        <w:trPr>
          <w:trHeight w:val="513"/>
        </w:trPr>
        <w:tc>
          <w:tcPr>
            <w:tcW w:w="3153" w:type="dxa"/>
            <w:tcBorders>
              <w:top w:val="nil"/>
              <w:left w:val="nil"/>
              <w:bottom w:val="nil"/>
              <w:right w:val="nil"/>
            </w:tcBorders>
          </w:tcPr>
          <w:p w:rsidR="0067674C" w:rsidRPr="00E33F87" w:rsidRDefault="00E33F87" w:rsidP="00046A96">
            <w:pPr>
              <w:spacing w:after="0" w:line="240" w:lineRule="auto"/>
              <w:jc w:val="center"/>
              <w:rPr>
                <w:rFonts w:ascii="Times New Roman" w:hAnsi="Times New Roman"/>
                <w:color w:val="000000" w:themeColor="text1"/>
                <w:sz w:val="28"/>
                <w:szCs w:val="28"/>
              </w:rPr>
            </w:pPr>
            <w:r w:rsidRPr="00E33F87">
              <w:rPr>
                <w:rFonts w:ascii="Times New Roman" w:hAnsi="Times New Roman"/>
                <w:color w:val="000000" w:themeColor="text1"/>
                <w:sz w:val="28"/>
                <w:szCs w:val="28"/>
              </w:rPr>
              <w:t>17.01.2024 г.</w:t>
            </w:r>
            <w:r w:rsidR="0067674C" w:rsidRPr="00E33F87">
              <w:rPr>
                <w:rFonts w:ascii="Times New Roman" w:hAnsi="Times New Roman"/>
                <w:color w:val="000000" w:themeColor="text1"/>
                <w:sz w:val="28"/>
                <w:szCs w:val="28"/>
              </w:rPr>
              <w:t xml:space="preserve"> </w:t>
            </w:r>
          </w:p>
        </w:tc>
        <w:tc>
          <w:tcPr>
            <w:tcW w:w="3154" w:type="dxa"/>
            <w:tcBorders>
              <w:top w:val="nil"/>
              <w:left w:val="nil"/>
              <w:bottom w:val="nil"/>
              <w:right w:val="nil"/>
            </w:tcBorders>
          </w:tcPr>
          <w:p w:rsidR="0067674C" w:rsidRPr="00E33F87" w:rsidRDefault="0067674C" w:rsidP="00046A96">
            <w:pPr>
              <w:spacing w:after="0" w:line="240" w:lineRule="auto"/>
              <w:jc w:val="center"/>
              <w:rPr>
                <w:rFonts w:ascii="Times New Roman" w:hAnsi="Times New Roman"/>
                <w:color w:val="000000" w:themeColor="text1"/>
                <w:sz w:val="28"/>
                <w:szCs w:val="28"/>
              </w:rPr>
            </w:pPr>
            <w:r w:rsidRPr="00E33F87">
              <w:rPr>
                <w:rFonts w:ascii="Times New Roman" w:hAnsi="Times New Roman"/>
                <w:color w:val="000000" w:themeColor="text1"/>
                <w:sz w:val="28"/>
                <w:szCs w:val="28"/>
              </w:rPr>
              <w:t>п. Стычновский</w:t>
            </w:r>
          </w:p>
        </w:tc>
        <w:tc>
          <w:tcPr>
            <w:tcW w:w="3190" w:type="dxa"/>
            <w:tcBorders>
              <w:top w:val="nil"/>
              <w:left w:val="nil"/>
              <w:bottom w:val="nil"/>
              <w:right w:val="nil"/>
            </w:tcBorders>
          </w:tcPr>
          <w:p w:rsidR="0067674C" w:rsidRPr="00E33F87" w:rsidRDefault="0067674C" w:rsidP="00E33F87">
            <w:pPr>
              <w:spacing w:after="0" w:line="240" w:lineRule="auto"/>
              <w:jc w:val="center"/>
              <w:rPr>
                <w:rFonts w:ascii="Times New Roman" w:hAnsi="Times New Roman"/>
                <w:color w:val="000000" w:themeColor="text1"/>
                <w:sz w:val="28"/>
                <w:szCs w:val="28"/>
              </w:rPr>
            </w:pPr>
            <w:r w:rsidRPr="00E33F87">
              <w:rPr>
                <w:rFonts w:ascii="Times New Roman" w:hAnsi="Times New Roman"/>
                <w:color w:val="000000" w:themeColor="text1"/>
                <w:sz w:val="28"/>
                <w:szCs w:val="28"/>
                <w:lang w:val="en-US"/>
              </w:rPr>
              <w:t>N</w:t>
            </w:r>
            <w:r w:rsidRPr="00E33F87">
              <w:rPr>
                <w:rFonts w:ascii="Times New Roman" w:hAnsi="Times New Roman"/>
                <w:color w:val="000000" w:themeColor="text1"/>
                <w:sz w:val="28"/>
                <w:szCs w:val="28"/>
              </w:rPr>
              <w:t xml:space="preserve"> </w:t>
            </w:r>
            <w:r w:rsidR="00E33F87" w:rsidRPr="00E33F87">
              <w:rPr>
                <w:rFonts w:ascii="Times New Roman" w:hAnsi="Times New Roman"/>
                <w:color w:val="000000" w:themeColor="text1"/>
                <w:sz w:val="28"/>
                <w:szCs w:val="28"/>
              </w:rPr>
              <w:t>78.9/</w:t>
            </w:r>
            <w:r w:rsidR="009529F6">
              <w:rPr>
                <w:rFonts w:ascii="Times New Roman" w:hAnsi="Times New Roman"/>
                <w:color w:val="000000" w:themeColor="text1"/>
                <w:sz w:val="28"/>
                <w:szCs w:val="28"/>
              </w:rPr>
              <w:t>7-П</w:t>
            </w:r>
          </w:p>
        </w:tc>
      </w:tr>
    </w:tbl>
    <w:p w:rsidR="00046A96" w:rsidRPr="00B41127" w:rsidRDefault="00046A96" w:rsidP="0067674C">
      <w:pPr>
        <w:pStyle w:val="ConsPlusNormal0"/>
        <w:ind w:right="2551" w:firstLine="0"/>
        <w:jc w:val="both"/>
        <w:rPr>
          <w:rFonts w:ascii="Times New Roman" w:hAnsi="Times New Roman" w:cs="Times New Roman"/>
          <w:color w:val="FF0000"/>
          <w:sz w:val="28"/>
          <w:szCs w:val="28"/>
        </w:rPr>
      </w:pPr>
    </w:p>
    <w:p w:rsidR="0067674C" w:rsidRPr="00D43C0A" w:rsidRDefault="0067674C" w:rsidP="0067674C">
      <w:pPr>
        <w:pStyle w:val="ConsPlusNormal0"/>
        <w:ind w:right="2551" w:firstLine="0"/>
        <w:jc w:val="both"/>
        <w:rPr>
          <w:rFonts w:ascii="Times New Roman" w:hAnsi="Times New Roman" w:cs="Times New Roman"/>
          <w:sz w:val="28"/>
          <w:szCs w:val="28"/>
        </w:rPr>
      </w:pPr>
      <w:r w:rsidRPr="00E33F87">
        <w:rPr>
          <w:rFonts w:ascii="Times New Roman" w:hAnsi="Times New Roman" w:cs="Times New Roman"/>
          <w:color w:val="000000" w:themeColor="text1"/>
          <w:sz w:val="28"/>
          <w:szCs w:val="28"/>
        </w:rPr>
        <w:t>Об утверждении Административного регламента</w:t>
      </w:r>
      <w:r w:rsidRPr="00D43C0A">
        <w:rPr>
          <w:rFonts w:ascii="Times New Roman" w:hAnsi="Times New Roman" w:cs="Times New Roman"/>
          <w:sz w:val="28"/>
          <w:szCs w:val="28"/>
        </w:rPr>
        <w:t xml:space="preserve"> предоставления муниципальной услуги «</w:t>
      </w:r>
      <w:r w:rsidR="00262CBF">
        <w:rPr>
          <w:rFonts w:ascii="Times New Roman" w:hAnsi="Times New Roman" w:cs="Times New Roman"/>
          <w:bCs/>
          <w:color w:val="000000"/>
          <w:sz w:val="28"/>
          <w:szCs w:val="28"/>
        </w:rPr>
        <w:t>Принятие</w:t>
      </w:r>
      <w:r w:rsidRPr="0067674C">
        <w:rPr>
          <w:rFonts w:ascii="Times New Roman" w:hAnsi="Times New Roman" w:cs="Times New Roman"/>
          <w:bCs/>
          <w:color w:val="000000"/>
          <w:sz w:val="28"/>
          <w:szCs w:val="28"/>
        </w:rPr>
        <w:t xml:space="preserve"> на учет граждан в качестве нуждающихся в жилых помещениях, предоставляемых по договорам социального найма</w:t>
      </w:r>
      <w:r w:rsidRPr="00D43C0A">
        <w:rPr>
          <w:rFonts w:ascii="Times New Roman" w:hAnsi="Times New Roman" w:cs="Times New Roman"/>
          <w:sz w:val="28"/>
          <w:szCs w:val="28"/>
        </w:rPr>
        <w:t>»</w:t>
      </w:r>
    </w:p>
    <w:p w:rsidR="0067674C" w:rsidRPr="00961BE9" w:rsidRDefault="0067674C" w:rsidP="0067674C">
      <w:pPr>
        <w:pStyle w:val="ConsPlusNormal0"/>
        <w:ind w:firstLine="540"/>
        <w:jc w:val="both"/>
        <w:rPr>
          <w:rFonts w:ascii="Times New Roman" w:hAnsi="Times New Roman" w:cs="Times New Roman"/>
          <w:sz w:val="28"/>
          <w:szCs w:val="28"/>
        </w:rPr>
      </w:pPr>
    </w:p>
    <w:p w:rsidR="0067674C" w:rsidRPr="00CD5B90" w:rsidRDefault="0067674C" w:rsidP="00046A96">
      <w:pPr>
        <w:shd w:val="clear" w:color="auto" w:fill="FFFFFF"/>
        <w:spacing w:after="0" w:line="240" w:lineRule="auto"/>
        <w:ind w:firstLine="709"/>
        <w:jc w:val="both"/>
        <w:rPr>
          <w:rFonts w:ascii="Times New Roman" w:hAnsi="Times New Roman"/>
          <w:sz w:val="28"/>
          <w:szCs w:val="28"/>
        </w:rPr>
      </w:pPr>
      <w:r w:rsidRPr="00CD5B90">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«Стычновское сельское поселение», в соответствии с Федеральным законом от 6 октября 2003 года № 131-ФЗ «</w:t>
      </w:r>
      <w:proofErr w:type="gramStart"/>
      <w:r w:rsidRPr="00CD5B90">
        <w:rPr>
          <w:rFonts w:ascii="Times New Roman" w:hAnsi="Times New Roman"/>
          <w:sz w:val="28"/>
          <w:szCs w:val="28"/>
        </w:rPr>
        <w:t>Об</w:t>
      </w:r>
      <w:proofErr w:type="gramEnd"/>
      <w:r w:rsidRPr="00CD5B90">
        <w:rPr>
          <w:rFonts w:ascii="Times New Roman" w:hAnsi="Times New Roman"/>
          <w:sz w:val="28"/>
          <w:szCs w:val="28"/>
        </w:rPr>
        <w:t xml:space="preserve"> </w:t>
      </w:r>
      <w:proofErr w:type="gramStart"/>
      <w:r w:rsidRPr="00CD5B90">
        <w:rPr>
          <w:rFonts w:ascii="Times New Roman" w:hAnsi="Times New Roman"/>
          <w:sz w:val="28"/>
          <w:szCs w:val="28"/>
        </w:rPr>
        <w:t xml:space="preserve">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r w:rsidR="00046A96" w:rsidRPr="006844E9">
        <w:rPr>
          <w:rFonts w:ascii="Times New Roman" w:eastAsia="Times New Roman" w:hAnsi="Times New Roman"/>
          <w:color w:val="000000"/>
          <w:sz w:val="28"/>
          <w:szCs w:val="28"/>
          <w:lang w:eastAsia="ru-RU"/>
        </w:rPr>
        <w:t>Областным законом Ростовской области от 07.10.2005 г. № 363-ЗС «Об учете граждан в качестве нуждающихся в жилых помещениях, предоставленных по договору социального найма на</w:t>
      </w:r>
      <w:r w:rsidR="00046A96">
        <w:rPr>
          <w:rFonts w:ascii="Times New Roman" w:eastAsia="Times New Roman" w:hAnsi="Times New Roman"/>
          <w:color w:val="000000"/>
          <w:sz w:val="28"/>
          <w:szCs w:val="28"/>
          <w:lang w:eastAsia="ru-RU"/>
        </w:rPr>
        <w:t xml:space="preserve"> территории Ростовской области», </w:t>
      </w:r>
      <w:r w:rsidR="00046A96" w:rsidRPr="006844E9">
        <w:rPr>
          <w:rFonts w:ascii="Times New Roman" w:eastAsia="Times New Roman" w:hAnsi="Times New Roman"/>
          <w:color w:val="000000"/>
          <w:sz w:val="28"/>
          <w:szCs w:val="28"/>
          <w:lang w:eastAsia="ru-RU"/>
        </w:rPr>
        <w:t>Постановлением Правительства Ростовской области от 04.05.2012 № 354 «Об утверждении Положения о порядке признания</w:t>
      </w:r>
      <w:proofErr w:type="gramEnd"/>
      <w:r w:rsidR="00046A96" w:rsidRPr="006844E9">
        <w:rPr>
          <w:rFonts w:ascii="Times New Roman" w:eastAsia="Times New Roman" w:hAnsi="Times New Roman"/>
          <w:color w:val="000000"/>
          <w:sz w:val="28"/>
          <w:szCs w:val="28"/>
          <w:lang w:eastAsia="ru-RU"/>
        </w:rPr>
        <w:t xml:space="preserve"> граждан малоимущих в целях обеспечения жилыми помещениями по договорам социального найма и организации учета граждан в качестве</w:t>
      </w:r>
      <w:r w:rsidR="00046A96">
        <w:rPr>
          <w:rFonts w:ascii="Times New Roman" w:eastAsia="Times New Roman" w:hAnsi="Times New Roman"/>
          <w:color w:val="000000"/>
          <w:sz w:val="28"/>
          <w:szCs w:val="28"/>
          <w:lang w:eastAsia="ru-RU"/>
        </w:rPr>
        <w:t xml:space="preserve"> нуждающихся в жилых помещениях, </w:t>
      </w:r>
      <w:r w:rsidR="00262CBF" w:rsidRPr="00262CBF">
        <w:rPr>
          <w:rFonts w:ascii="Times New Roman" w:eastAsia="Times New Roman" w:hAnsi="Times New Roman"/>
          <w:color w:val="000000"/>
          <w:sz w:val="28"/>
          <w:szCs w:val="28"/>
          <w:lang w:eastAsia="ru-RU"/>
        </w:rPr>
        <w:t>в целях приведения нормативно-правовых актов Стычновского сельского поселения в соответствие с действующим законодательством</w:t>
      </w:r>
      <w:r w:rsidR="00262CBF">
        <w:rPr>
          <w:rFonts w:ascii="Times New Roman" w:eastAsia="Times New Roman" w:hAnsi="Times New Roman"/>
          <w:color w:val="000000"/>
          <w:sz w:val="28"/>
          <w:szCs w:val="28"/>
          <w:lang w:eastAsia="ru-RU"/>
        </w:rPr>
        <w:t xml:space="preserve">, </w:t>
      </w:r>
      <w:r w:rsidRPr="00CD5B90">
        <w:rPr>
          <w:rFonts w:ascii="Times New Roman" w:hAnsi="Times New Roman"/>
          <w:sz w:val="28"/>
          <w:szCs w:val="28"/>
        </w:rPr>
        <w:t>Уставом муниципального образования «</w:t>
      </w:r>
      <w:proofErr w:type="spellStart"/>
      <w:r w:rsidRPr="00CD5B90">
        <w:rPr>
          <w:rFonts w:ascii="Times New Roman" w:hAnsi="Times New Roman"/>
          <w:sz w:val="28"/>
          <w:szCs w:val="28"/>
        </w:rPr>
        <w:t>Стычновское</w:t>
      </w:r>
      <w:proofErr w:type="spellEnd"/>
      <w:r w:rsidRPr="00CD5B90">
        <w:rPr>
          <w:rFonts w:ascii="Times New Roman" w:hAnsi="Times New Roman"/>
          <w:sz w:val="28"/>
          <w:szCs w:val="28"/>
        </w:rPr>
        <w:t xml:space="preserve"> сельское поселение», Администрация Стычновского сельского поселения</w:t>
      </w:r>
    </w:p>
    <w:p w:rsidR="0067674C" w:rsidRPr="00961BE9" w:rsidRDefault="0067674C" w:rsidP="0067674C">
      <w:pPr>
        <w:pStyle w:val="ConsPlusNormal0"/>
        <w:ind w:left="-15"/>
        <w:jc w:val="both"/>
        <w:rPr>
          <w:rFonts w:ascii="Times New Roman" w:hAnsi="Times New Roman" w:cs="Times New Roman"/>
        </w:rPr>
      </w:pPr>
      <w:r w:rsidRPr="00961BE9">
        <w:rPr>
          <w:rFonts w:ascii="Times New Roman" w:hAnsi="Times New Roman" w:cs="Times New Roman"/>
          <w:sz w:val="28"/>
          <w:szCs w:val="28"/>
        </w:rPr>
        <w:t xml:space="preserve"> </w:t>
      </w:r>
    </w:p>
    <w:p w:rsidR="0067674C" w:rsidRDefault="0067674C" w:rsidP="0067674C">
      <w:pPr>
        <w:pStyle w:val="ConsPlusNormal0"/>
        <w:ind w:left="-15"/>
        <w:jc w:val="center"/>
        <w:rPr>
          <w:rFonts w:ascii="Times New Roman" w:hAnsi="Times New Roman"/>
          <w:sz w:val="28"/>
          <w:szCs w:val="28"/>
        </w:rPr>
      </w:pPr>
      <w:r>
        <w:rPr>
          <w:rFonts w:ascii="Times New Roman" w:hAnsi="Times New Roman"/>
          <w:sz w:val="28"/>
          <w:szCs w:val="28"/>
        </w:rPr>
        <w:t>ПОСТАНОВЛЯЕТ:</w:t>
      </w:r>
    </w:p>
    <w:p w:rsidR="00046A96" w:rsidRDefault="00046A96" w:rsidP="00046A96">
      <w:pPr>
        <w:autoSpaceDE w:val="0"/>
        <w:autoSpaceDN w:val="0"/>
        <w:adjustRightInd w:val="0"/>
        <w:spacing w:after="0" w:line="240" w:lineRule="auto"/>
        <w:ind w:firstLine="540"/>
        <w:jc w:val="both"/>
        <w:outlineLvl w:val="0"/>
        <w:rPr>
          <w:rFonts w:ascii="Times New Roman" w:hAnsi="Times New Roman"/>
          <w:sz w:val="28"/>
          <w:szCs w:val="28"/>
        </w:rPr>
      </w:pPr>
    </w:p>
    <w:p w:rsidR="0067674C" w:rsidRDefault="0067674C" w:rsidP="00046A96">
      <w:pPr>
        <w:autoSpaceDE w:val="0"/>
        <w:autoSpaceDN w:val="0"/>
        <w:adjustRightInd w:val="0"/>
        <w:spacing w:after="0" w:line="240" w:lineRule="auto"/>
        <w:ind w:firstLine="540"/>
        <w:jc w:val="both"/>
        <w:outlineLvl w:val="0"/>
        <w:rPr>
          <w:rFonts w:ascii="Times New Roman" w:hAnsi="Times New Roman"/>
          <w:sz w:val="28"/>
          <w:szCs w:val="28"/>
        </w:rPr>
      </w:pPr>
      <w:r w:rsidRPr="00046A96">
        <w:rPr>
          <w:rFonts w:ascii="Times New Roman" w:hAnsi="Times New Roman"/>
          <w:sz w:val="28"/>
          <w:szCs w:val="28"/>
        </w:rPr>
        <w:t>1. Утвердить Административный регламент предоставления муниципальной услуги «</w:t>
      </w:r>
      <w:r w:rsidR="00262CBF">
        <w:rPr>
          <w:rFonts w:ascii="Times New Roman" w:hAnsi="Times New Roman"/>
          <w:bCs/>
          <w:color w:val="000000"/>
          <w:sz w:val="28"/>
          <w:szCs w:val="28"/>
        </w:rPr>
        <w:t>Принятие</w:t>
      </w:r>
      <w:r w:rsidR="00262CBF" w:rsidRPr="0067674C">
        <w:rPr>
          <w:rFonts w:ascii="Times New Roman" w:hAnsi="Times New Roman"/>
          <w:bCs/>
          <w:color w:val="000000"/>
          <w:sz w:val="28"/>
          <w:szCs w:val="28"/>
        </w:rPr>
        <w:t xml:space="preserve"> на учет граждан в качестве нуждающихся в жилых помещениях, предоставляемых по договорам социального найма</w:t>
      </w:r>
      <w:r w:rsidRPr="00046A96">
        <w:rPr>
          <w:rFonts w:ascii="Times New Roman" w:hAnsi="Times New Roman"/>
          <w:sz w:val="28"/>
          <w:szCs w:val="28"/>
        </w:rPr>
        <w:t>» согласно приложению к настоящему постановлению.</w:t>
      </w:r>
    </w:p>
    <w:p w:rsidR="00046A96" w:rsidRDefault="00046A96" w:rsidP="00046A96">
      <w:pPr>
        <w:widowControl w:val="0"/>
        <w:tabs>
          <w:tab w:val="left" w:pos="5387"/>
        </w:tabs>
        <w:spacing w:after="0" w:line="240" w:lineRule="auto"/>
        <w:ind w:firstLine="567"/>
        <w:jc w:val="both"/>
        <w:rPr>
          <w:sz w:val="28"/>
          <w:szCs w:val="28"/>
        </w:rPr>
      </w:pPr>
      <w:r>
        <w:rPr>
          <w:rFonts w:ascii="Times New Roman" w:hAnsi="Times New Roman"/>
          <w:sz w:val="28"/>
          <w:szCs w:val="28"/>
        </w:rPr>
        <w:t xml:space="preserve">2. Признать утратившим силу постановление Администрации Стычновского сельского поселения от </w:t>
      </w:r>
      <w:r w:rsidR="00262CBF">
        <w:rPr>
          <w:rFonts w:ascii="Times New Roman" w:hAnsi="Times New Roman"/>
          <w:sz w:val="28"/>
          <w:szCs w:val="28"/>
        </w:rPr>
        <w:t>04.03.2016</w:t>
      </w:r>
      <w:r>
        <w:rPr>
          <w:rFonts w:ascii="Times New Roman" w:hAnsi="Times New Roman"/>
          <w:sz w:val="28"/>
          <w:szCs w:val="28"/>
        </w:rPr>
        <w:t xml:space="preserve"> г. № </w:t>
      </w:r>
      <w:r w:rsidR="00262CBF">
        <w:rPr>
          <w:rFonts w:ascii="Times New Roman" w:hAnsi="Times New Roman"/>
          <w:sz w:val="28"/>
          <w:szCs w:val="28"/>
        </w:rPr>
        <w:t>25</w:t>
      </w:r>
      <w:r>
        <w:rPr>
          <w:rFonts w:ascii="Times New Roman" w:hAnsi="Times New Roman"/>
          <w:sz w:val="28"/>
          <w:szCs w:val="28"/>
        </w:rPr>
        <w:t xml:space="preserve"> </w:t>
      </w:r>
      <w:r w:rsidRPr="00046A96">
        <w:rPr>
          <w:rFonts w:ascii="Times New Roman" w:hAnsi="Times New Roman"/>
          <w:sz w:val="28"/>
          <w:szCs w:val="28"/>
        </w:rPr>
        <w:t xml:space="preserve">«Об утверждении Административного регламента Администрации Стычновского сельского </w:t>
      </w:r>
      <w:r w:rsidRPr="00046A96">
        <w:rPr>
          <w:rFonts w:ascii="Times New Roman" w:hAnsi="Times New Roman"/>
          <w:sz w:val="28"/>
          <w:szCs w:val="28"/>
        </w:rPr>
        <w:lastRenderedPageBreak/>
        <w:t>поселения по предоставлению муниципальной услуги «</w:t>
      </w:r>
      <w:r w:rsidR="00262CBF">
        <w:rPr>
          <w:rFonts w:ascii="Times New Roman" w:hAnsi="Times New Roman"/>
          <w:bCs/>
          <w:color w:val="000000"/>
          <w:sz w:val="28"/>
          <w:szCs w:val="28"/>
        </w:rPr>
        <w:t>Постановка</w:t>
      </w:r>
      <w:r w:rsidR="00262CBF" w:rsidRPr="0067674C">
        <w:rPr>
          <w:rFonts w:ascii="Times New Roman" w:hAnsi="Times New Roman"/>
          <w:bCs/>
          <w:color w:val="000000"/>
          <w:sz w:val="28"/>
          <w:szCs w:val="28"/>
        </w:rPr>
        <w:t xml:space="preserve"> на учет граждан в качестве нуждающихся в жилых помещениях, предоставляемых по договорам социального найма</w:t>
      </w:r>
      <w:r w:rsidRPr="00046A96">
        <w:rPr>
          <w:rFonts w:ascii="Times New Roman" w:hAnsi="Times New Roman"/>
          <w:sz w:val="28"/>
          <w:szCs w:val="28"/>
        </w:rPr>
        <w:t>»</w:t>
      </w:r>
      <w:r>
        <w:rPr>
          <w:rFonts w:ascii="Times New Roman" w:hAnsi="Times New Roman"/>
          <w:sz w:val="28"/>
          <w:szCs w:val="28"/>
        </w:rPr>
        <w:t>.</w:t>
      </w:r>
    </w:p>
    <w:p w:rsidR="0067674C" w:rsidRPr="00046A96" w:rsidRDefault="00046A96" w:rsidP="00046A96">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3</w:t>
      </w:r>
      <w:r w:rsidR="0067674C" w:rsidRPr="00046A96">
        <w:rPr>
          <w:rFonts w:ascii="Times New Roman" w:hAnsi="Times New Roman"/>
          <w:sz w:val="28"/>
          <w:szCs w:val="28"/>
        </w:rPr>
        <w:t>. Настоящее постановление вступает в силу со дня его официального обнародования.</w:t>
      </w:r>
    </w:p>
    <w:p w:rsidR="0067674C" w:rsidRPr="00046A96" w:rsidRDefault="00046A96" w:rsidP="00046A96">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4</w:t>
      </w:r>
      <w:r w:rsidR="0067674C" w:rsidRPr="00046A96">
        <w:rPr>
          <w:rFonts w:ascii="Times New Roman" w:hAnsi="Times New Roman"/>
          <w:sz w:val="28"/>
          <w:szCs w:val="28"/>
        </w:rPr>
        <w:t xml:space="preserve">. </w:t>
      </w:r>
      <w:proofErr w:type="gramStart"/>
      <w:r w:rsidR="0067674C" w:rsidRPr="00046A96">
        <w:rPr>
          <w:rFonts w:ascii="Times New Roman" w:hAnsi="Times New Roman"/>
          <w:sz w:val="28"/>
          <w:szCs w:val="28"/>
        </w:rPr>
        <w:t>Контроль за</w:t>
      </w:r>
      <w:proofErr w:type="gramEnd"/>
      <w:r w:rsidR="0067674C" w:rsidRPr="00046A96">
        <w:rPr>
          <w:rFonts w:ascii="Times New Roman" w:hAnsi="Times New Roman"/>
          <w:sz w:val="28"/>
          <w:szCs w:val="28"/>
        </w:rPr>
        <w:t xml:space="preserve"> исполнением постановления оставляю за собой.</w:t>
      </w:r>
    </w:p>
    <w:p w:rsidR="0067674C" w:rsidRDefault="0067674C" w:rsidP="00046A96">
      <w:pPr>
        <w:pStyle w:val="ConsPlusTitle0"/>
        <w:widowControl/>
        <w:jc w:val="both"/>
        <w:rPr>
          <w:b w:val="0"/>
          <w:sz w:val="28"/>
          <w:szCs w:val="28"/>
        </w:rPr>
      </w:pPr>
    </w:p>
    <w:p w:rsidR="00046A96" w:rsidRPr="00046A96" w:rsidRDefault="00046A96" w:rsidP="00046A96">
      <w:pPr>
        <w:pStyle w:val="ConsPlusTitle0"/>
        <w:widowControl/>
        <w:jc w:val="both"/>
        <w:rPr>
          <w:b w:val="0"/>
          <w:sz w:val="28"/>
          <w:szCs w:val="28"/>
        </w:rPr>
      </w:pPr>
    </w:p>
    <w:p w:rsidR="0067674C" w:rsidRDefault="009529F6" w:rsidP="0067674C">
      <w:pPr>
        <w:pStyle w:val="ConsPlusTitle0"/>
        <w:widowControl/>
        <w:jc w:val="both"/>
        <w:rPr>
          <w:b w:val="0"/>
          <w:sz w:val="28"/>
          <w:szCs w:val="28"/>
        </w:rPr>
      </w:pPr>
      <w:r>
        <w:rPr>
          <w:b w:val="0"/>
          <w:sz w:val="28"/>
          <w:szCs w:val="28"/>
        </w:rPr>
        <w:t>И.о. главы</w:t>
      </w:r>
      <w:r w:rsidR="0067674C" w:rsidRPr="00405030">
        <w:rPr>
          <w:b w:val="0"/>
          <w:sz w:val="28"/>
          <w:szCs w:val="28"/>
        </w:rPr>
        <w:t xml:space="preserve"> </w:t>
      </w:r>
      <w:r w:rsidR="00262CBF">
        <w:rPr>
          <w:b w:val="0"/>
          <w:sz w:val="28"/>
          <w:szCs w:val="28"/>
        </w:rPr>
        <w:t xml:space="preserve">Администрации </w:t>
      </w:r>
      <w:r w:rsidR="0067674C">
        <w:rPr>
          <w:b w:val="0"/>
          <w:sz w:val="28"/>
          <w:szCs w:val="28"/>
        </w:rPr>
        <w:t>Стычновского</w:t>
      </w:r>
      <w:r w:rsidR="0067674C" w:rsidRPr="00405030">
        <w:rPr>
          <w:b w:val="0"/>
          <w:sz w:val="28"/>
          <w:szCs w:val="28"/>
        </w:rPr>
        <w:t xml:space="preserve"> </w:t>
      </w:r>
    </w:p>
    <w:p w:rsidR="0067674C" w:rsidRDefault="0067674C" w:rsidP="0067674C">
      <w:pPr>
        <w:pStyle w:val="ConsPlusTitle0"/>
        <w:widowControl/>
        <w:jc w:val="both"/>
        <w:rPr>
          <w:b w:val="0"/>
          <w:sz w:val="28"/>
          <w:szCs w:val="28"/>
        </w:rPr>
      </w:pPr>
      <w:r w:rsidRPr="00405030">
        <w:rPr>
          <w:b w:val="0"/>
          <w:sz w:val="28"/>
          <w:szCs w:val="28"/>
        </w:rPr>
        <w:t>сельского поселения</w:t>
      </w:r>
      <w:r w:rsidRPr="00405030">
        <w:rPr>
          <w:b w:val="0"/>
          <w:sz w:val="28"/>
          <w:szCs w:val="28"/>
        </w:rPr>
        <w:tab/>
      </w:r>
      <w:r w:rsidRPr="00405030">
        <w:rPr>
          <w:b w:val="0"/>
          <w:sz w:val="28"/>
          <w:szCs w:val="28"/>
        </w:rPr>
        <w:tab/>
      </w:r>
      <w:r>
        <w:rPr>
          <w:b w:val="0"/>
          <w:sz w:val="28"/>
          <w:szCs w:val="28"/>
        </w:rPr>
        <w:t xml:space="preserve">                                              </w:t>
      </w:r>
      <w:r w:rsidR="009529F6">
        <w:rPr>
          <w:b w:val="0"/>
          <w:sz w:val="28"/>
          <w:szCs w:val="28"/>
        </w:rPr>
        <w:t xml:space="preserve">Г.А. Мельникова </w:t>
      </w:r>
    </w:p>
    <w:p w:rsidR="0067674C" w:rsidRDefault="0067674C">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F73F70" w:rsidRDefault="00F73F70" w:rsidP="00F73F70">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w:t>
      </w:r>
    </w:p>
    <w:p w:rsidR="00F73F70" w:rsidRDefault="00F73F70" w:rsidP="00F73F70">
      <w:pPr>
        <w:shd w:val="clear" w:color="auto" w:fill="FFFFFF"/>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постановлению Администрации</w:t>
      </w:r>
    </w:p>
    <w:p w:rsidR="00F73F70" w:rsidRPr="00E33F87" w:rsidRDefault="00F73F70" w:rsidP="00F73F70">
      <w:pPr>
        <w:shd w:val="clear" w:color="auto" w:fill="FFFFFF"/>
        <w:spacing w:after="0" w:line="240" w:lineRule="auto"/>
        <w:jc w:val="right"/>
        <w:rPr>
          <w:rFonts w:ascii="Times New Roman" w:eastAsia="Times New Roman" w:hAnsi="Times New Roman"/>
          <w:color w:val="000000" w:themeColor="text1"/>
          <w:sz w:val="28"/>
          <w:szCs w:val="28"/>
          <w:lang w:eastAsia="ru-RU"/>
        </w:rPr>
      </w:pPr>
      <w:r>
        <w:rPr>
          <w:rFonts w:ascii="Times New Roman" w:eastAsia="Times New Roman" w:hAnsi="Times New Roman"/>
          <w:color w:val="000000"/>
          <w:sz w:val="28"/>
          <w:szCs w:val="28"/>
          <w:lang w:eastAsia="ru-RU"/>
        </w:rPr>
        <w:t xml:space="preserve">Стычновского сельского </w:t>
      </w:r>
      <w:r w:rsidRPr="00E33F87">
        <w:rPr>
          <w:rFonts w:ascii="Times New Roman" w:eastAsia="Times New Roman" w:hAnsi="Times New Roman"/>
          <w:color w:val="000000" w:themeColor="text1"/>
          <w:sz w:val="28"/>
          <w:szCs w:val="28"/>
          <w:lang w:eastAsia="ru-RU"/>
        </w:rPr>
        <w:t>поселения</w:t>
      </w:r>
    </w:p>
    <w:p w:rsidR="00046A96" w:rsidRPr="00E33F87" w:rsidRDefault="00F73F70" w:rsidP="00F73F70">
      <w:pPr>
        <w:shd w:val="clear" w:color="auto" w:fill="FFFFFF"/>
        <w:spacing w:after="0" w:line="240" w:lineRule="auto"/>
        <w:jc w:val="right"/>
        <w:rPr>
          <w:rFonts w:ascii="Times New Roman" w:eastAsia="Times New Roman" w:hAnsi="Times New Roman"/>
          <w:color w:val="000000" w:themeColor="text1"/>
          <w:sz w:val="28"/>
          <w:szCs w:val="28"/>
          <w:lang w:eastAsia="ru-RU"/>
        </w:rPr>
      </w:pPr>
      <w:r w:rsidRPr="00E33F87">
        <w:rPr>
          <w:rFonts w:ascii="Times New Roman" w:eastAsia="Times New Roman" w:hAnsi="Times New Roman"/>
          <w:color w:val="000000" w:themeColor="text1"/>
          <w:sz w:val="28"/>
          <w:szCs w:val="28"/>
          <w:lang w:eastAsia="ru-RU"/>
        </w:rPr>
        <w:t>от «</w:t>
      </w:r>
      <w:r w:rsidR="00E33F87">
        <w:rPr>
          <w:rFonts w:ascii="Times New Roman" w:eastAsia="Times New Roman" w:hAnsi="Times New Roman"/>
          <w:color w:val="000000" w:themeColor="text1"/>
          <w:sz w:val="28"/>
          <w:szCs w:val="28"/>
          <w:lang w:eastAsia="ru-RU"/>
        </w:rPr>
        <w:t>17</w:t>
      </w:r>
      <w:r w:rsidRPr="00E33F87">
        <w:rPr>
          <w:rFonts w:ascii="Times New Roman" w:eastAsia="Times New Roman" w:hAnsi="Times New Roman"/>
          <w:color w:val="000000" w:themeColor="text1"/>
          <w:sz w:val="28"/>
          <w:szCs w:val="28"/>
          <w:lang w:eastAsia="ru-RU"/>
        </w:rPr>
        <w:t xml:space="preserve">» </w:t>
      </w:r>
      <w:r w:rsidR="00E33F87">
        <w:rPr>
          <w:rFonts w:ascii="Times New Roman" w:eastAsia="Times New Roman" w:hAnsi="Times New Roman"/>
          <w:color w:val="000000" w:themeColor="text1"/>
          <w:sz w:val="28"/>
          <w:szCs w:val="28"/>
          <w:lang w:eastAsia="ru-RU"/>
        </w:rPr>
        <w:t xml:space="preserve">января </w:t>
      </w:r>
      <w:r w:rsidRPr="00E33F87">
        <w:rPr>
          <w:rFonts w:ascii="Times New Roman" w:eastAsia="Times New Roman" w:hAnsi="Times New Roman"/>
          <w:color w:val="000000" w:themeColor="text1"/>
          <w:sz w:val="28"/>
          <w:szCs w:val="28"/>
          <w:lang w:eastAsia="ru-RU"/>
        </w:rPr>
        <w:t>20</w:t>
      </w:r>
      <w:r w:rsidR="00E33F87">
        <w:rPr>
          <w:rFonts w:ascii="Times New Roman" w:eastAsia="Times New Roman" w:hAnsi="Times New Roman"/>
          <w:color w:val="000000" w:themeColor="text1"/>
          <w:sz w:val="28"/>
          <w:szCs w:val="28"/>
          <w:lang w:eastAsia="ru-RU"/>
        </w:rPr>
        <w:t>24 г. № 78.9/</w:t>
      </w:r>
      <w:r w:rsidR="009529F6">
        <w:rPr>
          <w:rFonts w:ascii="Times New Roman" w:eastAsia="Times New Roman" w:hAnsi="Times New Roman"/>
          <w:color w:val="000000" w:themeColor="text1"/>
          <w:sz w:val="28"/>
          <w:szCs w:val="28"/>
          <w:lang w:eastAsia="ru-RU"/>
        </w:rPr>
        <w:t>7-П</w:t>
      </w:r>
    </w:p>
    <w:p w:rsidR="00046A96" w:rsidRPr="00262CBF" w:rsidRDefault="00046A96" w:rsidP="006844E9">
      <w:pPr>
        <w:shd w:val="clear" w:color="auto" w:fill="FFFFFF"/>
        <w:spacing w:after="0" w:line="240" w:lineRule="auto"/>
        <w:jc w:val="center"/>
        <w:rPr>
          <w:rFonts w:ascii="Times New Roman" w:eastAsia="Times New Roman" w:hAnsi="Times New Roman"/>
          <w:color w:val="FF0000"/>
          <w:sz w:val="28"/>
          <w:szCs w:val="28"/>
          <w:lang w:eastAsia="ru-RU"/>
        </w:rPr>
      </w:pPr>
    </w:p>
    <w:p w:rsidR="00F73F70" w:rsidRDefault="00F73F70"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АДМИНИСТРАТИВНЫЙ РЕГЛАМЕНТ</w:t>
      </w:r>
    </w:p>
    <w:p w:rsidR="006844E9" w:rsidRPr="006844E9" w:rsidRDefault="0067674C" w:rsidP="006844E9">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предоставлению муниципальной</w:t>
      </w:r>
      <w:r w:rsidR="006844E9" w:rsidRPr="006844E9">
        <w:rPr>
          <w:rFonts w:ascii="Times New Roman" w:eastAsia="Times New Roman" w:hAnsi="Times New Roman"/>
          <w:color w:val="000000"/>
          <w:sz w:val="28"/>
          <w:szCs w:val="28"/>
          <w:lang w:eastAsia="ru-RU"/>
        </w:rPr>
        <w:t xml:space="preserve"> услуги</w:t>
      </w:r>
    </w:p>
    <w:p w:rsidR="006844E9" w:rsidRPr="0067674C" w:rsidRDefault="0067674C"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7674C">
        <w:rPr>
          <w:rFonts w:ascii="Times New Roman" w:eastAsia="Times New Roman" w:hAnsi="Times New Roman"/>
          <w:bCs/>
          <w:color w:val="000000"/>
          <w:sz w:val="28"/>
          <w:szCs w:val="28"/>
          <w:lang w:eastAsia="ru-RU"/>
        </w:rPr>
        <w:t>«</w:t>
      </w:r>
      <w:r w:rsidR="00262CBF">
        <w:rPr>
          <w:rFonts w:ascii="Times New Roman" w:eastAsia="Times New Roman" w:hAnsi="Times New Roman"/>
          <w:bCs/>
          <w:color w:val="000000"/>
          <w:sz w:val="28"/>
          <w:szCs w:val="28"/>
          <w:lang w:eastAsia="ru-RU"/>
        </w:rPr>
        <w:t>Принятие</w:t>
      </w:r>
      <w:r w:rsidR="006844E9" w:rsidRPr="0067674C">
        <w:rPr>
          <w:rFonts w:ascii="Times New Roman" w:eastAsia="Times New Roman" w:hAnsi="Times New Roman"/>
          <w:bCs/>
          <w:color w:val="000000"/>
          <w:sz w:val="28"/>
          <w:szCs w:val="28"/>
          <w:lang w:eastAsia="ru-RU"/>
        </w:rPr>
        <w:t xml:space="preserve"> на учет граждан в качестве нуждающихся в жилых помещениях, предоставляемых по договорам социального найма»</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F73F70" w:rsidRDefault="006844E9" w:rsidP="006844E9">
      <w:pPr>
        <w:shd w:val="clear" w:color="auto" w:fill="FFFFFF"/>
        <w:spacing w:after="0" w:line="240" w:lineRule="auto"/>
        <w:jc w:val="center"/>
        <w:rPr>
          <w:rFonts w:ascii="Times New Roman" w:eastAsia="Times New Roman" w:hAnsi="Times New Roman"/>
          <w:b/>
          <w:color w:val="000000"/>
          <w:sz w:val="28"/>
          <w:szCs w:val="28"/>
          <w:lang w:eastAsia="ru-RU"/>
        </w:rPr>
      </w:pPr>
      <w:r w:rsidRPr="00F73F70">
        <w:rPr>
          <w:rFonts w:ascii="Times New Roman" w:eastAsia="Times New Roman" w:hAnsi="Times New Roman"/>
          <w:b/>
          <w:color w:val="000000"/>
          <w:sz w:val="28"/>
          <w:szCs w:val="28"/>
          <w:lang w:eastAsia="ru-RU"/>
        </w:rPr>
        <w:t>I. Общие положения</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1. </w:t>
      </w:r>
      <w:proofErr w:type="gramStart"/>
      <w:r w:rsidRPr="006844E9">
        <w:rPr>
          <w:rFonts w:ascii="Times New Roman" w:eastAsia="Times New Roman" w:hAnsi="Times New Roman"/>
          <w:color w:val="000000"/>
          <w:sz w:val="28"/>
          <w:szCs w:val="28"/>
          <w:lang w:eastAsia="ru-RU"/>
        </w:rPr>
        <w:t>Административный регламент по предоставлению муниципальной услуги</w:t>
      </w:r>
      <w:r w:rsidR="00D62E95">
        <w:rPr>
          <w:rFonts w:ascii="Times New Roman" w:eastAsia="Times New Roman" w:hAnsi="Times New Roman"/>
          <w:color w:val="000000"/>
          <w:sz w:val="28"/>
          <w:szCs w:val="28"/>
          <w:lang w:eastAsia="ru-RU"/>
        </w:rPr>
        <w:t xml:space="preserve"> </w:t>
      </w:r>
      <w:r w:rsidRPr="006844E9">
        <w:rPr>
          <w:rFonts w:ascii="Times New Roman" w:eastAsia="Times New Roman" w:hAnsi="Times New Roman"/>
          <w:color w:val="000000"/>
          <w:sz w:val="28"/>
          <w:szCs w:val="28"/>
          <w:lang w:eastAsia="ru-RU"/>
        </w:rPr>
        <w:t>«</w:t>
      </w:r>
      <w:r w:rsidR="00262CBF">
        <w:rPr>
          <w:rFonts w:ascii="Times New Roman" w:eastAsia="Times New Roman" w:hAnsi="Times New Roman"/>
          <w:color w:val="000000"/>
          <w:sz w:val="28"/>
          <w:szCs w:val="28"/>
          <w:lang w:eastAsia="ru-RU"/>
        </w:rPr>
        <w:t>Принятие</w:t>
      </w:r>
      <w:r w:rsidR="0009560B">
        <w:rPr>
          <w:rFonts w:ascii="Times New Roman" w:eastAsia="Times New Roman" w:hAnsi="Times New Roman"/>
          <w:color w:val="000000"/>
          <w:sz w:val="28"/>
          <w:szCs w:val="28"/>
          <w:lang w:eastAsia="ru-RU"/>
        </w:rPr>
        <w:t xml:space="preserve"> </w:t>
      </w:r>
      <w:r w:rsidRPr="006844E9">
        <w:rPr>
          <w:rFonts w:ascii="Times New Roman" w:eastAsia="Times New Roman" w:hAnsi="Times New Roman"/>
          <w:color w:val="000000"/>
          <w:sz w:val="28"/>
          <w:szCs w:val="28"/>
          <w:lang w:eastAsia="ru-RU"/>
        </w:rPr>
        <w:t>на учет граждан в качестве нуждающихся в жилых помещениях, предоставляемых по договорам социального найма»</w:t>
      </w:r>
      <w:r w:rsidR="0009560B">
        <w:rPr>
          <w:rFonts w:ascii="Times New Roman" w:eastAsia="Times New Roman" w:hAnsi="Times New Roman"/>
          <w:color w:val="000000"/>
          <w:sz w:val="28"/>
          <w:szCs w:val="28"/>
          <w:lang w:eastAsia="ru-RU"/>
        </w:rPr>
        <w:t xml:space="preserve"> </w:t>
      </w:r>
      <w:r w:rsidRPr="006844E9">
        <w:rPr>
          <w:rFonts w:ascii="Times New Roman" w:eastAsia="Times New Roman" w:hAnsi="Times New Roman"/>
          <w:color w:val="000000"/>
          <w:sz w:val="28"/>
          <w:szCs w:val="28"/>
          <w:lang w:eastAsia="ru-RU"/>
        </w:rPr>
        <w:t>(далее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возникающей по постановке на квартирный учет граждан нуждающихся в жилых помещениях, предоставляемых по договорам социального найма, и</w:t>
      </w:r>
      <w:proofErr w:type="gramEnd"/>
      <w:r w:rsidRPr="006844E9">
        <w:rPr>
          <w:rFonts w:ascii="Times New Roman" w:eastAsia="Times New Roman" w:hAnsi="Times New Roman"/>
          <w:color w:val="000000"/>
          <w:sz w:val="28"/>
          <w:szCs w:val="28"/>
          <w:lang w:eastAsia="ru-RU"/>
        </w:rPr>
        <w:t xml:space="preserve"> определяет сроки и последовательность действий (административных процедур) по предоставлению муниципальной услуги «</w:t>
      </w:r>
      <w:r w:rsidR="00262CBF">
        <w:rPr>
          <w:rFonts w:ascii="Times New Roman" w:eastAsia="Times New Roman" w:hAnsi="Times New Roman"/>
          <w:color w:val="000000"/>
          <w:sz w:val="28"/>
          <w:szCs w:val="28"/>
          <w:lang w:eastAsia="ru-RU"/>
        </w:rPr>
        <w:t>Принятие</w:t>
      </w:r>
      <w:r w:rsidRPr="006844E9">
        <w:rPr>
          <w:rFonts w:ascii="Times New Roman" w:eastAsia="Times New Roman" w:hAnsi="Times New Roman"/>
          <w:color w:val="000000"/>
          <w:sz w:val="28"/>
          <w:szCs w:val="28"/>
          <w:lang w:eastAsia="ru-RU"/>
        </w:rPr>
        <w:t xml:space="preserve"> на учет граждан в качестве нуждающихся</w:t>
      </w:r>
      <w:r w:rsidR="0009560B">
        <w:rPr>
          <w:rFonts w:ascii="Times New Roman" w:eastAsia="Times New Roman" w:hAnsi="Times New Roman"/>
          <w:color w:val="000000"/>
          <w:sz w:val="28"/>
          <w:szCs w:val="28"/>
          <w:lang w:eastAsia="ru-RU"/>
        </w:rPr>
        <w:t xml:space="preserve"> в</w:t>
      </w:r>
      <w:r w:rsidRPr="006844E9">
        <w:rPr>
          <w:rFonts w:ascii="Times New Roman" w:eastAsia="Times New Roman" w:hAnsi="Times New Roman"/>
          <w:color w:val="000000"/>
          <w:sz w:val="28"/>
          <w:szCs w:val="28"/>
          <w:lang w:eastAsia="ru-RU"/>
        </w:rPr>
        <w:t xml:space="preserve"> жилых помещениях, предоставляемых по договорам социального найма».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2. Муниципальную услугу «</w:t>
      </w:r>
      <w:r w:rsidR="00262CBF">
        <w:rPr>
          <w:rFonts w:ascii="Times New Roman" w:eastAsia="Times New Roman" w:hAnsi="Times New Roman"/>
          <w:color w:val="000000"/>
          <w:sz w:val="28"/>
          <w:szCs w:val="28"/>
          <w:lang w:eastAsia="ru-RU"/>
        </w:rPr>
        <w:t>Принятие</w:t>
      </w:r>
      <w:r w:rsidRPr="006844E9">
        <w:rPr>
          <w:rFonts w:ascii="Times New Roman" w:eastAsia="Times New Roman" w:hAnsi="Times New Roman"/>
          <w:color w:val="000000"/>
          <w:sz w:val="28"/>
          <w:szCs w:val="28"/>
          <w:lang w:eastAsia="ru-RU"/>
        </w:rPr>
        <w:t xml:space="preserve"> на учет граждан в качестве нуждающихся в жилых помещениях, предоставляемых по договорам социального найма»</w:t>
      </w:r>
      <w:r w:rsidR="0009560B">
        <w:rPr>
          <w:rFonts w:ascii="Times New Roman" w:eastAsia="Times New Roman" w:hAnsi="Times New Roman"/>
          <w:color w:val="000000"/>
          <w:sz w:val="28"/>
          <w:szCs w:val="28"/>
          <w:lang w:eastAsia="ru-RU"/>
        </w:rPr>
        <w:t xml:space="preserve"> </w:t>
      </w:r>
      <w:r w:rsidRPr="006844E9">
        <w:rPr>
          <w:rFonts w:ascii="Times New Roman" w:eastAsia="Times New Roman" w:hAnsi="Times New Roman"/>
          <w:color w:val="000000"/>
          <w:sz w:val="28"/>
          <w:szCs w:val="28"/>
          <w:lang w:eastAsia="ru-RU"/>
        </w:rPr>
        <w:t xml:space="preserve">предоставляет должностное лицо Администрации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3. 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6844E9" w:rsidRPr="0067674C" w:rsidRDefault="006844E9" w:rsidP="006844E9">
      <w:pPr>
        <w:shd w:val="clear" w:color="auto" w:fill="FFFFFF"/>
        <w:spacing w:after="0" w:line="240" w:lineRule="auto"/>
        <w:ind w:firstLine="709"/>
        <w:jc w:val="both"/>
        <w:rPr>
          <w:rFonts w:ascii="Times New Roman" w:eastAsia="Times New Roman" w:hAnsi="Times New Roman"/>
          <w:sz w:val="28"/>
          <w:szCs w:val="28"/>
          <w:lang w:eastAsia="ru-RU"/>
        </w:rPr>
      </w:pPr>
      <w:r w:rsidRPr="0067674C">
        <w:rPr>
          <w:rFonts w:ascii="Times New Roman" w:eastAsia="Times New Roman" w:hAnsi="Times New Roman"/>
          <w:sz w:val="28"/>
          <w:szCs w:val="28"/>
          <w:lang w:eastAsia="ru-RU"/>
        </w:rPr>
        <w:t xml:space="preserve">- Муниципальное автономное учреждение </w:t>
      </w:r>
      <w:r w:rsidR="0009560B" w:rsidRPr="0067674C">
        <w:rPr>
          <w:rFonts w:ascii="Times New Roman" w:eastAsia="Times New Roman" w:hAnsi="Times New Roman"/>
          <w:sz w:val="28"/>
          <w:szCs w:val="28"/>
          <w:lang w:eastAsia="ru-RU"/>
        </w:rPr>
        <w:t>Константиновского</w:t>
      </w:r>
      <w:r w:rsidRPr="0067674C">
        <w:rPr>
          <w:rFonts w:ascii="Times New Roman" w:eastAsia="Times New Roman" w:hAnsi="Times New Roman"/>
          <w:sz w:val="28"/>
          <w:szCs w:val="28"/>
          <w:lang w:eastAsia="ru-RU"/>
        </w:rPr>
        <w:t xml:space="preserve"> района «Многофункциональный центр по предоставлению государственных и муниципальных услуг» (далее – МФЦ);</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 </w:t>
      </w:r>
      <w:r w:rsidR="0009560B">
        <w:rPr>
          <w:rFonts w:ascii="Times New Roman" w:eastAsia="Times New Roman" w:hAnsi="Times New Roman"/>
          <w:color w:val="000000"/>
          <w:sz w:val="28"/>
          <w:szCs w:val="28"/>
          <w:lang w:eastAsia="ru-RU"/>
        </w:rPr>
        <w:t>Константиновский</w:t>
      </w:r>
      <w:r w:rsidRPr="006844E9">
        <w:rPr>
          <w:rFonts w:ascii="Times New Roman" w:eastAsia="Times New Roman" w:hAnsi="Times New Roman"/>
          <w:color w:val="000000"/>
          <w:sz w:val="28"/>
          <w:szCs w:val="28"/>
          <w:lang w:eastAsia="ru-RU"/>
        </w:rPr>
        <w:t xml:space="preserve"> отдел Управления Федеральной службы государственной регистрации, кадастра и картографии по Ростовской области;</w:t>
      </w:r>
    </w:p>
    <w:p w:rsidR="0009560B" w:rsidRPr="0009560B" w:rsidRDefault="0009560B" w:rsidP="0009560B">
      <w:pPr>
        <w:ind w:firstLine="709"/>
        <w:jc w:val="both"/>
        <w:rPr>
          <w:rFonts w:ascii="Times New Roman" w:hAnsi="Times New Roman"/>
          <w:sz w:val="28"/>
          <w:szCs w:val="28"/>
        </w:rPr>
      </w:pPr>
      <w:r w:rsidRPr="0009560B">
        <w:rPr>
          <w:rFonts w:ascii="Times New Roman" w:eastAsia="Times New Roman" w:hAnsi="Times New Roman"/>
          <w:color w:val="000000"/>
          <w:sz w:val="28"/>
          <w:szCs w:val="28"/>
          <w:lang w:eastAsia="ru-RU"/>
        </w:rPr>
        <w:t xml:space="preserve">- </w:t>
      </w:r>
      <w:r w:rsidRPr="0009560B">
        <w:rPr>
          <w:rFonts w:ascii="Times New Roman" w:hAnsi="Times New Roman"/>
          <w:sz w:val="28"/>
          <w:szCs w:val="28"/>
        </w:rPr>
        <w:t>Государственное унитарное предприятие технической инвентаризации Ростовской области (ГУПТИ РО), Константиновский филиал.</w:t>
      </w:r>
    </w:p>
    <w:p w:rsid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b/>
          <w:bCs/>
          <w:color w:val="000000"/>
          <w:sz w:val="28"/>
          <w:szCs w:val="28"/>
          <w:lang w:eastAsia="ru-RU"/>
        </w:rPr>
        <w:t>II. Стандарт предоставления муниципальной услуги</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b/>
          <w:bCs/>
          <w:color w:val="000000"/>
          <w:sz w:val="28"/>
          <w:szCs w:val="28"/>
          <w:lang w:eastAsia="ru-RU"/>
        </w:rPr>
        <w:t> </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lastRenderedPageBreak/>
        <w:t>4. Получателем муниципальной услуги «</w:t>
      </w:r>
      <w:r w:rsidR="00262CBF">
        <w:rPr>
          <w:rFonts w:ascii="Times New Roman" w:eastAsia="Times New Roman" w:hAnsi="Times New Roman"/>
          <w:color w:val="000000"/>
          <w:sz w:val="28"/>
          <w:szCs w:val="28"/>
          <w:lang w:eastAsia="ru-RU"/>
        </w:rPr>
        <w:t>Принятие</w:t>
      </w:r>
      <w:r w:rsidRPr="006844E9">
        <w:rPr>
          <w:rFonts w:ascii="Times New Roman" w:eastAsia="Times New Roman" w:hAnsi="Times New Roman"/>
          <w:color w:val="000000"/>
          <w:sz w:val="28"/>
          <w:szCs w:val="28"/>
          <w:lang w:eastAsia="ru-RU"/>
        </w:rPr>
        <w:t xml:space="preserve"> на учет граждан в качестве нуждающихся в жилых помещениях, предоставляемых по договорам социального найма» являются лица: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физические лица.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5. Полномочия по предоставлению муниципальной услуги «</w:t>
      </w:r>
      <w:r w:rsidR="00262CBF">
        <w:rPr>
          <w:rFonts w:ascii="Times New Roman" w:eastAsia="Times New Roman" w:hAnsi="Times New Roman"/>
          <w:color w:val="000000"/>
          <w:sz w:val="28"/>
          <w:szCs w:val="28"/>
          <w:lang w:eastAsia="ru-RU"/>
        </w:rPr>
        <w:t>Принятие</w:t>
      </w:r>
      <w:r w:rsidRPr="006844E9">
        <w:rPr>
          <w:rFonts w:ascii="Times New Roman" w:eastAsia="Times New Roman" w:hAnsi="Times New Roman"/>
          <w:color w:val="000000"/>
          <w:sz w:val="28"/>
          <w:szCs w:val="28"/>
          <w:lang w:eastAsia="ru-RU"/>
        </w:rPr>
        <w:t xml:space="preserve"> на учет граждан в качестве нуждающихся в жилых помещениях, предоставляемых по договорам социального найма» осуществляется в соответствии </w:t>
      </w:r>
      <w:proofErr w:type="gramStart"/>
      <w:r w:rsidRPr="006844E9">
        <w:rPr>
          <w:rFonts w:ascii="Times New Roman" w:eastAsia="Times New Roman" w:hAnsi="Times New Roman"/>
          <w:color w:val="000000"/>
          <w:sz w:val="28"/>
          <w:szCs w:val="28"/>
          <w:lang w:eastAsia="ru-RU"/>
        </w:rPr>
        <w:t>с</w:t>
      </w:r>
      <w:proofErr w:type="gramEnd"/>
      <w:r w:rsidRPr="006844E9">
        <w:rPr>
          <w:rFonts w:ascii="Times New Roman" w:eastAsia="Times New Roman" w:hAnsi="Times New Roman"/>
          <w:color w:val="000000"/>
          <w:sz w:val="28"/>
          <w:szCs w:val="28"/>
          <w:lang w:eastAsia="ru-RU"/>
        </w:rPr>
        <w:t>:</w:t>
      </w:r>
    </w:p>
    <w:p w:rsidR="0009560B" w:rsidRPr="006844E9" w:rsidRDefault="0009560B" w:rsidP="000956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Жилищным кодексом Российской Федерации;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Федеральным законом от 06.10.2003 г. № 131-ФЗ «Об общих принципах организации местного самоуправления в Российской Федерации»;</w:t>
      </w:r>
    </w:p>
    <w:p w:rsidR="00046A96" w:rsidRPr="006844E9" w:rsidRDefault="00046A96" w:rsidP="00046A9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6844E9">
        <w:rPr>
          <w:rFonts w:ascii="Times New Roman" w:eastAsia="Times New Roman" w:hAnsi="Times New Roman"/>
          <w:color w:val="000000"/>
          <w:sz w:val="28"/>
          <w:szCs w:val="28"/>
          <w:lang w:eastAsia="ru-RU"/>
        </w:rPr>
        <w:t>Федеральным законом от 24.11.1995 г. № 181-ФЗ «О социальной защите ин</w:t>
      </w:r>
      <w:r>
        <w:rPr>
          <w:rFonts w:ascii="Times New Roman" w:eastAsia="Times New Roman" w:hAnsi="Times New Roman"/>
          <w:color w:val="000000"/>
          <w:sz w:val="28"/>
          <w:szCs w:val="28"/>
          <w:lang w:eastAsia="ru-RU"/>
        </w:rPr>
        <w:t>валидов в Российской Федерации»;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Областным законом Ростовской области от 07.10.2005 г. № 363-ЗС «Об учете граждан в качестве нуждающихся в жилых помещениях, предоставленных по договору социального найма на территории Ростовской области»;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Постановлением Правительства Ростовской области от 04.05.2012 № 354 «Об утверждении Положения о порядке признания граждан малоимущих в целях обеспечения жилыми помещениями по договорам социального найма и организации учета граждан в качестве</w:t>
      </w:r>
      <w:r w:rsidR="00046A96">
        <w:rPr>
          <w:rFonts w:ascii="Times New Roman" w:eastAsia="Times New Roman" w:hAnsi="Times New Roman"/>
          <w:color w:val="000000"/>
          <w:sz w:val="28"/>
          <w:szCs w:val="28"/>
          <w:lang w:eastAsia="ru-RU"/>
        </w:rPr>
        <w:t xml:space="preserve"> нуждающихся в жилых помещениях.</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6. Порядок информирования о муниципальной услуге.</w:t>
      </w:r>
    </w:p>
    <w:p w:rsidR="0009560B" w:rsidRPr="006844E9" w:rsidRDefault="0009560B"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1C6542" w:rsidRPr="002E39A5" w:rsidRDefault="001C6542" w:rsidP="001C6542">
      <w:pPr>
        <w:pStyle w:val="consplusnormal"/>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Муниципальная услуга предоставляется Администрацией </w:t>
      </w:r>
      <w:r>
        <w:rPr>
          <w:color w:val="000000"/>
          <w:sz w:val="28"/>
          <w:szCs w:val="28"/>
        </w:rPr>
        <w:t>Стычновского сельского поселения</w:t>
      </w:r>
      <w:r w:rsidRPr="002E39A5">
        <w:rPr>
          <w:i/>
          <w:iCs/>
          <w:color w:val="000000"/>
          <w:sz w:val="28"/>
          <w:szCs w:val="28"/>
        </w:rPr>
        <w:t>.</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Место нахождения Администрации </w:t>
      </w:r>
      <w:r>
        <w:rPr>
          <w:color w:val="000000"/>
          <w:sz w:val="28"/>
          <w:szCs w:val="28"/>
        </w:rPr>
        <w:t>Стычновского сельского поселения</w:t>
      </w:r>
      <w:r w:rsidRPr="002E39A5">
        <w:rPr>
          <w:color w:val="000000"/>
          <w:sz w:val="28"/>
          <w:szCs w:val="28"/>
        </w:rPr>
        <w:t xml:space="preserve">: Ростовская область, </w:t>
      </w:r>
      <w:r>
        <w:rPr>
          <w:color w:val="000000"/>
          <w:sz w:val="28"/>
          <w:szCs w:val="28"/>
        </w:rPr>
        <w:t>Константиновский район, п. Стычновский, ул. Центральная, 1.</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График работы Администрации </w:t>
      </w:r>
      <w:r>
        <w:rPr>
          <w:color w:val="000000"/>
          <w:sz w:val="28"/>
          <w:szCs w:val="28"/>
        </w:rPr>
        <w:t>Стычновского сельского поселения</w:t>
      </w:r>
      <w:r w:rsidRPr="002E39A5">
        <w:rPr>
          <w:color w:val="000000"/>
          <w:sz w:val="28"/>
          <w:szCs w:val="28"/>
        </w:rPr>
        <w:t>:</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Понедельник - пятница с 09.00 до 17.00.</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Перерыв с 1</w:t>
      </w:r>
      <w:r>
        <w:rPr>
          <w:color w:val="000000"/>
          <w:sz w:val="28"/>
          <w:szCs w:val="28"/>
        </w:rPr>
        <w:t>2</w:t>
      </w:r>
      <w:r w:rsidRPr="002E39A5">
        <w:rPr>
          <w:color w:val="000000"/>
          <w:sz w:val="28"/>
          <w:szCs w:val="28"/>
        </w:rPr>
        <w:t>.00 до 1</w:t>
      </w:r>
      <w:r>
        <w:rPr>
          <w:color w:val="000000"/>
          <w:sz w:val="28"/>
          <w:szCs w:val="28"/>
        </w:rPr>
        <w:t>3</w:t>
      </w:r>
      <w:r w:rsidRPr="002E39A5">
        <w:rPr>
          <w:color w:val="000000"/>
          <w:sz w:val="28"/>
          <w:szCs w:val="28"/>
        </w:rPr>
        <w:t>.00.</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Выхо</w:t>
      </w:r>
      <w:r>
        <w:rPr>
          <w:color w:val="000000"/>
          <w:sz w:val="28"/>
          <w:szCs w:val="28"/>
        </w:rPr>
        <w:t>дные дни: суббота, воскресенье.</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Pr>
          <w:color w:val="000000"/>
          <w:sz w:val="28"/>
          <w:szCs w:val="28"/>
        </w:rPr>
        <w:t>С</w:t>
      </w:r>
      <w:r w:rsidRPr="002E39A5">
        <w:rPr>
          <w:color w:val="000000"/>
          <w:sz w:val="28"/>
          <w:szCs w:val="28"/>
        </w:rPr>
        <w:t xml:space="preserve">правочные телефоны Администрации </w:t>
      </w:r>
      <w:r>
        <w:rPr>
          <w:color w:val="000000"/>
          <w:sz w:val="28"/>
          <w:szCs w:val="28"/>
        </w:rPr>
        <w:t>Стычновского сельского поселения</w:t>
      </w:r>
      <w:r w:rsidRPr="002E39A5">
        <w:rPr>
          <w:color w:val="000000"/>
          <w:sz w:val="28"/>
          <w:szCs w:val="28"/>
        </w:rPr>
        <w:t>:</w:t>
      </w:r>
      <w:r>
        <w:rPr>
          <w:color w:val="000000"/>
          <w:sz w:val="28"/>
          <w:szCs w:val="28"/>
        </w:rPr>
        <w:t xml:space="preserve"> (86393) 48-1-11, 48-5-03.</w:t>
      </w:r>
    </w:p>
    <w:p w:rsidR="001C6542" w:rsidRPr="00D56E00" w:rsidRDefault="001C6542" w:rsidP="001C6542">
      <w:pPr>
        <w:pStyle w:val="consplustitle"/>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Адрес официального сайта Администрации </w:t>
      </w:r>
      <w:r>
        <w:rPr>
          <w:color w:val="000000"/>
          <w:sz w:val="28"/>
          <w:szCs w:val="28"/>
        </w:rPr>
        <w:t xml:space="preserve">Стычновского сельского поселения </w:t>
      </w:r>
      <w:r w:rsidRPr="002E39A5">
        <w:rPr>
          <w:color w:val="000000"/>
          <w:sz w:val="28"/>
          <w:szCs w:val="28"/>
        </w:rPr>
        <w:t>в сети «Интернет»:</w:t>
      </w:r>
      <w:r>
        <w:rPr>
          <w:color w:val="000000"/>
          <w:sz w:val="28"/>
          <w:szCs w:val="28"/>
        </w:rPr>
        <w:t xml:space="preserve"> </w:t>
      </w:r>
      <w:hyperlink r:id="rId4" w:history="1">
        <w:r w:rsidRPr="00F76D57">
          <w:rPr>
            <w:rStyle w:val="a4"/>
            <w:sz w:val="28"/>
            <w:szCs w:val="28"/>
            <w:lang w:val="en-US"/>
          </w:rPr>
          <w:t>www</w:t>
        </w:r>
        <w:r w:rsidRPr="00D56E00">
          <w:rPr>
            <w:rStyle w:val="a4"/>
            <w:sz w:val="28"/>
            <w:szCs w:val="28"/>
          </w:rPr>
          <w:t>.</w:t>
        </w:r>
        <w:proofErr w:type="spellStart"/>
        <w:r w:rsidRPr="00F76D57">
          <w:rPr>
            <w:rStyle w:val="a4"/>
            <w:sz w:val="28"/>
            <w:szCs w:val="28"/>
            <w:lang w:val="en-US"/>
          </w:rPr>
          <w:t>stadm</w:t>
        </w:r>
        <w:proofErr w:type="spellEnd"/>
        <w:r w:rsidRPr="00D56E00">
          <w:rPr>
            <w:rStyle w:val="a4"/>
            <w:sz w:val="28"/>
            <w:szCs w:val="28"/>
          </w:rPr>
          <w:t>.</w:t>
        </w:r>
        <w:proofErr w:type="spellStart"/>
        <w:r w:rsidRPr="00F76D57">
          <w:rPr>
            <w:rStyle w:val="a4"/>
            <w:sz w:val="28"/>
            <w:szCs w:val="28"/>
            <w:lang w:val="en-US"/>
          </w:rPr>
          <w:t>ru</w:t>
        </w:r>
        <w:proofErr w:type="spellEnd"/>
      </w:hyperlink>
      <w:r w:rsidRPr="00D56E00">
        <w:rPr>
          <w:color w:val="000000"/>
          <w:sz w:val="28"/>
          <w:szCs w:val="28"/>
        </w:rPr>
        <w:t xml:space="preserve"> </w:t>
      </w:r>
    </w:p>
    <w:p w:rsidR="001C6542" w:rsidRPr="00D56E00"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Адрес электронной почты Администрации </w:t>
      </w:r>
      <w:r>
        <w:rPr>
          <w:color w:val="000000"/>
          <w:sz w:val="28"/>
          <w:szCs w:val="28"/>
        </w:rPr>
        <w:t xml:space="preserve">Стычновского сельского поселения: </w:t>
      </w:r>
      <w:hyperlink r:id="rId5" w:history="1">
        <w:r w:rsidRPr="00F76D57">
          <w:rPr>
            <w:rStyle w:val="a4"/>
            <w:sz w:val="28"/>
            <w:szCs w:val="28"/>
            <w:lang w:val="en-US"/>
          </w:rPr>
          <w:t>sp</w:t>
        </w:r>
        <w:r w:rsidRPr="00D56E00">
          <w:rPr>
            <w:rStyle w:val="a4"/>
            <w:sz w:val="28"/>
            <w:szCs w:val="28"/>
          </w:rPr>
          <w:t>17187@</w:t>
        </w:r>
        <w:proofErr w:type="spellStart"/>
        <w:r w:rsidRPr="00F76D57">
          <w:rPr>
            <w:rStyle w:val="a4"/>
            <w:sz w:val="28"/>
            <w:szCs w:val="28"/>
            <w:lang w:val="en-US"/>
          </w:rPr>
          <w:t>donpac</w:t>
        </w:r>
        <w:proofErr w:type="spellEnd"/>
        <w:r w:rsidRPr="00D56E00">
          <w:rPr>
            <w:rStyle w:val="a4"/>
            <w:sz w:val="28"/>
            <w:szCs w:val="28"/>
          </w:rPr>
          <w:t>.</w:t>
        </w:r>
        <w:proofErr w:type="spellStart"/>
        <w:r w:rsidRPr="00F76D57">
          <w:rPr>
            <w:rStyle w:val="a4"/>
            <w:sz w:val="28"/>
            <w:szCs w:val="28"/>
            <w:lang w:val="en-US"/>
          </w:rPr>
          <w:t>ru</w:t>
        </w:r>
        <w:proofErr w:type="spellEnd"/>
      </w:hyperlink>
      <w:r w:rsidRPr="00D56E00">
        <w:rPr>
          <w:color w:val="000000"/>
          <w:sz w:val="28"/>
          <w:szCs w:val="28"/>
        </w:rPr>
        <w:t xml:space="preserve"> </w:t>
      </w:r>
    </w:p>
    <w:p w:rsidR="001C6542" w:rsidRPr="002E39A5" w:rsidRDefault="001C6542" w:rsidP="001C6542">
      <w:pPr>
        <w:pStyle w:val="a3"/>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Заявители могут получить информацию о предоставлении муниципальной услуги через муниципальное автономное учреждение «Многофункциональный центр предоставления государственных и муниципальных услуг» </w:t>
      </w:r>
      <w:r>
        <w:rPr>
          <w:color w:val="000000"/>
          <w:sz w:val="28"/>
          <w:szCs w:val="28"/>
        </w:rPr>
        <w:t>Константиновского района</w:t>
      </w:r>
      <w:r w:rsidRPr="002E39A5">
        <w:rPr>
          <w:color w:val="000000"/>
          <w:sz w:val="28"/>
          <w:szCs w:val="28"/>
        </w:rPr>
        <w:t xml:space="preserve"> (далее – МФЦ). </w:t>
      </w:r>
    </w:p>
    <w:p w:rsidR="001C6542" w:rsidRPr="006D02DE" w:rsidRDefault="001C6542" w:rsidP="001C6542">
      <w:pPr>
        <w:pStyle w:val="a3"/>
        <w:shd w:val="clear" w:color="auto" w:fill="FFFFFF"/>
        <w:spacing w:before="0" w:beforeAutospacing="0" w:after="0" w:afterAutospacing="0"/>
        <w:ind w:firstLine="851"/>
        <w:jc w:val="both"/>
        <w:rPr>
          <w:sz w:val="28"/>
          <w:szCs w:val="28"/>
        </w:rPr>
      </w:pPr>
      <w:r w:rsidRPr="002E39A5">
        <w:rPr>
          <w:color w:val="000000"/>
          <w:sz w:val="28"/>
          <w:szCs w:val="28"/>
        </w:rPr>
        <w:t xml:space="preserve">Место нахождения МФЦ </w:t>
      </w:r>
      <w:r>
        <w:rPr>
          <w:color w:val="000000"/>
          <w:sz w:val="28"/>
          <w:szCs w:val="28"/>
        </w:rPr>
        <w:t>Константиновского района</w:t>
      </w:r>
      <w:r w:rsidRPr="002E39A5">
        <w:rPr>
          <w:color w:val="000000"/>
          <w:sz w:val="28"/>
          <w:szCs w:val="28"/>
        </w:rPr>
        <w:t>: 34</w:t>
      </w:r>
      <w:r>
        <w:rPr>
          <w:color w:val="000000"/>
          <w:sz w:val="28"/>
          <w:szCs w:val="28"/>
        </w:rPr>
        <w:t>7</w:t>
      </w:r>
      <w:r w:rsidRPr="002E39A5">
        <w:rPr>
          <w:color w:val="000000"/>
          <w:sz w:val="28"/>
          <w:szCs w:val="28"/>
        </w:rPr>
        <w:t>2</w:t>
      </w:r>
      <w:r>
        <w:rPr>
          <w:color w:val="000000"/>
          <w:sz w:val="28"/>
          <w:szCs w:val="28"/>
        </w:rPr>
        <w:t>5</w:t>
      </w:r>
      <w:r w:rsidRPr="002E39A5">
        <w:rPr>
          <w:color w:val="000000"/>
          <w:sz w:val="28"/>
          <w:szCs w:val="28"/>
        </w:rPr>
        <w:t xml:space="preserve">0, Ростовская область, </w:t>
      </w:r>
      <w:proofErr w:type="gramStart"/>
      <w:r>
        <w:rPr>
          <w:color w:val="000000"/>
          <w:sz w:val="28"/>
          <w:szCs w:val="28"/>
        </w:rPr>
        <w:t>г</w:t>
      </w:r>
      <w:proofErr w:type="gramEnd"/>
      <w:r>
        <w:rPr>
          <w:color w:val="000000"/>
          <w:sz w:val="28"/>
          <w:szCs w:val="28"/>
        </w:rPr>
        <w:t xml:space="preserve"> Константиновск, ул. </w:t>
      </w:r>
      <w:proofErr w:type="spellStart"/>
      <w:r>
        <w:rPr>
          <w:color w:val="000000"/>
          <w:sz w:val="28"/>
          <w:szCs w:val="28"/>
        </w:rPr>
        <w:t>Топилина</w:t>
      </w:r>
      <w:proofErr w:type="spellEnd"/>
      <w:r>
        <w:rPr>
          <w:color w:val="000000"/>
          <w:sz w:val="28"/>
          <w:szCs w:val="28"/>
        </w:rPr>
        <w:t>, 41</w:t>
      </w:r>
      <w:r w:rsidRPr="006D02DE">
        <w:rPr>
          <w:sz w:val="28"/>
          <w:szCs w:val="28"/>
        </w:rPr>
        <w:t>.</w:t>
      </w:r>
    </w:p>
    <w:p w:rsidR="001C6542" w:rsidRPr="002E39A5" w:rsidRDefault="001C6542" w:rsidP="001C6542">
      <w:pPr>
        <w:pStyle w:val="a3"/>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График работы МФЦ </w:t>
      </w:r>
      <w:r>
        <w:rPr>
          <w:color w:val="000000"/>
          <w:sz w:val="28"/>
          <w:szCs w:val="28"/>
        </w:rPr>
        <w:t>Константиновского района</w:t>
      </w:r>
      <w:r w:rsidRPr="002E39A5">
        <w:rPr>
          <w:color w:val="000000"/>
          <w:sz w:val="28"/>
          <w:szCs w:val="28"/>
        </w:rPr>
        <w:t>:</w:t>
      </w:r>
    </w:p>
    <w:p w:rsidR="001C6542" w:rsidRPr="006D02DE" w:rsidRDefault="001C6542" w:rsidP="001C6542">
      <w:pPr>
        <w:pStyle w:val="a3"/>
        <w:shd w:val="clear" w:color="auto" w:fill="FFFFFF"/>
        <w:spacing w:before="0" w:beforeAutospacing="0" w:after="0" w:afterAutospacing="0"/>
        <w:ind w:firstLine="851"/>
        <w:jc w:val="both"/>
        <w:rPr>
          <w:sz w:val="28"/>
          <w:szCs w:val="28"/>
        </w:rPr>
      </w:pPr>
      <w:r w:rsidRPr="006D02DE">
        <w:rPr>
          <w:sz w:val="28"/>
          <w:szCs w:val="28"/>
        </w:rPr>
        <w:lastRenderedPageBreak/>
        <w:t>Понедельник-вторник с 08.00 до 18.00 без перерыва;</w:t>
      </w:r>
    </w:p>
    <w:p w:rsidR="001C6542" w:rsidRPr="006D02DE" w:rsidRDefault="001C6542" w:rsidP="001C6542">
      <w:pPr>
        <w:pStyle w:val="a3"/>
        <w:shd w:val="clear" w:color="auto" w:fill="FFFFFF"/>
        <w:spacing w:before="0" w:beforeAutospacing="0" w:after="0" w:afterAutospacing="0"/>
        <w:ind w:firstLine="851"/>
        <w:jc w:val="both"/>
        <w:rPr>
          <w:sz w:val="28"/>
          <w:szCs w:val="28"/>
        </w:rPr>
      </w:pPr>
      <w:r w:rsidRPr="006D02DE">
        <w:rPr>
          <w:sz w:val="28"/>
          <w:szCs w:val="28"/>
        </w:rPr>
        <w:t>Среда с 08.00 до 20.00 без перерыва;</w:t>
      </w:r>
    </w:p>
    <w:p w:rsidR="001C6542" w:rsidRPr="006D02DE" w:rsidRDefault="001C6542" w:rsidP="001C6542">
      <w:pPr>
        <w:pStyle w:val="a3"/>
        <w:shd w:val="clear" w:color="auto" w:fill="FFFFFF"/>
        <w:spacing w:before="0" w:beforeAutospacing="0" w:after="0" w:afterAutospacing="0"/>
        <w:ind w:firstLine="851"/>
        <w:jc w:val="both"/>
        <w:rPr>
          <w:sz w:val="28"/>
          <w:szCs w:val="28"/>
        </w:rPr>
      </w:pPr>
      <w:r w:rsidRPr="006D02DE">
        <w:rPr>
          <w:sz w:val="28"/>
          <w:szCs w:val="28"/>
        </w:rPr>
        <w:t>Четверг-пятница с 08.00 до 18.00 без перерыва;</w:t>
      </w:r>
    </w:p>
    <w:p w:rsidR="001C6542" w:rsidRPr="006D02DE" w:rsidRDefault="001C6542" w:rsidP="001C6542">
      <w:pPr>
        <w:pStyle w:val="a3"/>
        <w:shd w:val="clear" w:color="auto" w:fill="FFFFFF"/>
        <w:spacing w:before="0" w:beforeAutospacing="0" w:after="0" w:afterAutospacing="0"/>
        <w:ind w:firstLine="851"/>
        <w:jc w:val="both"/>
        <w:rPr>
          <w:sz w:val="28"/>
          <w:szCs w:val="28"/>
        </w:rPr>
      </w:pPr>
      <w:r w:rsidRPr="006D02DE">
        <w:rPr>
          <w:sz w:val="28"/>
          <w:szCs w:val="28"/>
        </w:rPr>
        <w:t>Суббота с 08.00 до 13.00 без перерыва;</w:t>
      </w:r>
    </w:p>
    <w:p w:rsidR="001C6542" w:rsidRPr="006D02DE" w:rsidRDefault="001C6542" w:rsidP="001C6542">
      <w:pPr>
        <w:pStyle w:val="a3"/>
        <w:shd w:val="clear" w:color="auto" w:fill="FFFFFF"/>
        <w:spacing w:before="0" w:beforeAutospacing="0" w:after="0" w:afterAutospacing="0"/>
        <w:ind w:firstLine="851"/>
        <w:jc w:val="both"/>
        <w:rPr>
          <w:sz w:val="28"/>
          <w:szCs w:val="28"/>
        </w:rPr>
      </w:pPr>
      <w:r w:rsidRPr="006D02DE">
        <w:rPr>
          <w:sz w:val="28"/>
          <w:szCs w:val="28"/>
        </w:rPr>
        <w:t>Выходные дни: воскресенье.</w:t>
      </w:r>
    </w:p>
    <w:p w:rsidR="001C6542" w:rsidRDefault="001C6542" w:rsidP="001C6542">
      <w:pPr>
        <w:pStyle w:val="a3"/>
        <w:shd w:val="clear" w:color="auto" w:fill="FFFFFF"/>
        <w:spacing w:before="0" w:beforeAutospacing="0" w:after="0" w:afterAutospacing="0"/>
        <w:ind w:firstLine="851"/>
        <w:jc w:val="both"/>
        <w:rPr>
          <w:sz w:val="28"/>
          <w:szCs w:val="28"/>
        </w:rPr>
      </w:pPr>
      <w:r w:rsidRPr="006D02DE">
        <w:rPr>
          <w:sz w:val="28"/>
          <w:szCs w:val="28"/>
        </w:rPr>
        <w:t>Контактные телефоны МФЦ Константиновского района (886393) 2-39-03 – директор, телефоны для устного информирования по процедуре предоставления муниципальной услуги: (886393) 2-20-14, 2-18-70.</w:t>
      </w:r>
    </w:p>
    <w:p w:rsidR="001C6542" w:rsidRPr="006D02DE" w:rsidRDefault="001C6542" w:rsidP="001C6542">
      <w:pPr>
        <w:pStyle w:val="a3"/>
        <w:shd w:val="clear" w:color="auto" w:fill="FFFFFF"/>
        <w:spacing w:before="0" w:beforeAutospacing="0" w:after="0" w:afterAutospacing="0"/>
        <w:ind w:firstLine="851"/>
        <w:jc w:val="both"/>
        <w:rPr>
          <w:sz w:val="28"/>
          <w:szCs w:val="28"/>
        </w:rPr>
      </w:pPr>
      <w:r>
        <w:rPr>
          <w:sz w:val="28"/>
          <w:szCs w:val="28"/>
        </w:rPr>
        <w:t xml:space="preserve">Интернет – сайт МФЦ </w:t>
      </w:r>
      <w:r w:rsidRPr="006D02DE">
        <w:rPr>
          <w:sz w:val="28"/>
          <w:szCs w:val="28"/>
        </w:rPr>
        <w:t>(</w:t>
      </w:r>
      <w:proofErr w:type="spellStart"/>
      <w:r w:rsidRPr="006D02DE">
        <w:rPr>
          <w:sz w:val="28"/>
          <w:szCs w:val="28"/>
          <w:lang w:val="en-US"/>
        </w:rPr>
        <w:t>konstantinovskiy</w:t>
      </w:r>
      <w:proofErr w:type="spellEnd"/>
      <w:r w:rsidRPr="006D02DE">
        <w:rPr>
          <w:sz w:val="28"/>
          <w:szCs w:val="28"/>
        </w:rPr>
        <w:t>.</w:t>
      </w:r>
      <w:proofErr w:type="spellStart"/>
      <w:r w:rsidRPr="006D02DE">
        <w:rPr>
          <w:sz w:val="28"/>
          <w:szCs w:val="28"/>
          <w:lang w:val="en-US"/>
        </w:rPr>
        <w:t>mfc</w:t>
      </w:r>
      <w:proofErr w:type="spellEnd"/>
      <w:r w:rsidRPr="006D02DE">
        <w:rPr>
          <w:sz w:val="28"/>
          <w:szCs w:val="28"/>
        </w:rPr>
        <w:t>61.</w:t>
      </w:r>
      <w:proofErr w:type="spellStart"/>
      <w:r w:rsidRPr="006D02DE">
        <w:rPr>
          <w:sz w:val="28"/>
          <w:szCs w:val="28"/>
          <w:lang w:val="en-US"/>
        </w:rPr>
        <w:t>ru</w:t>
      </w:r>
      <w:proofErr w:type="spellEnd"/>
      <w:proofErr w:type="gramStart"/>
      <w:r w:rsidRPr="006D02DE">
        <w:rPr>
          <w:sz w:val="28"/>
          <w:szCs w:val="28"/>
        </w:rPr>
        <w:t xml:space="preserve"> )</w:t>
      </w:r>
      <w:proofErr w:type="gramEnd"/>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Информация о муниципальной услуге может быть получена:</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 на официальном сайте Администрации </w:t>
      </w:r>
      <w:r>
        <w:rPr>
          <w:color w:val="000000"/>
          <w:sz w:val="28"/>
          <w:szCs w:val="28"/>
        </w:rPr>
        <w:t>Стычновского сельского поселения</w:t>
      </w:r>
      <w:r w:rsidRPr="002E39A5">
        <w:rPr>
          <w:color w:val="000000"/>
          <w:sz w:val="28"/>
          <w:szCs w:val="28"/>
        </w:rPr>
        <w:t>;</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на Портале государственных и муниципальных услуг Ростовской области;</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 в ходе устного обращения в Администрацию </w:t>
      </w:r>
      <w:r>
        <w:rPr>
          <w:color w:val="000000"/>
          <w:sz w:val="28"/>
          <w:szCs w:val="28"/>
        </w:rPr>
        <w:t>Стычновского сельского поселения</w:t>
      </w:r>
      <w:r w:rsidRPr="002E39A5">
        <w:rPr>
          <w:color w:val="000000"/>
          <w:sz w:val="28"/>
          <w:szCs w:val="28"/>
        </w:rPr>
        <w:t xml:space="preserve"> или МФЦ </w:t>
      </w:r>
      <w:r>
        <w:rPr>
          <w:color w:val="000000"/>
          <w:sz w:val="28"/>
          <w:szCs w:val="28"/>
        </w:rPr>
        <w:t xml:space="preserve">Константиновского района </w:t>
      </w:r>
      <w:r w:rsidRPr="002E39A5">
        <w:rPr>
          <w:color w:val="000000"/>
          <w:sz w:val="28"/>
          <w:szCs w:val="28"/>
        </w:rPr>
        <w:t>(по телефону или лично);</w:t>
      </w:r>
    </w:p>
    <w:p w:rsidR="001C6542" w:rsidRPr="002E39A5" w:rsidRDefault="001C6542" w:rsidP="001C6542">
      <w:pPr>
        <w:pStyle w:val="default"/>
        <w:shd w:val="clear" w:color="auto" w:fill="FFFFFF"/>
        <w:spacing w:before="0" w:beforeAutospacing="0" w:after="0" w:afterAutospacing="0"/>
        <w:ind w:firstLine="851"/>
        <w:jc w:val="both"/>
        <w:rPr>
          <w:color w:val="000000"/>
          <w:sz w:val="28"/>
          <w:szCs w:val="28"/>
        </w:rPr>
      </w:pPr>
      <w:r>
        <w:rPr>
          <w:color w:val="000000"/>
          <w:sz w:val="28"/>
          <w:szCs w:val="28"/>
        </w:rPr>
        <w:t xml:space="preserve">- при письменном обращении </w:t>
      </w:r>
      <w:r w:rsidRPr="002E39A5">
        <w:rPr>
          <w:color w:val="000000"/>
          <w:sz w:val="28"/>
          <w:szCs w:val="28"/>
        </w:rPr>
        <w:t xml:space="preserve">в Администрацию </w:t>
      </w:r>
      <w:r>
        <w:rPr>
          <w:color w:val="000000"/>
          <w:sz w:val="28"/>
          <w:szCs w:val="28"/>
        </w:rPr>
        <w:t>Стычновского сельского поселения</w:t>
      </w:r>
      <w:r w:rsidRPr="002E39A5">
        <w:rPr>
          <w:color w:val="000000"/>
          <w:sz w:val="28"/>
          <w:szCs w:val="28"/>
        </w:rPr>
        <w:t xml:space="preserve"> или МФЦ </w:t>
      </w:r>
      <w:r>
        <w:rPr>
          <w:color w:val="000000"/>
          <w:sz w:val="28"/>
          <w:szCs w:val="28"/>
        </w:rPr>
        <w:t>Константиновского района</w:t>
      </w:r>
    </w:p>
    <w:p w:rsidR="001C6542" w:rsidRDefault="001C6542" w:rsidP="001C6542">
      <w:pPr>
        <w:pStyle w:val="default"/>
        <w:shd w:val="clear" w:color="auto" w:fill="FFFFFF"/>
        <w:spacing w:before="0" w:beforeAutospacing="0" w:after="0" w:afterAutospacing="0"/>
        <w:ind w:firstLine="851"/>
        <w:jc w:val="both"/>
        <w:rPr>
          <w:color w:val="000000"/>
          <w:sz w:val="28"/>
          <w:szCs w:val="28"/>
        </w:rPr>
      </w:pPr>
      <w:r w:rsidRPr="002E39A5">
        <w:rPr>
          <w:color w:val="000000"/>
          <w:sz w:val="28"/>
          <w:szCs w:val="28"/>
        </w:rPr>
        <w:t xml:space="preserve">Консультирование по вопросам предоставления муниципальной услуги осуществляется в устной форме специалистом Администрации </w:t>
      </w:r>
      <w:r>
        <w:rPr>
          <w:color w:val="000000"/>
          <w:sz w:val="28"/>
          <w:szCs w:val="28"/>
        </w:rPr>
        <w:t>Стычновского сельского поселения</w:t>
      </w:r>
      <w:r w:rsidRPr="002E39A5">
        <w:rPr>
          <w:color w:val="000000"/>
          <w:sz w:val="28"/>
          <w:szCs w:val="28"/>
        </w:rPr>
        <w:t xml:space="preserve"> или специалистом МФЦ </w:t>
      </w:r>
      <w:r>
        <w:rPr>
          <w:color w:val="000000"/>
          <w:sz w:val="28"/>
          <w:szCs w:val="28"/>
        </w:rPr>
        <w:t>Константиновского района</w:t>
      </w:r>
      <w:r w:rsidRPr="002E39A5">
        <w:rPr>
          <w:color w:val="000000"/>
          <w:sz w:val="28"/>
          <w:szCs w:val="28"/>
        </w:rPr>
        <w:t>.</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7. Перечень документов, необходимых для получения муниципальн</w:t>
      </w:r>
      <w:r w:rsidR="001C6542">
        <w:rPr>
          <w:rFonts w:ascii="Times New Roman" w:eastAsia="Times New Roman" w:hAnsi="Times New Roman"/>
          <w:color w:val="000000"/>
          <w:sz w:val="28"/>
          <w:szCs w:val="28"/>
          <w:lang w:eastAsia="ru-RU"/>
        </w:rPr>
        <w:t>ой</w:t>
      </w:r>
      <w:r w:rsidRPr="006844E9">
        <w:rPr>
          <w:rFonts w:ascii="Times New Roman" w:eastAsia="Times New Roman" w:hAnsi="Times New Roman"/>
          <w:color w:val="000000"/>
          <w:sz w:val="28"/>
          <w:szCs w:val="28"/>
          <w:lang w:eastAsia="ru-RU"/>
        </w:rPr>
        <w:t xml:space="preserve"> услуг</w:t>
      </w:r>
      <w:r w:rsidR="001C6542">
        <w:rPr>
          <w:rFonts w:ascii="Times New Roman" w:eastAsia="Times New Roman" w:hAnsi="Times New Roman"/>
          <w:color w:val="000000"/>
          <w:sz w:val="28"/>
          <w:szCs w:val="28"/>
          <w:lang w:eastAsia="ru-RU"/>
        </w:rPr>
        <w:t>и</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Перечень документов, необходимых для получения муниципальной услуги, указан в Приложении 1 к Административному регламенту.</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8. Перечень оснований для отказа в предоставлении муниципальной услуги.</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Основаниями для отказа в предоставлении муниципальной услуги являются:</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отсутствие хотя бы одного из документов, указанных в Приложении 1 к Административному регламенту;</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обращение за получением муниципальной услуги ненадлежащего лица.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Решение об отказе в предоставлении муниципальной услуги может быть обжаловано в суд в порядке, предусмотренном гл. 25 Гражданского </w:t>
      </w:r>
      <w:r w:rsidRPr="006844E9">
        <w:rPr>
          <w:rFonts w:ascii="Times New Roman" w:eastAsia="Times New Roman" w:hAnsi="Times New Roman"/>
          <w:color w:val="000000"/>
          <w:sz w:val="28"/>
          <w:szCs w:val="28"/>
          <w:lang w:eastAsia="ru-RU"/>
        </w:rPr>
        <w:lastRenderedPageBreak/>
        <w:t>процессуального кодекса РФ или гл. 24 Арбитражного процессу</w:t>
      </w:r>
      <w:r w:rsidR="001C6542">
        <w:rPr>
          <w:rFonts w:ascii="Times New Roman" w:eastAsia="Times New Roman" w:hAnsi="Times New Roman"/>
          <w:color w:val="000000"/>
          <w:sz w:val="28"/>
          <w:szCs w:val="28"/>
          <w:lang w:eastAsia="ru-RU"/>
        </w:rPr>
        <w:t>а</w:t>
      </w:r>
      <w:r w:rsidRPr="006844E9">
        <w:rPr>
          <w:rFonts w:ascii="Times New Roman" w:eastAsia="Times New Roman" w:hAnsi="Times New Roman"/>
          <w:color w:val="000000"/>
          <w:sz w:val="28"/>
          <w:szCs w:val="28"/>
          <w:lang w:eastAsia="ru-RU"/>
        </w:rPr>
        <w:t>льного кодекса РФ.</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9. Условия и сроки предоставления муниципальной услуги.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844E9" w:rsidRPr="006844E9" w:rsidRDefault="001C6542"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Заявитель,</w:t>
      </w:r>
      <w:r w:rsidR="006844E9" w:rsidRPr="006844E9">
        <w:rPr>
          <w:rFonts w:ascii="Times New Roman" w:eastAsia="Times New Roman" w:hAnsi="Times New Roman"/>
          <w:color w:val="000000"/>
          <w:sz w:val="28"/>
          <w:szCs w:val="28"/>
          <w:lang w:eastAsia="ru-RU"/>
        </w:rPr>
        <w:t xml:space="preserve"> обратившийся с целью получения муниципальной услуги, принимается должностным лицом Администрации </w:t>
      </w:r>
      <w:r w:rsidR="0009560B">
        <w:rPr>
          <w:rFonts w:ascii="Times New Roman" w:eastAsia="Times New Roman" w:hAnsi="Times New Roman"/>
          <w:color w:val="000000"/>
          <w:sz w:val="28"/>
          <w:szCs w:val="28"/>
          <w:lang w:eastAsia="ru-RU"/>
        </w:rPr>
        <w:t>Стычновского</w:t>
      </w:r>
      <w:r w:rsidR="006844E9" w:rsidRPr="006844E9">
        <w:rPr>
          <w:rFonts w:ascii="Times New Roman" w:eastAsia="Times New Roman" w:hAnsi="Times New Roman"/>
          <w:color w:val="000000"/>
          <w:sz w:val="28"/>
          <w:szCs w:val="28"/>
          <w:lang w:eastAsia="ru-RU"/>
        </w:rPr>
        <w:t xml:space="preserve"> сельского поселения или должностным лицом МФЦ, ответственным за прием документов для оказания муниципальной услуги, в день обращения.</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Заявление с пакетом документов регистрируется в день подачи.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Максимально допустимое время предоставления муниципальной услуги не должно превышать 30 рабочих дней.</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Услуга предоставляется бесплатно.</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10. Результат предоставления муниципальной услуги.</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Результатом предоставления муниципальной услуги является </w:t>
      </w:r>
      <w:r w:rsidR="00262CBF">
        <w:rPr>
          <w:rFonts w:ascii="Times New Roman" w:eastAsia="Times New Roman" w:hAnsi="Times New Roman"/>
          <w:color w:val="000000"/>
          <w:sz w:val="28"/>
          <w:szCs w:val="28"/>
          <w:lang w:eastAsia="ru-RU"/>
        </w:rPr>
        <w:t>Принятие</w:t>
      </w:r>
      <w:r w:rsidRPr="006844E9">
        <w:rPr>
          <w:rFonts w:ascii="Times New Roman" w:eastAsia="Times New Roman" w:hAnsi="Times New Roman"/>
          <w:color w:val="000000"/>
          <w:sz w:val="28"/>
          <w:szCs w:val="28"/>
          <w:lang w:eastAsia="ru-RU"/>
        </w:rPr>
        <w:t xml:space="preserve"> на учет граждан в качестве нуждающихся в жилых помещениях, предоставляемых по договорам социального найма.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Процедура предоставления услуги завершается путем получения заявителем:</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 </w:t>
      </w:r>
      <w:r w:rsidR="001C6542">
        <w:rPr>
          <w:rFonts w:ascii="Times New Roman" w:eastAsia="Times New Roman" w:hAnsi="Times New Roman"/>
          <w:color w:val="000000"/>
          <w:sz w:val="28"/>
          <w:szCs w:val="28"/>
          <w:lang w:eastAsia="ru-RU"/>
        </w:rPr>
        <w:t>постановления</w:t>
      </w:r>
      <w:r w:rsidRPr="006844E9">
        <w:rPr>
          <w:rFonts w:ascii="Times New Roman" w:eastAsia="Times New Roman" w:hAnsi="Times New Roman"/>
          <w:color w:val="000000"/>
          <w:sz w:val="28"/>
          <w:szCs w:val="28"/>
          <w:lang w:eastAsia="ru-RU"/>
        </w:rPr>
        <w:t xml:space="preserve"> органа местного самоуправления о принятии на учет граждан в качестве нуждающихся в жилых помещениях, предоставляемых по договорам социального найма.</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w:t>
      </w:r>
      <w:r w:rsidR="001C6542">
        <w:rPr>
          <w:rFonts w:ascii="Times New Roman" w:eastAsia="Times New Roman" w:hAnsi="Times New Roman"/>
          <w:color w:val="000000"/>
          <w:sz w:val="28"/>
          <w:szCs w:val="28"/>
          <w:lang w:eastAsia="ru-RU"/>
        </w:rPr>
        <w:t>1</w:t>
      </w:r>
      <w:r w:rsidRPr="006844E9">
        <w:rPr>
          <w:rFonts w:ascii="Times New Roman" w:eastAsia="Times New Roman" w:hAnsi="Times New Roman"/>
          <w:color w:val="000000"/>
          <w:sz w:val="28"/>
          <w:szCs w:val="28"/>
          <w:lang w:eastAsia="ru-RU"/>
        </w:rPr>
        <w:t>. Требования к организации и ведению приема получателей муниципальной услуги.</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Прием заявителей ведется без предварительной записи в порядке очереди в помещении Администрации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 МФЦ, снабженных соответствующими указателями. Указатели должны быть четкими, заметными и понятными для получателей муниципальной услуги.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Прием заявителей в МФЦ возможен по предварительной записи.</w:t>
      </w:r>
    </w:p>
    <w:p w:rsidR="006844E9" w:rsidRPr="00EE4A40" w:rsidRDefault="006844E9" w:rsidP="00EE4A40">
      <w:pPr>
        <w:shd w:val="clear" w:color="auto" w:fill="FFFFFF"/>
        <w:spacing w:after="0" w:line="240" w:lineRule="auto"/>
        <w:rPr>
          <w:rFonts w:ascii="Times New Roman" w:eastAsia="Times New Roman" w:hAnsi="Times New Roman"/>
          <w:color w:val="000000"/>
          <w:sz w:val="28"/>
          <w:szCs w:val="28"/>
          <w:lang w:eastAsia="ru-RU"/>
        </w:rPr>
      </w:pPr>
    </w:p>
    <w:p w:rsidR="00EE4A40" w:rsidRDefault="00EE4A40" w:rsidP="00EE4A4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Pr="00EE4A40">
        <w:rPr>
          <w:rFonts w:ascii="Times New Roman" w:hAnsi="Times New Roman"/>
          <w:sz w:val="28"/>
          <w:szCs w:val="28"/>
          <w:lang w:eastAsia="ru-RU"/>
        </w:rPr>
        <w:t xml:space="preserve">.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EE4A40">
        <w:rPr>
          <w:rFonts w:ascii="Times New Roman" w:hAnsi="Times New Roman"/>
          <w:sz w:val="28"/>
          <w:szCs w:val="28"/>
          <w:lang w:eastAsia="ru-RU"/>
        </w:rPr>
        <w:t>мультимедийной</w:t>
      </w:r>
      <w:proofErr w:type="spellEnd"/>
      <w:r w:rsidRPr="00EE4A40">
        <w:rPr>
          <w:rFonts w:ascii="Times New Roman" w:hAnsi="Times New Roman"/>
          <w:sz w:val="28"/>
          <w:szCs w:val="28"/>
          <w:lang w:eastAsia="ru-RU"/>
        </w:rPr>
        <w:t xml:space="preserve"> информации о порядке предоставления услуг.</w:t>
      </w:r>
    </w:p>
    <w:p w:rsidR="00EE4A40" w:rsidRPr="00EE4A40" w:rsidRDefault="00EE4A40" w:rsidP="00EE4A40">
      <w:pPr>
        <w:spacing w:after="0" w:line="240" w:lineRule="auto"/>
        <w:jc w:val="both"/>
        <w:rPr>
          <w:rFonts w:ascii="Times New Roman" w:hAnsi="Times New Roman"/>
          <w:sz w:val="28"/>
          <w:szCs w:val="28"/>
          <w:lang w:eastAsia="ru-RU"/>
        </w:rPr>
      </w:pP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Места предоставления муниципальной услуги должны отвечать следующим требованиям.</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Помещение должно быть оборудовано отдельным входом для свободного доступа заявителей.</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 xml:space="preserve">Помещения оборудуются в соответствии с действующими санитарными правилами и нормами. Места предоставления муниципальной </w:t>
      </w:r>
      <w:r w:rsidRPr="00EE4A40">
        <w:rPr>
          <w:rFonts w:ascii="Times New Roman" w:hAnsi="Times New Roman"/>
          <w:sz w:val="28"/>
          <w:szCs w:val="28"/>
          <w:lang w:eastAsia="ru-RU"/>
        </w:rPr>
        <w:lastRenderedPageBreak/>
        <w:t>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sidRPr="00EE4A40">
        <w:rPr>
          <w:rFonts w:ascii="Times New Roman" w:hAnsi="Times New Roman"/>
          <w:sz w:val="28"/>
          <w:szCs w:val="28"/>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EE4A40">
        <w:rPr>
          <w:rFonts w:ascii="Times New Roman" w:hAnsi="Times New Roman"/>
          <w:sz w:val="28"/>
          <w:szCs w:val="28"/>
          <w:lang w:eastAsia="ru-RU"/>
        </w:rPr>
        <w:t xml:space="preserve"> с учетом беспрепятственного подъезда и поворота колясок.</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Для обслуживания заявителей с ограниченными физическими возможностями должны быть обеспечены:</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условия для беспрепятственного доступа к объектам и предоставляемым в них услугам;</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Помещения для работы с заявителями оборудуются соответствующими информационными стендами, вывесками, указателями.</w:t>
      </w:r>
    </w:p>
    <w:p w:rsid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 xml:space="preserve">Визуальная, текстовая и </w:t>
      </w:r>
      <w:proofErr w:type="spellStart"/>
      <w:r w:rsidRPr="00EE4A40">
        <w:rPr>
          <w:rFonts w:ascii="Times New Roman" w:hAnsi="Times New Roman"/>
          <w:sz w:val="28"/>
          <w:szCs w:val="28"/>
          <w:lang w:eastAsia="ru-RU"/>
        </w:rPr>
        <w:t>мультимедийная</w:t>
      </w:r>
      <w:proofErr w:type="spellEnd"/>
      <w:r w:rsidRPr="00EE4A40">
        <w:rPr>
          <w:rFonts w:ascii="Times New Roman" w:hAnsi="Times New Roman"/>
          <w:sz w:val="28"/>
          <w:szCs w:val="28"/>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EE4A40">
        <w:rPr>
          <w:rFonts w:ascii="Times New Roman" w:hAnsi="Times New Roman"/>
          <w:sz w:val="28"/>
          <w:szCs w:val="28"/>
          <w:lang w:eastAsia="ru-RU"/>
        </w:rPr>
        <w:t>госуслуг</w:t>
      </w:r>
      <w:proofErr w:type="spellEnd"/>
      <w:r w:rsidRPr="00EE4A40">
        <w:rPr>
          <w:rFonts w:ascii="Times New Roman" w:hAnsi="Times New Roman"/>
          <w:sz w:val="28"/>
          <w:szCs w:val="28"/>
          <w:lang w:eastAsia="ru-RU"/>
        </w:rPr>
        <w:t xml:space="preserve"> и на официальном сайте Администрации Стычновского сельского поселения.</w:t>
      </w:r>
    </w:p>
    <w:p w:rsidR="00EE4A40" w:rsidRPr="00EE4A40" w:rsidRDefault="00EE4A40" w:rsidP="00EE4A40">
      <w:pPr>
        <w:spacing w:after="0" w:line="240" w:lineRule="auto"/>
        <w:ind w:firstLine="709"/>
        <w:jc w:val="both"/>
        <w:rPr>
          <w:rFonts w:ascii="Times New Roman" w:hAnsi="Times New Roman"/>
          <w:sz w:val="28"/>
          <w:szCs w:val="28"/>
          <w:lang w:eastAsia="ru-RU"/>
        </w:rPr>
      </w:pPr>
    </w:p>
    <w:p w:rsidR="00EE4A40" w:rsidRDefault="00EE4A40" w:rsidP="00EE4A40">
      <w:pPr>
        <w:spacing w:after="0" w:line="240" w:lineRule="auto"/>
        <w:ind w:firstLine="709"/>
        <w:rPr>
          <w:rFonts w:ascii="Times New Roman" w:hAnsi="Times New Roman"/>
          <w:sz w:val="28"/>
          <w:szCs w:val="28"/>
          <w:lang w:eastAsia="ru-RU"/>
        </w:rPr>
      </w:pPr>
      <w:r w:rsidRPr="00EE4A40">
        <w:rPr>
          <w:rFonts w:ascii="Times New Roman" w:hAnsi="Times New Roman"/>
          <w:sz w:val="28"/>
          <w:szCs w:val="28"/>
          <w:lang w:eastAsia="ru-RU"/>
        </w:rPr>
        <w:t>1</w:t>
      </w:r>
      <w:r>
        <w:rPr>
          <w:rFonts w:ascii="Times New Roman" w:hAnsi="Times New Roman"/>
          <w:sz w:val="28"/>
          <w:szCs w:val="28"/>
          <w:lang w:eastAsia="ru-RU"/>
        </w:rPr>
        <w:t>3</w:t>
      </w:r>
      <w:r w:rsidRPr="00EE4A40">
        <w:rPr>
          <w:rFonts w:ascii="Times New Roman" w:hAnsi="Times New Roman"/>
          <w:sz w:val="28"/>
          <w:szCs w:val="28"/>
          <w:lang w:eastAsia="ru-RU"/>
        </w:rPr>
        <w:t>.</w:t>
      </w:r>
      <w:r>
        <w:rPr>
          <w:rFonts w:ascii="Times New Roman" w:hAnsi="Times New Roman"/>
          <w:sz w:val="28"/>
          <w:szCs w:val="28"/>
          <w:lang w:eastAsia="ru-RU"/>
        </w:rPr>
        <w:t xml:space="preserve"> </w:t>
      </w:r>
      <w:r w:rsidRPr="00EE4A40">
        <w:rPr>
          <w:rFonts w:ascii="Times New Roman" w:hAnsi="Times New Roman"/>
          <w:sz w:val="28"/>
          <w:szCs w:val="28"/>
          <w:lang w:eastAsia="ru-RU"/>
        </w:rPr>
        <w:t>Показатели доступности и качества муниципальной услуги.</w:t>
      </w:r>
    </w:p>
    <w:p w:rsidR="00EE4A40" w:rsidRPr="00EE4A40" w:rsidRDefault="00EE4A40" w:rsidP="00EE4A40">
      <w:pPr>
        <w:spacing w:after="0" w:line="240" w:lineRule="auto"/>
        <w:jc w:val="both"/>
        <w:rPr>
          <w:rFonts w:ascii="Times New Roman" w:hAnsi="Times New Roman"/>
          <w:sz w:val="28"/>
          <w:szCs w:val="28"/>
          <w:lang w:eastAsia="ru-RU"/>
        </w:rPr>
      </w:pP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1</w:t>
      </w:r>
      <w:r>
        <w:rPr>
          <w:rFonts w:ascii="Times New Roman" w:hAnsi="Times New Roman"/>
          <w:sz w:val="28"/>
          <w:szCs w:val="28"/>
          <w:lang w:eastAsia="ru-RU"/>
        </w:rPr>
        <w:t>3</w:t>
      </w:r>
      <w:r w:rsidRPr="00EE4A40">
        <w:rPr>
          <w:rFonts w:ascii="Times New Roman" w:hAnsi="Times New Roman"/>
          <w:sz w:val="28"/>
          <w:szCs w:val="28"/>
          <w:lang w:eastAsia="ru-RU"/>
        </w:rPr>
        <w:t>.1.</w:t>
      </w:r>
      <w:r>
        <w:rPr>
          <w:rFonts w:ascii="Times New Roman" w:hAnsi="Times New Roman"/>
          <w:sz w:val="28"/>
          <w:szCs w:val="28"/>
          <w:lang w:eastAsia="ru-RU"/>
        </w:rPr>
        <w:t xml:space="preserve"> </w:t>
      </w:r>
      <w:r w:rsidRPr="00EE4A40">
        <w:rPr>
          <w:rFonts w:ascii="Times New Roman" w:hAnsi="Times New Roman"/>
          <w:sz w:val="28"/>
          <w:szCs w:val="28"/>
          <w:lang w:eastAsia="ru-RU"/>
        </w:rPr>
        <w:t>Показателями доступности муниципальной услуги являются:</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lastRenderedPageBreak/>
        <w:t>снижение количества взаимодействий заявителей с должностными лицами органов местного самоуправления при получении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возможность получать муниципальную услугу своевременно и в соответствии со стандартом предоставления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proofErr w:type="spellStart"/>
      <w:r w:rsidRPr="00EE4A40">
        <w:rPr>
          <w:rFonts w:ascii="Times New Roman" w:hAnsi="Times New Roman"/>
          <w:sz w:val="28"/>
          <w:szCs w:val="28"/>
          <w:lang w:eastAsia="ru-RU"/>
        </w:rPr>
        <w:t>госуслуг</w:t>
      </w:r>
      <w:proofErr w:type="spellEnd"/>
      <w:r w:rsidRPr="00EE4A40">
        <w:rPr>
          <w:rFonts w:ascii="Times New Roman" w:hAnsi="Times New Roman"/>
          <w:sz w:val="28"/>
          <w:szCs w:val="28"/>
          <w:lang w:eastAsia="ru-RU"/>
        </w:rPr>
        <w:t>, официального сайта Администрации Стычновского сельского поселения;</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возможность получать информацию о результате предоставления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возможность получать муниципальную услугу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Ростовской области, муниципальными правовыми актами;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 xml:space="preserve">возможность обращаться в досудебном и (или) судебном порядке </w:t>
      </w:r>
      <w:r w:rsidRPr="00EE4A40">
        <w:rPr>
          <w:rFonts w:ascii="Times New Roman" w:hAnsi="Times New Roman"/>
          <w:sz w:val="28"/>
          <w:szCs w:val="28"/>
          <w:lang w:eastAsia="ru-RU"/>
        </w:rPr>
        <w:br/>
        <w:t>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Стычновского сельского поселения, МФЦ.</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1</w:t>
      </w:r>
      <w:r>
        <w:rPr>
          <w:rFonts w:ascii="Times New Roman" w:hAnsi="Times New Roman"/>
          <w:sz w:val="28"/>
          <w:szCs w:val="28"/>
          <w:lang w:eastAsia="ru-RU"/>
        </w:rPr>
        <w:t>3</w:t>
      </w:r>
      <w:r w:rsidRPr="00EE4A40">
        <w:rPr>
          <w:rFonts w:ascii="Times New Roman" w:hAnsi="Times New Roman"/>
          <w:sz w:val="28"/>
          <w:szCs w:val="28"/>
          <w:lang w:eastAsia="ru-RU"/>
        </w:rPr>
        <w:t>.2.  Основные требования к качеству предоставления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своевременность предоставления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достоверность и полнота информирования заявителя о ходе рассмотрения его заявления;</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создание комфортных условий при предоставлении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удобство и доступность получения заявителем информации о порядке предоставления муниципальной услуги.</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1</w:t>
      </w:r>
      <w:r>
        <w:rPr>
          <w:rFonts w:ascii="Times New Roman" w:hAnsi="Times New Roman"/>
          <w:sz w:val="28"/>
          <w:szCs w:val="28"/>
          <w:lang w:eastAsia="ru-RU"/>
        </w:rPr>
        <w:t>3</w:t>
      </w:r>
      <w:r w:rsidRPr="00EE4A40">
        <w:rPr>
          <w:rFonts w:ascii="Times New Roman" w:hAnsi="Times New Roman"/>
          <w:sz w:val="28"/>
          <w:szCs w:val="28"/>
          <w:lang w:eastAsia="ru-RU"/>
        </w:rPr>
        <w:t>.3.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1</w:t>
      </w:r>
      <w:r>
        <w:rPr>
          <w:rFonts w:ascii="Times New Roman" w:hAnsi="Times New Roman"/>
          <w:sz w:val="28"/>
          <w:szCs w:val="28"/>
          <w:lang w:eastAsia="ru-RU"/>
        </w:rPr>
        <w:t>3</w:t>
      </w:r>
      <w:r w:rsidRPr="00EE4A40">
        <w:rPr>
          <w:rFonts w:ascii="Times New Roman" w:hAnsi="Times New Roman"/>
          <w:sz w:val="28"/>
          <w:szCs w:val="28"/>
          <w:lang w:eastAsia="ru-RU"/>
        </w:rPr>
        <w:t>.4.  Показатели доступности услуги для инвалидов:</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 xml:space="preserve">допуск на объекты </w:t>
      </w:r>
      <w:proofErr w:type="spellStart"/>
      <w:r w:rsidRPr="00EE4A40">
        <w:rPr>
          <w:rFonts w:ascii="Times New Roman" w:hAnsi="Times New Roman"/>
          <w:sz w:val="28"/>
          <w:szCs w:val="28"/>
          <w:lang w:eastAsia="ru-RU"/>
        </w:rPr>
        <w:t>сурдопереводчика</w:t>
      </w:r>
      <w:proofErr w:type="spellEnd"/>
      <w:r w:rsidRPr="00EE4A40">
        <w:rPr>
          <w:rFonts w:ascii="Times New Roman" w:hAnsi="Times New Roman"/>
          <w:sz w:val="28"/>
          <w:szCs w:val="28"/>
          <w:lang w:eastAsia="ru-RU"/>
        </w:rPr>
        <w:t xml:space="preserve"> и </w:t>
      </w:r>
      <w:proofErr w:type="spellStart"/>
      <w:r w:rsidRPr="00EE4A40">
        <w:rPr>
          <w:rFonts w:ascii="Times New Roman" w:hAnsi="Times New Roman"/>
          <w:sz w:val="28"/>
          <w:szCs w:val="28"/>
          <w:lang w:eastAsia="ru-RU"/>
        </w:rPr>
        <w:t>тифлосурдопереводчика</w:t>
      </w:r>
      <w:proofErr w:type="spellEnd"/>
      <w:r w:rsidRPr="00EE4A40">
        <w:rPr>
          <w:rFonts w:ascii="Times New Roman" w:hAnsi="Times New Roman"/>
          <w:sz w:val="28"/>
          <w:szCs w:val="28"/>
          <w:lang w:eastAsia="ru-RU"/>
        </w:rPr>
        <w:t>;</w:t>
      </w:r>
    </w:p>
    <w:p w:rsidR="00EE4A40" w:rsidRPr="00EE4A40" w:rsidRDefault="00EE4A40" w:rsidP="00EE4A40">
      <w:pPr>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844E9" w:rsidRDefault="00EE4A40" w:rsidP="00EE4A40">
      <w:pPr>
        <w:shd w:val="clear" w:color="auto" w:fill="FFFFFF"/>
        <w:spacing w:after="0" w:line="240" w:lineRule="auto"/>
        <w:ind w:firstLine="709"/>
        <w:jc w:val="both"/>
        <w:rPr>
          <w:rFonts w:ascii="Times New Roman" w:hAnsi="Times New Roman"/>
          <w:sz w:val="28"/>
          <w:szCs w:val="28"/>
          <w:lang w:eastAsia="ru-RU"/>
        </w:rPr>
      </w:pPr>
      <w:r w:rsidRPr="00EE4A40">
        <w:rPr>
          <w:rFonts w:ascii="Times New Roman" w:hAnsi="Times New Roman"/>
          <w:sz w:val="28"/>
          <w:szCs w:val="28"/>
          <w:lang w:eastAsia="ru-RU"/>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E4A40" w:rsidRPr="00EE4A40" w:rsidRDefault="00EE4A40" w:rsidP="00EE4A40">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w:t>
      </w:r>
      <w:r w:rsidR="00EE4A40">
        <w:rPr>
          <w:rFonts w:ascii="Times New Roman" w:eastAsia="Times New Roman" w:hAnsi="Times New Roman"/>
          <w:color w:val="000000"/>
          <w:sz w:val="28"/>
          <w:szCs w:val="28"/>
          <w:lang w:eastAsia="ru-RU"/>
        </w:rPr>
        <w:t>4</w:t>
      </w:r>
      <w:r w:rsidRPr="006844E9">
        <w:rPr>
          <w:rFonts w:ascii="Times New Roman" w:eastAsia="Times New Roman" w:hAnsi="Times New Roman"/>
          <w:color w:val="000000"/>
          <w:sz w:val="28"/>
          <w:szCs w:val="28"/>
          <w:lang w:eastAsia="ru-RU"/>
        </w:rPr>
        <w:t xml:space="preserve">. </w:t>
      </w:r>
      <w:r w:rsidR="00262CBF">
        <w:rPr>
          <w:rFonts w:ascii="Times New Roman" w:eastAsia="Times New Roman" w:hAnsi="Times New Roman"/>
          <w:color w:val="000000"/>
          <w:sz w:val="28"/>
          <w:szCs w:val="28"/>
          <w:lang w:eastAsia="ru-RU"/>
        </w:rPr>
        <w:t>Принятие</w:t>
      </w:r>
      <w:r w:rsidRPr="006844E9">
        <w:rPr>
          <w:rFonts w:ascii="Times New Roman" w:eastAsia="Times New Roman" w:hAnsi="Times New Roman"/>
          <w:color w:val="000000"/>
          <w:sz w:val="28"/>
          <w:szCs w:val="28"/>
          <w:lang w:eastAsia="ru-RU"/>
        </w:rPr>
        <w:t xml:space="preserve"> на учет граждан в качестве нуждающихся в жилых помещениях, предоставляемых по договорам социального найма.</w:t>
      </w:r>
    </w:p>
    <w:p w:rsidR="006844E9" w:rsidRPr="0067674C" w:rsidRDefault="006844E9" w:rsidP="006844E9">
      <w:pPr>
        <w:shd w:val="clear" w:color="auto" w:fill="FFFFFF"/>
        <w:spacing w:after="0" w:line="240" w:lineRule="auto"/>
        <w:ind w:firstLine="709"/>
        <w:jc w:val="both"/>
        <w:rPr>
          <w:rFonts w:ascii="Times New Roman" w:eastAsia="Times New Roman" w:hAnsi="Times New Roman"/>
          <w:sz w:val="28"/>
          <w:szCs w:val="28"/>
          <w:lang w:eastAsia="ru-RU"/>
        </w:rPr>
      </w:pPr>
      <w:r w:rsidRPr="006844E9">
        <w:rPr>
          <w:rFonts w:ascii="Times New Roman" w:eastAsia="Times New Roman" w:hAnsi="Times New Roman"/>
          <w:color w:val="000000"/>
          <w:sz w:val="28"/>
          <w:szCs w:val="28"/>
          <w:lang w:eastAsia="ru-RU"/>
        </w:rPr>
        <w:t xml:space="preserve">Процесс оказания муниципальной услуги начинается с обращения заявителя в Администрацию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 или МФЦ </w:t>
      </w:r>
      <w:proofErr w:type="gramStart"/>
      <w:r w:rsidRPr="006844E9">
        <w:rPr>
          <w:rFonts w:ascii="Times New Roman" w:eastAsia="Times New Roman" w:hAnsi="Times New Roman"/>
          <w:color w:val="000000"/>
          <w:sz w:val="28"/>
          <w:szCs w:val="28"/>
          <w:lang w:eastAsia="ru-RU"/>
        </w:rPr>
        <w:t>с заявлением о пост</w:t>
      </w:r>
      <w:r w:rsidR="00976D11">
        <w:rPr>
          <w:rFonts w:ascii="Times New Roman" w:eastAsia="Times New Roman" w:hAnsi="Times New Roman"/>
          <w:color w:val="000000"/>
          <w:sz w:val="28"/>
          <w:szCs w:val="28"/>
          <w:lang w:eastAsia="ru-RU"/>
        </w:rPr>
        <w:t>ановке</w:t>
      </w:r>
      <w:r w:rsidRPr="006844E9">
        <w:rPr>
          <w:rFonts w:ascii="Times New Roman" w:eastAsia="Times New Roman" w:hAnsi="Times New Roman"/>
          <w:color w:val="000000"/>
          <w:sz w:val="28"/>
          <w:szCs w:val="28"/>
          <w:lang w:eastAsia="ru-RU"/>
        </w:rPr>
        <w:t xml:space="preserve"> на учет граждан в качестве нуждающихся в жилых помещениях</w:t>
      </w:r>
      <w:proofErr w:type="gramEnd"/>
      <w:r w:rsidRPr="006844E9">
        <w:rPr>
          <w:rFonts w:ascii="Times New Roman" w:eastAsia="Times New Roman" w:hAnsi="Times New Roman"/>
          <w:color w:val="000000"/>
          <w:sz w:val="28"/>
          <w:szCs w:val="28"/>
          <w:lang w:eastAsia="ru-RU"/>
        </w:rPr>
        <w:t xml:space="preserve">, предоставляемых по договорам социального найма </w:t>
      </w:r>
      <w:r w:rsidRPr="0067674C">
        <w:rPr>
          <w:rFonts w:ascii="Times New Roman" w:eastAsia="Times New Roman" w:hAnsi="Times New Roman"/>
          <w:sz w:val="28"/>
          <w:szCs w:val="28"/>
          <w:lang w:eastAsia="ru-RU"/>
        </w:rPr>
        <w:t>(Приложение 2 к Административному регламенту).</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К заявлению прикладывается пакет документов, предусмотренных п. 7 Административного регламента.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6844E9">
        <w:rPr>
          <w:rFonts w:ascii="Times New Roman" w:eastAsia="Times New Roman" w:hAnsi="Times New Roman"/>
          <w:color w:val="000000"/>
          <w:sz w:val="28"/>
          <w:szCs w:val="28"/>
          <w:lang w:eastAsia="ru-RU"/>
        </w:rPr>
        <w:t xml:space="preserve">При предъявлении физическим лицом документа, удостоверяющего личность, должностное лицо Администрации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 или должностное лицо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муниципальной услуги должностному лицу Администрации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w:t>
      </w:r>
      <w:proofErr w:type="gramEnd"/>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В ходе приема документов от заинтересованного лица должностное лицо Администрации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 или сотрудник МФЦ осуществляет проверку представленных документов на предмет:</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наличия всех необходимых документов, указанных в Приложении к Административному регламенту;</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В приеме заявления может быть отказано в следующих случаях:</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отсутствия в представленном пакете документов, предусмотренных в Приложении 1 к Административному регламенту;</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 наличия в заявлении и прилагаемых </w:t>
      </w:r>
      <w:r w:rsidR="00976D11">
        <w:rPr>
          <w:rFonts w:ascii="Times New Roman" w:eastAsia="Times New Roman" w:hAnsi="Times New Roman"/>
          <w:color w:val="000000"/>
          <w:sz w:val="28"/>
          <w:szCs w:val="28"/>
          <w:lang w:eastAsia="ru-RU"/>
        </w:rPr>
        <w:t>к нему документах неоговоренных</w:t>
      </w:r>
      <w:r w:rsidRPr="006844E9">
        <w:rPr>
          <w:rFonts w:ascii="Times New Roman" w:eastAsia="Times New Roman" w:hAnsi="Times New Roman"/>
          <w:color w:val="000000"/>
          <w:sz w:val="28"/>
          <w:szCs w:val="28"/>
          <w:lang w:eastAsia="ru-RU"/>
        </w:rPr>
        <w:t xml:space="preserve">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lastRenderedPageBreak/>
        <w:t xml:space="preserve">Должностное лицо Администрации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 проводит правовую экспертизу, согласовывает документы и осуществляет постановку на учет граждан в качестве нуждающихся в </w:t>
      </w:r>
      <w:proofErr w:type="gramStart"/>
      <w:r w:rsidRPr="006844E9">
        <w:rPr>
          <w:rFonts w:ascii="Times New Roman" w:eastAsia="Times New Roman" w:hAnsi="Times New Roman"/>
          <w:color w:val="000000"/>
          <w:sz w:val="28"/>
          <w:szCs w:val="28"/>
          <w:lang w:eastAsia="ru-RU"/>
        </w:rPr>
        <w:t>жилых помещениях, предоставляемых по договорам социального найма и выдает</w:t>
      </w:r>
      <w:proofErr w:type="gramEnd"/>
      <w:r w:rsidRPr="006844E9">
        <w:rPr>
          <w:rFonts w:ascii="Times New Roman" w:eastAsia="Times New Roman" w:hAnsi="Times New Roman"/>
          <w:color w:val="000000"/>
          <w:sz w:val="28"/>
          <w:szCs w:val="28"/>
          <w:lang w:eastAsia="ru-RU"/>
        </w:rPr>
        <w:t xml:space="preserve"> </w:t>
      </w:r>
      <w:r w:rsidR="00976D11">
        <w:rPr>
          <w:rFonts w:ascii="Times New Roman" w:eastAsia="Times New Roman" w:hAnsi="Times New Roman"/>
          <w:color w:val="000000"/>
          <w:sz w:val="28"/>
          <w:szCs w:val="28"/>
          <w:lang w:eastAsia="ru-RU"/>
        </w:rPr>
        <w:t>постановление</w:t>
      </w:r>
      <w:r w:rsidRPr="006844E9">
        <w:rPr>
          <w:rFonts w:ascii="Times New Roman" w:eastAsia="Times New Roman" w:hAnsi="Times New Roman"/>
          <w:color w:val="000000"/>
          <w:sz w:val="28"/>
          <w:szCs w:val="28"/>
          <w:lang w:eastAsia="ru-RU"/>
        </w:rPr>
        <w:t xml:space="preserve"> органа местного самоуправления о принятии на учет.</w:t>
      </w:r>
    </w:p>
    <w:p w:rsidR="006844E9" w:rsidRPr="006844E9" w:rsidRDefault="00976D11"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Постановление</w:t>
      </w:r>
      <w:r w:rsidR="006844E9" w:rsidRPr="006844E9">
        <w:rPr>
          <w:rFonts w:ascii="Times New Roman" w:eastAsia="Times New Roman" w:hAnsi="Times New Roman"/>
          <w:color w:val="000000"/>
          <w:sz w:val="28"/>
          <w:szCs w:val="28"/>
          <w:lang w:eastAsia="ru-RU"/>
        </w:rPr>
        <w:t xml:space="preserve"> органа местного самоуправления о принятии на учет выдается заявителю в помещении Администрации </w:t>
      </w:r>
      <w:r w:rsidR="0009560B">
        <w:rPr>
          <w:rFonts w:ascii="Times New Roman" w:eastAsia="Times New Roman" w:hAnsi="Times New Roman"/>
          <w:color w:val="000000"/>
          <w:sz w:val="28"/>
          <w:szCs w:val="28"/>
          <w:lang w:eastAsia="ru-RU"/>
        </w:rPr>
        <w:t>Стычновского</w:t>
      </w:r>
      <w:r w:rsidR="006844E9" w:rsidRPr="006844E9">
        <w:rPr>
          <w:rFonts w:ascii="Times New Roman" w:eastAsia="Times New Roman" w:hAnsi="Times New Roman"/>
          <w:color w:val="000000"/>
          <w:sz w:val="28"/>
          <w:szCs w:val="28"/>
          <w:lang w:eastAsia="ru-RU"/>
        </w:rPr>
        <w:t xml:space="preserve"> сельского поселения и является основанием предоставления муниципальной услуги.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Срок оказания муниципальной услуги </w:t>
      </w:r>
      <w:proofErr w:type="gramStart"/>
      <w:r w:rsidRPr="006844E9">
        <w:rPr>
          <w:rFonts w:ascii="Times New Roman" w:eastAsia="Times New Roman" w:hAnsi="Times New Roman"/>
          <w:color w:val="000000"/>
          <w:sz w:val="28"/>
          <w:szCs w:val="28"/>
          <w:lang w:eastAsia="ru-RU"/>
        </w:rPr>
        <w:t>с момента приема заявления до момента постановки на учет граждан в качестве нуждающихся в жилых помещениях</w:t>
      </w:r>
      <w:proofErr w:type="gramEnd"/>
      <w:r w:rsidRPr="006844E9">
        <w:rPr>
          <w:rFonts w:ascii="Times New Roman" w:eastAsia="Times New Roman" w:hAnsi="Times New Roman"/>
          <w:color w:val="000000"/>
          <w:sz w:val="28"/>
          <w:szCs w:val="28"/>
          <w:lang w:eastAsia="ru-RU"/>
        </w:rPr>
        <w:t xml:space="preserve">, </w:t>
      </w:r>
      <w:r w:rsidR="00976D11">
        <w:rPr>
          <w:rFonts w:ascii="Times New Roman" w:eastAsia="Times New Roman" w:hAnsi="Times New Roman"/>
          <w:color w:val="000000"/>
          <w:sz w:val="28"/>
          <w:szCs w:val="28"/>
          <w:lang w:eastAsia="ru-RU"/>
        </w:rPr>
        <w:t xml:space="preserve">по договорам социального найма </w:t>
      </w:r>
      <w:r w:rsidRPr="006844E9">
        <w:rPr>
          <w:rFonts w:ascii="Times New Roman" w:eastAsia="Times New Roman" w:hAnsi="Times New Roman"/>
          <w:color w:val="000000"/>
          <w:sz w:val="28"/>
          <w:szCs w:val="28"/>
          <w:lang w:eastAsia="ru-RU"/>
        </w:rPr>
        <w:t>не должен превышать 30 рабочих дней.</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Блок-схема предоставления муниципальной услуги указана в Приложении 3 к настоящему Административному регламенту.</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b/>
          <w:bCs/>
          <w:color w:val="000000"/>
          <w:sz w:val="28"/>
          <w:szCs w:val="28"/>
          <w:lang w:eastAsia="ru-RU"/>
        </w:rPr>
        <w:t xml:space="preserve">IV. Формы </w:t>
      </w:r>
      <w:proofErr w:type="gramStart"/>
      <w:r w:rsidRPr="006844E9">
        <w:rPr>
          <w:rFonts w:ascii="Times New Roman" w:eastAsia="Times New Roman" w:hAnsi="Times New Roman"/>
          <w:b/>
          <w:bCs/>
          <w:color w:val="000000"/>
          <w:sz w:val="28"/>
          <w:szCs w:val="28"/>
          <w:lang w:eastAsia="ru-RU"/>
        </w:rPr>
        <w:t>контроля за</w:t>
      </w:r>
      <w:proofErr w:type="gramEnd"/>
      <w:r w:rsidRPr="006844E9">
        <w:rPr>
          <w:rFonts w:ascii="Times New Roman" w:eastAsia="Times New Roman" w:hAnsi="Times New Roman"/>
          <w:b/>
          <w:bCs/>
          <w:color w:val="000000"/>
          <w:sz w:val="28"/>
          <w:szCs w:val="28"/>
          <w:lang w:eastAsia="ru-RU"/>
        </w:rPr>
        <w:t xml:space="preserve"> исполнением Административного регламента</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p>
    <w:p w:rsidR="006844E9" w:rsidRPr="006844E9" w:rsidRDefault="006844E9" w:rsidP="00976D1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w:t>
      </w:r>
      <w:r w:rsidR="00EE4A40">
        <w:rPr>
          <w:rFonts w:ascii="Times New Roman" w:eastAsia="Times New Roman" w:hAnsi="Times New Roman"/>
          <w:color w:val="000000"/>
          <w:sz w:val="28"/>
          <w:szCs w:val="28"/>
          <w:lang w:eastAsia="ru-RU"/>
        </w:rPr>
        <w:t>5</w:t>
      </w:r>
      <w:r w:rsidR="00976D11">
        <w:rPr>
          <w:rFonts w:ascii="Times New Roman" w:eastAsia="Times New Roman" w:hAnsi="Times New Roman"/>
          <w:color w:val="000000"/>
          <w:sz w:val="28"/>
          <w:szCs w:val="28"/>
          <w:lang w:eastAsia="ru-RU"/>
        </w:rPr>
        <w:t>.</w:t>
      </w:r>
      <w:r w:rsidRPr="006844E9">
        <w:rPr>
          <w:rFonts w:ascii="Times New Roman" w:eastAsia="Times New Roman" w:hAnsi="Times New Roman"/>
          <w:color w:val="000000"/>
          <w:sz w:val="28"/>
          <w:szCs w:val="28"/>
          <w:lang w:eastAsia="ru-RU"/>
        </w:rPr>
        <w:t xml:space="preserve"> Текущий </w:t>
      </w:r>
      <w:proofErr w:type="gramStart"/>
      <w:r w:rsidRPr="006844E9">
        <w:rPr>
          <w:rFonts w:ascii="Times New Roman" w:eastAsia="Times New Roman" w:hAnsi="Times New Roman"/>
          <w:color w:val="000000"/>
          <w:sz w:val="28"/>
          <w:szCs w:val="28"/>
          <w:lang w:eastAsia="ru-RU"/>
        </w:rPr>
        <w:t>контроль за</w:t>
      </w:r>
      <w:proofErr w:type="gramEnd"/>
      <w:r w:rsidRPr="006844E9">
        <w:rPr>
          <w:rFonts w:ascii="Times New Roman" w:eastAsia="Times New Roman" w:hAnsi="Times New Roman"/>
          <w:color w:val="000000"/>
          <w:sz w:val="28"/>
          <w:szCs w:val="28"/>
          <w:lang w:eastAsia="ru-RU"/>
        </w:rPr>
        <w:t xml:space="preserve"> соблюдением последовательности действий и сроков, определенных административным</w:t>
      </w:r>
      <w:r w:rsidR="00976D11">
        <w:rPr>
          <w:rFonts w:ascii="Times New Roman" w:eastAsia="Times New Roman" w:hAnsi="Times New Roman"/>
          <w:color w:val="000000"/>
          <w:sz w:val="28"/>
          <w:szCs w:val="28"/>
          <w:lang w:eastAsia="ru-RU"/>
        </w:rPr>
        <w:t>и процедурами по предоставлению</w:t>
      </w:r>
      <w:r w:rsidRPr="006844E9">
        <w:rPr>
          <w:rFonts w:ascii="Times New Roman" w:eastAsia="Times New Roman" w:hAnsi="Times New Roman"/>
          <w:color w:val="000000"/>
          <w:sz w:val="28"/>
          <w:szCs w:val="28"/>
          <w:lang w:eastAsia="ru-RU"/>
        </w:rPr>
        <w:t xml:space="preserve"> муниципальной услуги, осуществляется Главой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 (далее –</w:t>
      </w:r>
      <w:r w:rsidR="00976D11">
        <w:rPr>
          <w:rFonts w:ascii="Times New Roman" w:eastAsia="Times New Roman" w:hAnsi="Times New Roman"/>
          <w:color w:val="000000"/>
          <w:sz w:val="28"/>
          <w:szCs w:val="28"/>
          <w:lang w:eastAsia="ru-RU"/>
        </w:rPr>
        <w:t xml:space="preserve"> </w:t>
      </w:r>
      <w:r w:rsidRPr="006844E9">
        <w:rPr>
          <w:rFonts w:ascii="Times New Roman" w:eastAsia="Times New Roman" w:hAnsi="Times New Roman"/>
          <w:color w:val="000000"/>
          <w:sz w:val="28"/>
          <w:szCs w:val="28"/>
          <w:lang w:eastAsia="ru-RU"/>
        </w:rPr>
        <w:t>Глава).</w:t>
      </w:r>
    </w:p>
    <w:p w:rsidR="006844E9" w:rsidRPr="006844E9" w:rsidRDefault="006844E9" w:rsidP="00976D1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w:t>
      </w:r>
      <w:r w:rsidR="00EE4A40">
        <w:rPr>
          <w:rFonts w:ascii="Times New Roman" w:eastAsia="Times New Roman" w:hAnsi="Times New Roman"/>
          <w:color w:val="000000"/>
          <w:sz w:val="28"/>
          <w:szCs w:val="28"/>
          <w:lang w:eastAsia="ru-RU"/>
        </w:rPr>
        <w:t>6</w:t>
      </w:r>
      <w:r w:rsidRPr="006844E9">
        <w:rPr>
          <w:rFonts w:ascii="Times New Roman" w:eastAsia="Times New Roman" w:hAnsi="Times New Roman"/>
          <w:color w:val="000000"/>
          <w:sz w:val="28"/>
          <w:szCs w:val="28"/>
          <w:lang w:eastAsia="ru-RU"/>
        </w:rPr>
        <w:t xml:space="preserve">. Глава </w:t>
      </w:r>
      <w:r w:rsidR="0009560B">
        <w:rPr>
          <w:rFonts w:ascii="Times New Roman" w:eastAsia="Times New Roman" w:hAnsi="Times New Roman"/>
          <w:color w:val="000000"/>
          <w:sz w:val="28"/>
          <w:szCs w:val="28"/>
          <w:lang w:eastAsia="ru-RU"/>
        </w:rPr>
        <w:t>Стычновского</w:t>
      </w:r>
      <w:r w:rsidRPr="006844E9">
        <w:rPr>
          <w:rFonts w:ascii="Times New Roman" w:eastAsia="Times New Roman" w:hAnsi="Times New Roman"/>
          <w:color w:val="000000"/>
          <w:sz w:val="28"/>
          <w:szCs w:val="28"/>
          <w:lang w:eastAsia="ru-RU"/>
        </w:rPr>
        <w:t xml:space="preserve"> сельского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w:t>
      </w:r>
      <w:proofErr w:type="gramStart"/>
      <w:r w:rsidRPr="006844E9">
        <w:rPr>
          <w:rFonts w:ascii="Times New Roman" w:eastAsia="Times New Roman" w:hAnsi="Times New Roman"/>
          <w:color w:val="000000"/>
          <w:sz w:val="28"/>
          <w:szCs w:val="28"/>
          <w:lang w:eastAsia="ru-RU"/>
        </w:rPr>
        <w:t>контроль за</w:t>
      </w:r>
      <w:proofErr w:type="gramEnd"/>
      <w:r w:rsidRPr="006844E9">
        <w:rPr>
          <w:rFonts w:ascii="Times New Roman" w:eastAsia="Times New Roman" w:hAnsi="Times New Roman"/>
          <w:color w:val="000000"/>
          <w:sz w:val="28"/>
          <w:szCs w:val="28"/>
          <w:lang w:eastAsia="ru-RU"/>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и сроков при оказании муниципальной услуги.</w:t>
      </w:r>
    </w:p>
    <w:p w:rsidR="006844E9" w:rsidRPr="006844E9" w:rsidRDefault="006844E9" w:rsidP="00976D1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w:t>
      </w:r>
      <w:r w:rsidR="00EE4A40">
        <w:rPr>
          <w:rFonts w:ascii="Times New Roman" w:eastAsia="Times New Roman" w:hAnsi="Times New Roman"/>
          <w:color w:val="000000"/>
          <w:sz w:val="28"/>
          <w:szCs w:val="28"/>
          <w:lang w:eastAsia="ru-RU"/>
        </w:rPr>
        <w:t>7</w:t>
      </w:r>
      <w:r w:rsidRPr="006844E9">
        <w:rPr>
          <w:rFonts w:ascii="Times New Roman" w:eastAsia="Times New Roman" w:hAnsi="Times New Roman"/>
          <w:color w:val="000000"/>
          <w:sz w:val="28"/>
          <w:szCs w:val="28"/>
          <w:lang w:eastAsia="ru-RU"/>
        </w:rPr>
        <w:t xml:space="preserve">. </w:t>
      </w:r>
      <w:proofErr w:type="gramStart"/>
      <w:r w:rsidRPr="006844E9">
        <w:rPr>
          <w:rFonts w:ascii="Times New Roman" w:eastAsia="Times New Roman" w:hAnsi="Times New Roman"/>
          <w:color w:val="000000"/>
          <w:sz w:val="28"/>
          <w:szCs w:val="28"/>
          <w:lang w:eastAsia="ru-RU"/>
        </w:rPr>
        <w:t>Контроль за</w:t>
      </w:r>
      <w:proofErr w:type="gramEnd"/>
      <w:r w:rsidRPr="006844E9">
        <w:rPr>
          <w:rFonts w:ascii="Times New Roman" w:eastAsia="Times New Roman" w:hAnsi="Times New Roman"/>
          <w:color w:val="000000"/>
          <w:sz w:val="28"/>
          <w:szCs w:val="28"/>
          <w:lang w:eastAsia="ru-RU"/>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6844E9" w:rsidRPr="006844E9" w:rsidRDefault="006844E9" w:rsidP="00976D1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w:t>
      </w:r>
      <w:r w:rsidR="00EE4A40">
        <w:rPr>
          <w:rFonts w:ascii="Times New Roman" w:eastAsia="Times New Roman" w:hAnsi="Times New Roman"/>
          <w:color w:val="000000"/>
          <w:sz w:val="28"/>
          <w:szCs w:val="28"/>
          <w:lang w:eastAsia="ru-RU"/>
        </w:rPr>
        <w:t>8</w:t>
      </w:r>
      <w:r w:rsidRPr="006844E9">
        <w:rPr>
          <w:rFonts w:ascii="Times New Roman" w:eastAsia="Times New Roman" w:hAnsi="Times New Roman"/>
          <w:color w:val="000000"/>
          <w:sz w:val="28"/>
          <w:szCs w:val="28"/>
          <w:lang w:eastAsia="ru-RU"/>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6844E9" w:rsidRPr="006844E9" w:rsidRDefault="006844E9" w:rsidP="00976D1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w:t>
      </w:r>
      <w:r w:rsidR="00EE4A40">
        <w:rPr>
          <w:rFonts w:ascii="Times New Roman" w:eastAsia="Times New Roman" w:hAnsi="Times New Roman"/>
          <w:color w:val="000000"/>
          <w:sz w:val="28"/>
          <w:szCs w:val="28"/>
          <w:lang w:eastAsia="ru-RU"/>
        </w:rPr>
        <w:t>9</w:t>
      </w:r>
      <w:r w:rsidRPr="006844E9">
        <w:rPr>
          <w:rFonts w:ascii="Times New Roman" w:eastAsia="Times New Roman" w:hAnsi="Times New Roman"/>
          <w:color w:val="000000"/>
          <w:sz w:val="28"/>
          <w:szCs w:val="28"/>
          <w:lang w:eastAsia="ru-RU"/>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b/>
          <w:bCs/>
          <w:color w:val="000000"/>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6844E9" w:rsidRDefault="00EE4A40"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20</w:t>
      </w:r>
      <w:r w:rsidR="006844E9" w:rsidRPr="006844E9">
        <w:rPr>
          <w:rFonts w:ascii="Times New Roman" w:eastAsia="Times New Roman" w:hAnsi="Times New Roman"/>
          <w:color w:val="000000"/>
          <w:sz w:val="28"/>
          <w:szCs w:val="28"/>
          <w:lang w:eastAsia="ru-RU"/>
        </w:rPr>
        <w:t>. Действия (бездействие) и решения должностных лиц, осуществляемые (принятые) в ходе предоставления муниципальной услуги, могут быть обжалованы заинтересованными лицами в судебном порядке в соответствии с законодательством Российской Федерации.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2</w:t>
      </w:r>
      <w:r w:rsidR="00EE4A40">
        <w:rPr>
          <w:rFonts w:ascii="Times New Roman" w:eastAsia="Times New Roman" w:hAnsi="Times New Roman"/>
          <w:color w:val="000000"/>
          <w:sz w:val="28"/>
          <w:szCs w:val="28"/>
          <w:lang w:eastAsia="ru-RU"/>
        </w:rPr>
        <w:t>1</w:t>
      </w:r>
      <w:r w:rsidRPr="006844E9">
        <w:rPr>
          <w:rFonts w:ascii="Times New Roman" w:eastAsia="Times New Roman" w:hAnsi="Times New Roman"/>
          <w:color w:val="000000"/>
          <w:sz w:val="28"/>
          <w:szCs w:val="28"/>
          <w:lang w:eastAsia="ru-RU"/>
        </w:rPr>
        <w:t>.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2</w:t>
      </w:r>
      <w:r w:rsidR="00EE4A40">
        <w:rPr>
          <w:rFonts w:ascii="Times New Roman" w:eastAsia="Times New Roman" w:hAnsi="Times New Roman"/>
          <w:color w:val="000000"/>
          <w:sz w:val="28"/>
          <w:szCs w:val="28"/>
          <w:lang w:eastAsia="ru-RU"/>
        </w:rPr>
        <w:t>2</w:t>
      </w:r>
      <w:r w:rsidRPr="006844E9">
        <w:rPr>
          <w:rFonts w:ascii="Times New Roman" w:eastAsia="Times New Roman" w:hAnsi="Times New Roman"/>
          <w:color w:val="000000"/>
          <w:sz w:val="28"/>
          <w:szCs w:val="28"/>
          <w:lang w:eastAsia="ru-RU"/>
        </w:rPr>
        <w:t>. Главой 2.1 Федерального закона  от 27.07.2010 г. № 210-ФЗ «Об организации предоставления государственных и муниципальных услуг», регламентируется 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Согласно части 5 статьи 11.2 Федерального закона № 210-ФЗ, жалоба должна содержать:</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6844E9">
        <w:rPr>
          <w:rFonts w:ascii="Times New Roman" w:eastAsia="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lastRenderedPageBreak/>
        <w:t xml:space="preserve">В соответствии с пунктом 6 части 5 статьи 11.2 Федерального закона № 210-ФЗ, </w:t>
      </w:r>
      <w:proofErr w:type="gramStart"/>
      <w:r w:rsidRPr="006844E9">
        <w:rPr>
          <w:rFonts w:ascii="Times New Roman" w:eastAsia="Times New Roman" w:hAnsi="Times New Roman"/>
          <w:color w:val="000000"/>
          <w:sz w:val="28"/>
          <w:szCs w:val="28"/>
          <w:lang w:eastAsia="ru-RU"/>
        </w:rPr>
        <w:t>жалоба</w:t>
      </w:r>
      <w:proofErr w:type="gramEnd"/>
      <w:r w:rsidRPr="006844E9">
        <w:rPr>
          <w:rFonts w:ascii="Times New Roman" w:eastAsia="Times New Roman" w:hAnsi="Times New Roman"/>
          <w:color w:val="000000"/>
          <w:sz w:val="28"/>
          <w:szCs w:val="28"/>
          <w:lang w:eastAsia="ru-RU"/>
        </w:rPr>
        <w:t xml:space="preserve">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w:t>
      </w:r>
      <w:r w:rsidR="00976D11">
        <w:rPr>
          <w:rFonts w:ascii="Times New Roman" w:eastAsia="Times New Roman" w:hAnsi="Times New Roman"/>
          <w:color w:val="000000"/>
          <w:sz w:val="28"/>
          <w:szCs w:val="28"/>
          <w:lang w:eastAsia="ru-RU"/>
        </w:rPr>
        <w:t>м</w:t>
      </w:r>
      <w:r w:rsidRPr="006844E9">
        <w:rPr>
          <w:rFonts w:ascii="Times New Roman" w:eastAsia="Times New Roman" w:hAnsi="Times New Roman"/>
          <w:color w:val="000000"/>
          <w:sz w:val="28"/>
          <w:szCs w:val="28"/>
          <w:lang w:eastAsia="ru-RU"/>
        </w:rPr>
        <w:t xml:space="preserve"> Российской Федерации </w:t>
      </w:r>
      <w:r w:rsidR="00976D11">
        <w:rPr>
          <w:rFonts w:ascii="Times New Roman" w:eastAsia="Times New Roman" w:hAnsi="Times New Roman"/>
          <w:color w:val="000000"/>
          <w:sz w:val="28"/>
          <w:szCs w:val="28"/>
          <w:lang w:eastAsia="ru-RU"/>
        </w:rPr>
        <w:t>могут быть установлены</w:t>
      </w:r>
      <w:r w:rsidRPr="006844E9">
        <w:rPr>
          <w:rFonts w:ascii="Times New Roman" w:eastAsia="Times New Roman" w:hAnsi="Times New Roman"/>
          <w:color w:val="000000"/>
          <w:sz w:val="28"/>
          <w:szCs w:val="28"/>
          <w:lang w:eastAsia="ru-RU"/>
        </w:rPr>
        <w:t xml:space="preserve"> случаи, при которых срок рассмотрения жалобы может быть сокращен.</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2</w:t>
      </w:r>
      <w:r w:rsidR="00EE4A40">
        <w:rPr>
          <w:rFonts w:ascii="Times New Roman" w:eastAsia="Times New Roman" w:hAnsi="Times New Roman"/>
          <w:color w:val="000000"/>
          <w:sz w:val="28"/>
          <w:szCs w:val="28"/>
          <w:lang w:eastAsia="ru-RU"/>
        </w:rPr>
        <w:t>3</w:t>
      </w:r>
      <w:r w:rsidRPr="006844E9">
        <w:rPr>
          <w:rFonts w:ascii="Times New Roman" w:eastAsia="Times New Roman" w:hAnsi="Times New Roman"/>
          <w:color w:val="000000"/>
          <w:sz w:val="28"/>
          <w:szCs w:val="28"/>
          <w:lang w:eastAsia="ru-RU"/>
        </w:rPr>
        <w:t>.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должностным лицам, допустившим нарушения в ходе оказания муниципальной услуги.</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2</w:t>
      </w:r>
      <w:r w:rsidR="00895319">
        <w:rPr>
          <w:rFonts w:ascii="Times New Roman" w:eastAsia="Times New Roman" w:hAnsi="Times New Roman"/>
          <w:color w:val="000000"/>
          <w:sz w:val="28"/>
          <w:szCs w:val="28"/>
          <w:lang w:eastAsia="ru-RU"/>
        </w:rPr>
        <w:t>4</w:t>
      </w:r>
      <w:r w:rsidRPr="006844E9">
        <w:rPr>
          <w:rFonts w:ascii="Times New Roman" w:eastAsia="Times New Roman" w:hAnsi="Times New Roman"/>
          <w:color w:val="000000"/>
          <w:sz w:val="28"/>
          <w:szCs w:val="28"/>
          <w:lang w:eastAsia="ru-RU"/>
        </w:rPr>
        <w:t>. Иные требования к предоставлению муниципальной услуги.</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от 27.07.2010 г. № 210-ФЗ Федерального закона, </w:t>
      </w:r>
      <w:proofErr w:type="gramStart"/>
      <w:r w:rsidRPr="006844E9">
        <w:rPr>
          <w:rFonts w:ascii="Times New Roman" w:eastAsia="Times New Roman" w:hAnsi="Times New Roman"/>
          <w:color w:val="000000"/>
          <w:sz w:val="28"/>
          <w:szCs w:val="28"/>
          <w:lang w:eastAsia="ru-RU"/>
        </w:rPr>
        <w:t>осуществляется</w:t>
      </w:r>
      <w:proofErr w:type="gramEnd"/>
      <w:r w:rsidRPr="006844E9">
        <w:rPr>
          <w:rFonts w:ascii="Times New Roman" w:eastAsia="Times New Roman" w:hAnsi="Times New Roman"/>
          <w:color w:val="000000"/>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proofErr w:type="gramStart"/>
      <w:r w:rsidRPr="006844E9">
        <w:rPr>
          <w:rFonts w:ascii="Times New Roman" w:eastAsia="Times New Roman" w:hAnsi="Times New Roman"/>
          <w:color w:val="000000"/>
          <w:sz w:val="28"/>
          <w:szCs w:val="28"/>
          <w:lang w:eastAsia="ru-RU"/>
        </w:rPr>
        <w:t>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roofErr w:type="gramEnd"/>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6844E9">
        <w:rPr>
          <w:rFonts w:ascii="Times New Roman" w:eastAsia="Times New Roman" w:hAnsi="Times New Roman"/>
          <w:color w:val="000000"/>
          <w:sz w:val="28"/>
          <w:szCs w:val="28"/>
          <w:lang w:eastAsia="ru-RU"/>
        </w:rPr>
        <w:t>Межведомственный запрос о предоставлении документов и (или) информации, указан</w:t>
      </w:r>
      <w:r w:rsidR="00895319">
        <w:rPr>
          <w:rFonts w:ascii="Times New Roman" w:eastAsia="Times New Roman" w:hAnsi="Times New Roman"/>
          <w:color w:val="000000"/>
          <w:sz w:val="28"/>
          <w:szCs w:val="28"/>
          <w:lang w:eastAsia="ru-RU"/>
        </w:rPr>
        <w:t>ных в пункте 2 части 1 статьи 7</w:t>
      </w:r>
      <w:r w:rsidRPr="006844E9">
        <w:rPr>
          <w:rFonts w:ascii="Times New Roman" w:eastAsia="Times New Roman" w:hAnsi="Times New Roman"/>
          <w:color w:val="000000"/>
          <w:sz w:val="28"/>
          <w:szCs w:val="28"/>
          <w:lang w:eastAsia="ru-RU"/>
        </w:rPr>
        <w:t xml:space="preserve">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w:t>
      </w:r>
      <w:r w:rsidRPr="006844E9">
        <w:rPr>
          <w:rFonts w:ascii="Times New Roman" w:eastAsia="Times New Roman" w:hAnsi="Times New Roman"/>
          <w:color w:val="000000"/>
          <w:sz w:val="28"/>
          <w:szCs w:val="28"/>
          <w:lang w:eastAsia="ru-RU"/>
        </w:rPr>
        <w:lastRenderedPageBreak/>
        <w:t>запрашиваются документы и информация, или в случае, если такие документы и информация не были представлены</w:t>
      </w:r>
      <w:proofErr w:type="gramEnd"/>
      <w:r w:rsidRPr="006844E9">
        <w:rPr>
          <w:rFonts w:ascii="Times New Roman" w:eastAsia="Times New Roman" w:hAnsi="Times New Roman"/>
          <w:color w:val="000000"/>
          <w:sz w:val="28"/>
          <w:szCs w:val="28"/>
          <w:lang w:eastAsia="ru-RU"/>
        </w:rPr>
        <w:t xml:space="preserve"> заявителем, следующие сведения, если дополнительные сведения не установлены законодательным актом Российской Федерации: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1) наименование органа или организации, направляющих межведомственный запрос;</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2) наименование органа или организации, в адрес которых направляется межведомственный запрос;</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844E9">
        <w:rPr>
          <w:rFonts w:ascii="Times New Roman" w:eastAsia="Times New Roman" w:hAnsi="Times New Roman"/>
          <w:color w:val="000000"/>
          <w:sz w:val="28"/>
          <w:szCs w:val="28"/>
          <w:lang w:eastAsia="ru-RU"/>
        </w:rPr>
        <w:t>необходимых</w:t>
      </w:r>
      <w:proofErr w:type="gramEnd"/>
      <w:r w:rsidRPr="006844E9">
        <w:rPr>
          <w:rFonts w:ascii="Times New Roman" w:eastAsia="Times New Roman" w:hAnsi="Times New Roman"/>
          <w:color w:val="000000"/>
          <w:sz w:val="28"/>
          <w:szCs w:val="28"/>
          <w:lang w:eastAsia="ru-RU"/>
        </w:rPr>
        <w:t xml:space="preserve"> для предоставления государственной или муниципальной услуги, и указание на реквизиты данного нормативного правового акта;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844E9">
        <w:rPr>
          <w:rFonts w:ascii="Times New Roman" w:eastAsia="Times New Roman" w:hAnsi="Times New Roman"/>
          <w:color w:val="000000"/>
          <w:sz w:val="28"/>
          <w:szCs w:val="28"/>
          <w:lang w:eastAsia="ru-RU"/>
        </w:rPr>
        <w:t>таких</w:t>
      </w:r>
      <w:proofErr w:type="gramEnd"/>
      <w:r w:rsidRPr="006844E9">
        <w:rPr>
          <w:rFonts w:ascii="Times New Roman" w:eastAsia="Times New Roman" w:hAnsi="Times New Roman"/>
          <w:color w:val="000000"/>
          <w:sz w:val="28"/>
          <w:szCs w:val="28"/>
          <w:lang w:eastAsia="ru-RU"/>
        </w:rPr>
        <w:t xml:space="preserve"> документа и (или) информации;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6) контактная информация для направления ответа на межведомственный запрос;</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7) дата направления межведомственного запроса;</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44E9" w:rsidRPr="006844E9" w:rsidRDefault="006844E9" w:rsidP="006844E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6844E9">
        <w:rPr>
          <w:rFonts w:ascii="Times New Roman" w:eastAsia="Times New Roman" w:hAnsi="Times New Roman"/>
          <w:color w:val="000000"/>
          <w:sz w:val="28"/>
          <w:szCs w:val="28"/>
          <w:lang w:eastAsia="ru-RU"/>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6844E9">
        <w:rPr>
          <w:rFonts w:ascii="Times New Roman" w:eastAsia="Times New Roman" w:hAnsi="Times New Roman"/>
          <w:color w:val="000000"/>
          <w:sz w:val="28"/>
          <w:szCs w:val="28"/>
          <w:lang w:eastAsia="ru-RU"/>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895319" w:rsidP="006844E9">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w:t>
      </w:r>
      <w:r w:rsidR="006844E9" w:rsidRPr="006844E9">
        <w:rPr>
          <w:rFonts w:ascii="Times New Roman" w:eastAsia="Times New Roman" w:hAnsi="Times New Roman"/>
          <w:color w:val="000000"/>
          <w:sz w:val="28"/>
          <w:szCs w:val="28"/>
          <w:lang w:eastAsia="ru-RU"/>
        </w:rPr>
        <w:t>лав</w:t>
      </w:r>
      <w:r>
        <w:rPr>
          <w:rFonts w:ascii="Times New Roman" w:eastAsia="Times New Roman" w:hAnsi="Times New Roman"/>
          <w:color w:val="000000"/>
          <w:sz w:val="28"/>
          <w:szCs w:val="28"/>
          <w:lang w:eastAsia="ru-RU"/>
        </w:rPr>
        <w:t>а</w:t>
      </w:r>
      <w:r w:rsidR="006844E9" w:rsidRPr="006844E9">
        <w:rPr>
          <w:rFonts w:ascii="Times New Roman" w:eastAsia="Times New Roman" w:hAnsi="Times New Roman"/>
          <w:color w:val="000000"/>
          <w:sz w:val="28"/>
          <w:szCs w:val="28"/>
          <w:lang w:eastAsia="ru-RU"/>
        </w:rPr>
        <w:t xml:space="preserve"> </w:t>
      </w:r>
      <w:r w:rsidR="0009560B">
        <w:rPr>
          <w:rFonts w:ascii="Times New Roman" w:eastAsia="Times New Roman" w:hAnsi="Times New Roman"/>
          <w:color w:val="000000"/>
          <w:sz w:val="28"/>
          <w:szCs w:val="28"/>
          <w:lang w:eastAsia="ru-RU"/>
        </w:rPr>
        <w:t>Стычновского</w:t>
      </w:r>
      <w:r>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t xml:space="preserve">П.И. </w:t>
      </w:r>
      <w:proofErr w:type="spellStart"/>
      <w:r>
        <w:rPr>
          <w:rFonts w:ascii="Times New Roman" w:eastAsia="Times New Roman" w:hAnsi="Times New Roman"/>
          <w:color w:val="000000"/>
          <w:sz w:val="28"/>
          <w:szCs w:val="28"/>
          <w:lang w:eastAsia="ru-RU"/>
        </w:rPr>
        <w:t>Наревский</w:t>
      </w:r>
      <w:proofErr w:type="spellEnd"/>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6844E9" w:rsidP="006844E9">
      <w:pPr>
        <w:shd w:val="clear" w:color="auto" w:fill="FFFFFF"/>
        <w:spacing w:after="0" w:line="240" w:lineRule="auto"/>
        <w:jc w:val="right"/>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Default="006844E9">
      <w:pPr>
        <w:rPr>
          <w:rFonts w:ascii="Times New Roman" w:eastAsia="Times New Roman" w:hAnsi="Times New Roman"/>
          <w:color w:val="000000"/>
          <w:sz w:val="28"/>
          <w:szCs w:val="28"/>
          <w:lang w:eastAsia="ru-RU"/>
        </w:rPr>
      </w:pPr>
    </w:p>
    <w:p w:rsidR="006844E9" w:rsidRDefault="006844E9" w:rsidP="006844E9">
      <w:pPr>
        <w:shd w:val="clear" w:color="auto" w:fill="FFFFFF"/>
        <w:spacing w:after="0" w:line="240" w:lineRule="auto"/>
        <w:jc w:val="right"/>
        <w:rPr>
          <w:rFonts w:ascii="Times New Roman" w:eastAsia="Times New Roman" w:hAnsi="Times New Roman"/>
          <w:color w:val="000000"/>
          <w:sz w:val="28"/>
          <w:szCs w:val="28"/>
          <w:lang w:eastAsia="ru-RU"/>
        </w:rPr>
        <w:sectPr w:rsidR="006844E9" w:rsidSect="00046A96">
          <w:pgSz w:w="11906" w:h="16838"/>
          <w:pgMar w:top="709" w:right="850" w:bottom="1134" w:left="1701" w:header="708" w:footer="708" w:gutter="0"/>
          <w:cols w:space="708"/>
          <w:docGrid w:linePitch="360"/>
        </w:sectPr>
      </w:pPr>
    </w:p>
    <w:p w:rsidR="0067674C" w:rsidRPr="00344D03" w:rsidRDefault="0067674C" w:rsidP="0067674C">
      <w:pPr>
        <w:spacing w:after="0" w:line="240" w:lineRule="auto"/>
        <w:jc w:val="right"/>
        <w:rPr>
          <w:rFonts w:ascii="Times New Roman" w:hAnsi="Times New Roman"/>
          <w:sz w:val="24"/>
          <w:szCs w:val="24"/>
        </w:rPr>
      </w:pPr>
      <w:r w:rsidRPr="00344D03">
        <w:rPr>
          <w:rFonts w:ascii="Times New Roman" w:hAnsi="Times New Roman"/>
          <w:bCs/>
          <w:sz w:val="24"/>
          <w:szCs w:val="24"/>
        </w:rPr>
        <w:lastRenderedPageBreak/>
        <w:t>Приложение</w:t>
      </w:r>
      <w:r>
        <w:rPr>
          <w:rFonts w:ascii="Times New Roman" w:hAnsi="Times New Roman"/>
          <w:bCs/>
          <w:sz w:val="24"/>
          <w:szCs w:val="24"/>
        </w:rPr>
        <w:t xml:space="preserve"> 1</w:t>
      </w:r>
    </w:p>
    <w:p w:rsidR="0067674C" w:rsidRPr="00344D03" w:rsidRDefault="0067674C" w:rsidP="0067674C">
      <w:pPr>
        <w:spacing w:after="0" w:line="240" w:lineRule="auto"/>
        <w:jc w:val="right"/>
        <w:rPr>
          <w:rFonts w:ascii="Times New Roman" w:hAnsi="Times New Roman"/>
          <w:sz w:val="24"/>
          <w:szCs w:val="24"/>
        </w:rPr>
      </w:pPr>
      <w:r w:rsidRPr="00344D03">
        <w:rPr>
          <w:rFonts w:ascii="Times New Roman" w:hAnsi="Times New Roman"/>
          <w:sz w:val="24"/>
          <w:szCs w:val="24"/>
        </w:rPr>
        <w:t>к Административному регламенту</w:t>
      </w:r>
    </w:p>
    <w:p w:rsidR="0067674C" w:rsidRPr="00344D03" w:rsidRDefault="0067674C" w:rsidP="0067674C">
      <w:pPr>
        <w:spacing w:after="0" w:line="240" w:lineRule="auto"/>
        <w:jc w:val="right"/>
        <w:rPr>
          <w:rFonts w:ascii="Times New Roman" w:hAnsi="Times New Roman"/>
          <w:sz w:val="24"/>
          <w:szCs w:val="24"/>
        </w:rPr>
      </w:pPr>
      <w:r w:rsidRPr="00344D03">
        <w:rPr>
          <w:rFonts w:ascii="Times New Roman" w:hAnsi="Times New Roman"/>
          <w:sz w:val="24"/>
          <w:szCs w:val="24"/>
        </w:rPr>
        <w:t>по предоставлению муниципальной услуги</w:t>
      </w:r>
    </w:p>
    <w:p w:rsidR="0067674C" w:rsidRDefault="0067674C" w:rsidP="0067674C">
      <w:pPr>
        <w:spacing w:after="0" w:line="240" w:lineRule="auto"/>
        <w:jc w:val="right"/>
        <w:rPr>
          <w:rFonts w:ascii="Times New Roman" w:eastAsia="Times New Roman" w:hAnsi="Times New Roman"/>
          <w:bCs/>
          <w:color w:val="000000"/>
          <w:sz w:val="24"/>
          <w:szCs w:val="24"/>
          <w:lang w:eastAsia="ru-RU"/>
        </w:rPr>
      </w:pPr>
      <w:r w:rsidRPr="0067674C">
        <w:rPr>
          <w:rFonts w:ascii="Times New Roman" w:hAnsi="Times New Roman"/>
          <w:sz w:val="24"/>
          <w:szCs w:val="24"/>
        </w:rPr>
        <w:t>«</w:t>
      </w:r>
      <w:r w:rsidR="00262CBF">
        <w:rPr>
          <w:rFonts w:ascii="Times New Roman" w:eastAsia="Times New Roman" w:hAnsi="Times New Roman"/>
          <w:bCs/>
          <w:color w:val="000000"/>
          <w:sz w:val="24"/>
          <w:szCs w:val="24"/>
          <w:lang w:eastAsia="ru-RU"/>
        </w:rPr>
        <w:t>Принятие</w:t>
      </w:r>
      <w:r w:rsidRPr="0067674C">
        <w:rPr>
          <w:rFonts w:ascii="Times New Roman" w:eastAsia="Times New Roman" w:hAnsi="Times New Roman"/>
          <w:bCs/>
          <w:color w:val="000000"/>
          <w:sz w:val="24"/>
          <w:szCs w:val="24"/>
          <w:lang w:eastAsia="ru-RU"/>
        </w:rPr>
        <w:t xml:space="preserve"> на учет граждан в качестве нуждающихся</w:t>
      </w:r>
    </w:p>
    <w:p w:rsidR="0067674C" w:rsidRPr="0067674C" w:rsidRDefault="0067674C" w:rsidP="0067674C">
      <w:pPr>
        <w:spacing w:after="0" w:line="240" w:lineRule="auto"/>
        <w:jc w:val="right"/>
        <w:rPr>
          <w:rFonts w:ascii="Times New Roman" w:hAnsi="Times New Roman"/>
          <w:sz w:val="24"/>
          <w:szCs w:val="24"/>
        </w:rPr>
      </w:pPr>
      <w:r w:rsidRPr="0067674C">
        <w:rPr>
          <w:rFonts w:ascii="Times New Roman" w:eastAsia="Times New Roman" w:hAnsi="Times New Roman"/>
          <w:bCs/>
          <w:color w:val="000000"/>
          <w:sz w:val="24"/>
          <w:szCs w:val="24"/>
          <w:lang w:eastAsia="ru-RU"/>
        </w:rPr>
        <w:t>в жилых помещениях, предоставляемых по договорам социального найма</w:t>
      </w:r>
      <w:r w:rsidRPr="0067674C">
        <w:rPr>
          <w:rFonts w:ascii="Times New Roman" w:hAnsi="Times New Roman"/>
          <w:sz w:val="24"/>
          <w:szCs w:val="24"/>
        </w:rPr>
        <w:t>»</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bCs/>
          <w:color w:val="000000"/>
          <w:sz w:val="28"/>
          <w:szCs w:val="28"/>
          <w:lang w:eastAsia="ru-RU"/>
        </w:rPr>
        <w:t>ПЕРЕЧЕНЬ ДОКУМЕНТОВ,</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proofErr w:type="gramStart"/>
      <w:r w:rsidRPr="006844E9">
        <w:rPr>
          <w:rFonts w:ascii="Times New Roman" w:eastAsia="Times New Roman" w:hAnsi="Times New Roman"/>
          <w:bCs/>
          <w:color w:val="000000"/>
          <w:sz w:val="28"/>
          <w:szCs w:val="28"/>
          <w:lang w:eastAsia="ru-RU"/>
        </w:rPr>
        <w:t>НЕОБХОДИМЫХ</w:t>
      </w:r>
      <w:proofErr w:type="gramEnd"/>
      <w:r w:rsidRPr="006844E9">
        <w:rPr>
          <w:rFonts w:ascii="Times New Roman" w:eastAsia="Times New Roman" w:hAnsi="Times New Roman"/>
          <w:bCs/>
          <w:color w:val="000000"/>
          <w:sz w:val="28"/>
          <w:szCs w:val="28"/>
          <w:lang w:eastAsia="ru-RU"/>
        </w:rPr>
        <w:t xml:space="preserve"> ДЛЯ ОКАЗАНЯ МУНЦИПАЛЬНОЙ УСЛУГИ</w:t>
      </w:r>
    </w:p>
    <w:p w:rsidR="006844E9" w:rsidRPr="006844E9" w:rsidRDefault="006844E9" w:rsidP="006844E9">
      <w:pPr>
        <w:shd w:val="clear" w:color="auto" w:fill="FFFFFF"/>
        <w:spacing w:after="0" w:line="240" w:lineRule="auto"/>
        <w:jc w:val="center"/>
        <w:rPr>
          <w:rFonts w:ascii="Times New Roman" w:eastAsia="Times New Roman" w:hAnsi="Times New Roman"/>
          <w:color w:val="000000"/>
          <w:sz w:val="28"/>
          <w:szCs w:val="28"/>
          <w:lang w:eastAsia="ru-RU"/>
        </w:rPr>
      </w:pPr>
      <w:r w:rsidRPr="006844E9">
        <w:rPr>
          <w:rFonts w:ascii="Times New Roman" w:eastAsia="Times New Roman" w:hAnsi="Times New Roman"/>
          <w:bCs/>
          <w:color w:val="000000"/>
          <w:sz w:val="28"/>
          <w:szCs w:val="28"/>
          <w:lang w:eastAsia="ru-RU"/>
        </w:rPr>
        <w:t>«</w:t>
      </w:r>
      <w:r w:rsidR="00262CBF">
        <w:rPr>
          <w:rFonts w:ascii="Times New Roman" w:eastAsia="Times New Roman" w:hAnsi="Times New Roman"/>
          <w:bCs/>
          <w:color w:val="000000"/>
          <w:sz w:val="28"/>
          <w:szCs w:val="28"/>
          <w:lang w:eastAsia="ru-RU"/>
        </w:rPr>
        <w:t>Принятие</w:t>
      </w:r>
      <w:r w:rsidRPr="006844E9">
        <w:rPr>
          <w:rFonts w:ascii="Times New Roman" w:eastAsia="Times New Roman" w:hAnsi="Times New Roman"/>
          <w:bCs/>
          <w:color w:val="000000"/>
          <w:sz w:val="28"/>
          <w:szCs w:val="28"/>
          <w:lang w:eastAsia="ru-RU"/>
        </w:rPr>
        <w:t xml:space="preserve"> на учет граждан в качестве нуждающихся в жилых помещениях, предоставляемых по договорам социального найма»</w:t>
      </w:r>
    </w:p>
    <w:p w:rsidR="006844E9" w:rsidRPr="006844E9" w:rsidRDefault="006844E9" w:rsidP="006844E9">
      <w:pPr>
        <w:shd w:val="clear" w:color="auto" w:fill="FFFFFF"/>
        <w:spacing w:after="0" w:line="240" w:lineRule="auto"/>
        <w:rPr>
          <w:rFonts w:ascii="Times New Roman" w:eastAsia="Times New Roman" w:hAnsi="Times New Roman"/>
          <w:color w:val="000000"/>
          <w:sz w:val="28"/>
          <w:szCs w:val="28"/>
          <w:lang w:eastAsia="ru-RU"/>
        </w:rPr>
      </w:pPr>
      <w:r w:rsidRPr="006844E9">
        <w:rPr>
          <w:rFonts w:ascii="Times New Roman" w:eastAsia="Times New Roman" w:hAnsi="Times New Roman"/>
          <w:color w:val="000000"/>
          <w:sz w:val="28"/>
          <w:szCs w:val="28"/>
          <w:lang w:eastAsia="ru-RU"/>
        </w:rPr>
        <w:t> </w:t>
      </w:r>
    </w:p>
    <w:tbl>
      <w:tblPr>
        <w:tblW w:w="1498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5"/>
        <w:gridCol w:w="9009"/>
        <w:gridCol w:w="2977"/>
        <w:gridCol w:w="2352"/>
      </w:tblGrid>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F73F70">
            <w:pPr>
              <w:spacing w:after="0" w:line="240" w:lineRule="auto"/>
              <w:jc w:val="center"/>
              <w:rPr>
                <w:rFonts w:ascii="Times New Roman" w:eastAsia="Times New Roman" w:hAnsi="Times New Roman"/>
                <w:sz w:val="24"/>
                <w:szCs w:val="24"/>
                <w:lang w:eastAsia="ru-RU"/>
              </w:rPr>
            </w:pPr>
            <w:r w:rsidRPr="006844E9">
              <w:rPr>
                <w:rFonts w:ascii="Times New Roman" w:eastAsia="Times New Roman" w:hAnsi="Times New Roman"/>
                <w:bCs/>
                <w:sz w:val="24"/>
                <w:szCs w:val="24"/>
                <w:lang w:eastAsia="ru-RU"/>
              </w:rPr>
              <w:t>№</w:t>
            </w:r>
          </w:p>
          <w:p w:rsidR="006844E9" w:rsidRPr="006844E9" w:rsidRDefault="006844E9" w:rsidP="00F73F70">
            <w:pPr>
              <w:spacing w:after="0" w:line="240" w:lineRule="auto"/>
              <w:jc w:val="center"/>
              <w:rPr>
                <w:rFonts w:ascii="Times New Roman" w:eastAsia="Times New Roman" w:hAnsi="Times New Roman"/>
                <w:sz w:val="24"/>
                <w:szCs w:val="24"/>
                <w:lang w:eastAsia="ru-RU"/>
              </w:rPr>
            </w:pPr>
            <w:proofErr w:type="spellStart"/>
            <w:proofErr w:type="gramStart"/>
            <w:r w:rsidRPr="006844E9">
              <w:rPr>
                <w:rFonts w:ascii="Times New Roman" w:eastAsia="Times New Roman" w:hAnsi="Times New Roman"/>
                <w:bCs/>
                <w:sz w:val="24"/>
                <w:szCs w:val="24"/>
                <w:lang w:eastAsia="ru-RU"/>
              </w:rPr>
              <w:t>п</w:t>
            </w:r>
            <w:proofErr w:type="spellEnd"/>
            <w:proofErr w:type="gramEnd"/>
            <w:r w:rsidRPr="006844E9">
              <w:rPr>
                <w:rFonts w:ascii="Times New Roman" w:eastAsia="Times New Roman" w:hAnsi="Times New Roman"/>
                <w:bCs/>
                <w:sz w:val="24"/>
                <w:szCs w:val="24"/>
                <w:lang w:eastAsia="ru-RU"/>
              </w:rPr>
              <w:t>/</w:t>
            </w:r>
            <w:proofErr w:type="spellStart"/>
            <w:r w:rsidRPr="006844E9">
              <w:rPr>
                <w:rFonts w:ascii="Times New Roman" w:eastAsia="Times New Roman" w:hAnsi="Times New Roman"/>
                <w:bCs/>
                <w:sz w:val="24"/>
                <w:szCs w:val="24"/>
                <w:lang w:eastAsia="ru-RU"/>
              </w:rPr>
              <w:t>п</w:t>
            </w:r>
            <w:proofErr w:type="spellEnd"/>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F73F70">
            <w:pPr>
              <w:spacing w:after="0" w:line="240" w:lineRule="auto"/>
              <w:jc w:val="center"/>
              <w:rPr>
                <w:rFonts w:ascii="Times New Roman" w:eastAsia="Times New Roman" w:hAnsi="Times New Roman"/>
                <w:sz w:val="24"/>
                <w:szCs w:val="24"/>
                <w:lang w:eastAsia="ru-RU"/>
              </w:rPr>
            </w:pPr>
            <w:r w:rsidRPr="006844E9">
              <w:rPr>
                <w:rFonts w:ascii="Times New Roman" w:eastAsia="Times New Roman" w:hAnsi="Times New Roman"/>
                <w:bCs/>
                <w:sz w:val="24"/>
                <w:szCs w:val="24"/>
                <w:lang w:eastAsia="ru-RU"/>
              </w:rPr>
              <w:t>Перечень документов, необходимых для предоставления услуги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F73F70">
            <w:pPr>
              <w:spacing w:after="0" w:line="240" w:lineRule="auto"/>
              <w:jc w:val="center"/>
              <w:rPr>
                <w:rFonts w:ascii="Times New Roman" w:eastAsia="Times New Roman" w:hAnsi="Times New Roman"/>
                <w:sz w:val="24"/>
                <w:szCs w:val="24"/>
                <w:lang w:eastAsia="ru-RU"/>
              </w:rPr>
            </w:pPr>
            <w:r w:rsidRPr="006844E9">
              <w:rPr>
                <w:rFonts w:ascii="Times New Roman" w:eastAsia="Times New Roman" w:hAnsi="Times New Roman"/>
                <w:bCs/>
                <w:sz w:val="24"/>
                <w:szCs w:val="24"/>
                <w:lang w:eastAsia="ru-RU"/>
              </w:rPr>
              <w:t>Вид и количество запрашиваемого документа при очном обращении (оригинал, копия, заверенная копия, нотариально заверенная копия)</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F73F70">
            <w:pPr>
              <w:spacing w:after="0" w:line="240" w:lineRule="auto"/>
              <w:jc w:val="center"/>
              <w:rPr>
                <w:rFonts w:ascii="Times New Roman" w:eastAsia="Times New Roman" w:hAnsi="Times New Roman"/>
                <w:sz w:val="24"/>
                <w:szCs w:val="24"/>
                <w:lang w:eastAsia="ru-RU"/>
              </w:rPr>
            </w:pPr>
            <w:r w:rsidRPr="006844E9">
              <w:rPr>
                <w:rFonts w:ascii="Times New Roman" w:eastAsia="Times New Roman" w:hAnsi="Times New Roman"/>
                <w:bCs/>
                <w:sz w:val="24"/>
                <w:szCs w:val="24"/>
                <w:lang w:eastAsia="ru-RU"/>
              </w:rPr>
              <w:t>Срок предоставления услуги</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 Заявление о принятии на учет</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30 рабочих дней</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 Документы, удостоверяющие личность гражданина Российской Федерации и членов его семьи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 Копия при предъявлении 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2.1. Для заявителя: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2.1.1. Паспорт гражданина РФ (копии всех страниц)</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2.1.2. Временное удостоверение личности (для граждан Российской Федерации)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2.2. Для членов семьи заявителя (один или несколько документов, копии всех страниц):</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2.2.1. Паспорт гражданина РФ</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2.2.2. Свидетельство о рождении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2.2.3. Временное удостоверение личности (для граждан Российской Федерации)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3. Документ, удостоверяющий права (полномочия) представителя физического лица, </w:t>
            </w:r>
            <w:r w:rsidRPr="006844E9">
              <w:rPr>
                <w:rFonts w:ascii="Times New Roman" w:eastAsia="Times New Roman" w:hAnsi="Times New Roman"/>
                <w:sz w:val="24"/>
                <w:szCs w:val="24"/>
                <w:lang w:eastAsia="ru-RU"/>
              </w:rPr>
              <w:lastRenderedPageBreak/>
              <w:t>если с заявлением обращается представитель заявителя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xml:space="preserve">3. Копия при предъявлении </w:t>
            </w:r>
            <w:r w:rsidRPr="006844E9">
              <w:rPr>
                <w:rFonts w:ascii="Times New Roman" w:eastAsia="Times New Roman" w:hAnsi="Times New Roman"/>
                <w:sz w:val="24"/>
                <w:szCs w:val="24"/>
                <w:lang w:eastAsia="ru-RU"/>
              </w:rPr>
              <w:lastRenderedPageBreak/>
              <w:t>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3.1. Доверенность, оформленная в установленном законом порядке, на представление интересов заявителя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3.2. Свидетельство о рождении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3.3. Свидетельство об усыновлении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3.4. Акт органа опеки и попечительства о назначении опекуна или попечителя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4. Справка о составе семьи по месту регистрации лица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4.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 Правоустанавливающие документы на занимаемое жилое помещение:</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 Копия при предъявлении оригинала либо засвидетельствованная в нотариальном порядке копия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5.1. Договор социального найма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5.2. Договор найма специализированного жилого помещения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5.3. Договор поднайма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5.5. Договор купли-продажи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5.6. Договор дарения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5.7. Договор мены</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5.8. Договор ренты (пожизненного содержания с иждивением)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5.9. Свидетельство о праве на наследство по закону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5.10. свидетельство о праве на наследство по завещанию</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6.1. Свидетельство о браке</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6.1. Копия при предъявлении 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6.2. Свидетельство о расторжении брака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6.2. Копия при предъявлении 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6.3. Свидетельство о рождении членов семьи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6.3. Копия при предъявлении 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6.4. Свидетельство о смерти членов семьи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6.4. Копия при предъявлении 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7.1. Выписка из домовой книги</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i/>
                <w:iCs/>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i/>
                <w:iCs/>
                <w:sz w:val="24"/>
                <w:szCs w:val="24"/>
                <w:lang w:eastAsia="ru-RU"/>
              </w:rPr>
              <w:t> 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7.1.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7.2. Выписка из финансового лицевого счета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7.2 Копия – 1</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8.1. Справка врачебной комиссии</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8.1.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8.2. Справка медицинского учреждения</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8.2.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8.3. Справка, выданная федеральным государственным учреждением медико-социальной экспертизы</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8.3.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8.4. Заключение врачебной комиссии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8.4. Оригинал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 Удостоверения, другие документы, подтверждающие права гражданина на меры социальной поддержки: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Копия при предъявлении 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9.1. </w:t>
            </w:r>
            <w:r w:rsidRPr="006844E9">
              <w:rPr>
                <w:rFonts w:ascii="Times New Roman" w:eastAsia="Times New Roman" w:hAnsi="Times New Roman"/>
                <w:sz w:val="24"/>
                <w:szCs w:val="24"/>
                <w:u w:val="single"/>
                <w:lang w:eastAsia="ru-RU"/>
              </w:rPr>
              <w:t>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решение о признании жилого дома (жилого помещения) </w:t>
            </w:r>
            <w:proofErr w:type="gramStart"/>
            <w:r w:rsidRPr="006844E9">
              <w:rPr>
                <w:rFonts w:ascii="Times New Roman" w:eastAsia="Times New Roman" w:hAnsi="Times New Roman"/>
                <w:sz w:val="24"/>
                <w:szCs w:val="24"/>
                <w:lang w:eastAsia="ru-RU"/>
              </w:rPr>
              <w:t>непригодным</w:t>
            </w:r>
            <w:proofErr w:type="gramEnd"/>
            <w:r w:rsidRPr="006844E9">
              <w:rPr>
                <w:rFonts w:ascii="Times New Roman" w:eastAsia="Times New Roman" w:hAnsi="Times New Roman"/>
                <w:sz w:val="24"/>
                <w:szCs w:val="24"/>
                <w:lang w:eastAsia="ru-RU"/>
              </w:rPr>
              <w:t xml:space="preserve"> для проживания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9.2. </w:t>
            </w:r>
            <w:r w:rsidRPr="006844E9">
              <w:rPr>
                <w:rFonts w:ascii="Times New Roman" w:eastAsia="Times New Roman" w:hAnsi="Times New Roman"/>
                <w:sz w:val="24"/>
                <w:szCs w:val="24"/>
                <w:u w:val="single"/>
                <w:lang w:eastAsia="ru-RU"/>
              </w:rPr>
              <w:t>Для граждан, в составе семьи которых имеется трое или более детей-близнецов</w:t>
            </w:r>
            <w:r w:rsidRPr="006844E9">
              <w:rPr>
                <w:rFonts w:ascii="Times New Roman" w:eastAsia="Times New Roman" w:hAnsi="Times New Roman"/>
                <w:sz w:val="24"/>
                <w:szCs w:val="24"/>
                <w:lang w:eastAsia="ru-RU"/>
              </w:rPr>
              <w:t>: соответствующий факт должен быть подтвержден документами, указанными ранее</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9.3. </w:t>
            </w:r>
            <w:r w:rsidRPr="006844E9">
              <w:rPr>
                <w:rFonts w:ascii="Times New Roman" w:eastAsia="Times New Roman" w:hAnsi="Times New Roman"/>
                <w:sz w:val="24"/>
                <w:szCs w:val="24"/>
                <w:u w:val="single"/>
                <w:lang w:eastAsia="ru-RU"/>
              </w:rPr>
              <w:t>Для граждан, проживающих 5 и более лет на территории Ростовской области, в составе семьи которых имеется десять или более несовершеннолетних детей:</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9.3.1. Выписка из домовой книги (с предыдущих мест проживания)</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b/>
                <w:bCs/>
                <w:sz w:val="24"/>
                <w:szCs w:val="24"/>
                <w:lang w:eastAsia="ru-RU"/>
              </w:rPr>
              <w:t>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9.3.2. Выписка из поквартирной карточки (с предыдущих мест проживания)</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9.4. </w:t>
            </w:r>
            <w:r w:rsidRPr="006844E9">
              <w:rPr>
                <w:rFonts w:ascii="Times New Roman" w:eastAsia="Times New Roman" w:hAnsi="Times New Roman"/>
                <w:sz w:val="24"/>
                <w:szCs w:val="24"/>
                <w:u w:val="single"/>
                <w:lang w:eastAsia="ru-RU"/>
              </w:rPr>
              <w:t xml:space="preserve">Для граждан, относящихся </w:t>
            </w:r>
            <w:proofErr w:type="gramStart"/>
            <w:r w:rsidRPr="006844E9">
              <w:rPr>
                <w:rFonts w:ascii="Times New Roman" w:eastAsia="Times New Roman" w:hAnsi="Times New Roman"/>
                <w:sz w:val="24"/>
                <w:szCs w:val="24"/>
                <w:u w:val="single"/>
                <w:lang w:eastAsia="ru-RU"/>
              </w:rPr>
              <w:t>к</w:t>
            </w:r>
            <w:proofErr w:type="gramEnd"/>
            <w:r w:rsidRPr="006844E9">
              <w:rPr>
                <w:rFonts w:ascii="Times New Roman" w:eastAsia="Times New Roman" w:hAnsi="Times New Roman"/>
                <w:sz w:val="24"/>
                <w:szCs w:val="24"/>
                <w:u w:val="single"/>
                <w:lang w:eastAsia="ru-RU"/>
              </w:rPr>
              <w:t xml:space="preserve"> категория, предусмотренным федеральным законодательством</w:t>
            </w:r>
            <w:r w:rsidRPr="006844E9">
              <w:rPr>
                <w:rFonts w:ascii="Times New Roman" w:eastAsia="Times New Roman" w:hAnsi="Times New Roman"/>
                <w:sz w:val="24"/>
                <w:szCs w:val="24"/>
                <w:lang w:eastAsia="ru-RU"/>
              </w:rPr>
              <w:t>:</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9.4.1. Для Инвалидов Великой Отечественной войны:</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Удостоверение инвалида Великой Отечественной Войны</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9.4.2. Для Участников Великой Отечественной войны:</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Удостоверение участника Великой Отечественной Войны</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9.4.3.1. </w:t>
            </w:r>
            <w:proofErr w:type="gramStart"/>
            <w:r w:rsidRPr="006844E9">
              <w:rPr>
                <w:rFonts w:ascii="Times New Roman" w:eastAsia="Times New Roman" w:hAnsi="Times New Roman"/>
                <w:sz w:val="24"/>
                <w:szCs w:val="24"/>
                <w:lang w:eastAsia="ru-RU"/>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roofErr w:type="gramEnd"/>
          </w:p>
          <w:p w:rsid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b/>
                <w:sz w:val="24"/>
                <w:szCs w:val="24"/>
                <w:lang w:eastAsia="ru-RU"/>
              </w:rPr>
            </w:pPr>
            <w:r w:rsidRPr="006844E9">
              <w:rPr>
                <w:rFonts w:ascii="Times New Roman" w:eastAsia="Times New Roman" w:hAnsi="Times New Roman"/>
                <w:b/>
                <w:sz w:val="24"/>
                <w:szCs w:val="24"/>
                <w:lang w:eastAsia="ru-RU"/>
              </w:rPr>
              <w:t>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9.4.3.2. Документ, подтверждающий факт выселения из занимаемых служебных жилых помещений</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9.4.4. Для лиц, </w:t>
            </w:r>
            <w:proofErr w:type="gramStart"/>
            <w:r w:rsidRPr="006844E9">
              <w:rPr>
                <w:rFonts w:ascii="Times New Roman" w:eastAsia="Times New Roman" w:hAnsi="Times New Roman"/>
                <w:sz w:val="24"/>
                <w:szCs w:val="24"/>
                <w:lang w:eastAsia="ru-RU"/>
              </w:rPr>
              <w:t>награжденные</w:t>
            </w:r>
            <w:proofErr w:type="gramEnd"/>
            <w:r w:rsidRPr="006844E9">
              <w:rPr>
                <w:rFonts w:ascii="Times New Roman" w:eastAsia="Times New Roman" w:hAnsi="Times New Roman"/>
                <w:sz w:val="24"/>
                <w:szCs w:val="24"/>
                <w:lang w:eastAsia="ru-RU"/>
              </w:rPr>
              <w:t xml:space="preserve"> знаком "Жителю блокадного Ленинграда":</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Удостоверение к знаку "Жителю блокадного Ленинграда"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proofErr w:type="gramStart"/>
            <w:r w:rsidRPr="006844E9">
              <w:rPr>
                <w:rFonts w:ascii="Times New Roman" w:eastAsia="Times New Roman" w:hAnsi="Times New Roman"/>
                <w:sz w:val="24"/>
                <w:szCs w:val="24"/>
                <w:lang w:eastAsia="ru-RU"/>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9.4.6. Для инвалидов вследствие чернобыльской катастрофы из числа (в соответствии </w:t>
            </w:r>
            <w:r w:rsidRPr="006844E9">
              <w:rPr>
                <w:rFonts w:ascii="Times New Roman" w:eastAsia="Times New Roman" w:hAnsi="Times New Roman"/>
                <w:sz w:val="24"/>
                <w:szCs w:val="24"/>
                <w:lang w:eastAsia="ru-RU"/>
              </w:rPr>
              <w:lastRenderedPageBreak/>
              <w:t>с п. 2 ст.13 Закона РФ от 15.05.1991 № 1244-1):</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proofErr w:type="gramStart"/>
            <w:r w:rsidRPr="006844E9">
              <w:rPr>
                <w:rFonts w:ascii="Times New Roman" w:eastAsia="Times New Roman" w:hAnsi="Times New Roman"/>
                <w:sz w:val="24"/>
                <w:szCs w:val="24"/>
                <w:lang w:eastAsia="ru-RU"/>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9.4.7. </w:t>
            </w:r>
            <w:proofErr w:type="gramStart"/>
            <w:r w:rsidRPr="006844E9">
              <w:rPr>
                <w:rFonts w:ascii="Times New Roman" w:eastAsia="Times New Roman" w:hAnsi="Times New Roman"/>
                <w:sz w:val="24"/>
                <w:szCs w:val="24"/>
                <w:lang w:eastAsia="ru-RU"/>
              </w:rPr>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6844E9">
              <w:rPr>
                <w:rFonts w:ascii="Times New Roman" w:eastAsia="Times New Roman" w:hAnsi="Times New Roman"/>
                <w:sz w:val="24"/>
                <w:szCs w:val="24"/>
                <w:lang w:eastAsia="ru-RU"/>
              </w:rPr>
              <w:t xml:space="preserve"> </w:t>
            </w:r>
            <w:proofErr w:type="gramStart"/>
            <w:r w:rsidRPr="006844E9">
              <w:rPr>
                <w:rFonts w:ascii="Times New Roman" w:eastAsia="Times New Roman" w:hAnsi="Times New Roman"/>
                <w:sz w:val="24"/>
                <w:szCs w:val="24"/>
                <w:lang w:eastAsia="ru-RU"/>
              </w:rPr>
              <w:t>15.05.1991 № 1244-1):</w:t>
            </w:r>
            <w:proofErr w:type="gramEnd"/>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Удостоверение участника ликвидации катастрофы на Чернобыльской АЭС</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9.4.8. </w:t>
            </w:r>
            <w:proofErr w:type="gramStart"/>
            <w:r w:rsidRPr="006844E9">
              <w:rPr>
                <w:rFonts w:ascii="Times New Roman" w:eastAsia="Times New Roman" w:hAnsi="Times New Roman"/>
                <w:sz w:val="24"/>
                <w:szCs w:val="24"/>
                <w:lang w:eastAsia="ru-RU"/>
              </w:rPr>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Удостоверение участника ликвидации катастрофы на Чернобыльской АЭС</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9.4.9. </w:t>
            </w:r>
            <w:proofErr w:type="gramStart"/>
            <w:r w:rsidRPr="006844E9">
              <w:rPr>
                <w:rFonts w:ascii="Times New Roman" w:eastAsia="Times New Roman" w:hAnsi="Times New Roman"/>
                <w:sz w:val="24"/>
                <w:szCs w:val="24"/>
                <w:lang w:eastAsia="ru-RU"/>
              </w:rPr>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Удостоверение участника ликвидации катастрофы </w:t>
            </w:r>
            <w:proofErr w:type="gramStart"/>
            <w:r w:rsidRPr="006844E9">
              <w:rPr>
                <w:rFonts w:ascii="Times New Roman" w:eastAsia="Times New Roman" w:hAnsi="Times New Roman"/>
                <w:sz w:val="24"/>
                <w:szCs w:val="24"/>
                <w:lang w:eastAsia="ru-RU"/>
              </w:rPr>
              <w:t>на</w:t>
            </w:r>
            <w:proofErr w:type="gramEnd"/>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Чернобыльской АЭС</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9.4.10. </w:t>
            </w:r>
            <w:proofErr w:type="gramStart"/>
            <w:r w:rsidRPr="006844E9">
              <w:rPr>
                <w:rFonts w:ascii="Times New Roman" w:eastAsia="Times New Roman" w:hAnsi="Times New Roman"/>
                <w:sz w:val="24"/>
                <w:szCs w:val="24"/>
                <w:lang w:eastAsia="ru-RU"/>
              </w:rP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6844E9">
              <w:rPr>
                <w:rFonts w:ascii="Times New Roman" w:eastAsia="Times New Roman" w:hAnsi="Times New Roman"/>
                <w:sz w:val="24"/>
                <w:szCs w:val="24"/>
                <w:lang w:eastAsia="ru-RU"/>
              </w:rPr>
              <w:t xml:space="preserve">, </w:t>
            </w:r>
            <w:r w:rsidRPr="006844E9">
              <w:rPr>
                <w:rFonts w:ascii="Times New Roman" w:eastAsia="Times New Roman" w:hAnsi="Times New Roman"/>
                <w:sz w:val="24"/>
                <w:szCs w:val="24"/>
                <w:lang w:eastAsia="ru-RU"/>
              </w:rPr>
              <w:lastRenderedPageBreak/>
              <w:t>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Удостоверение участника ликвидации катастрофы на Чернобыльской АЭС</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9.4.11. </w:t>
            </w:r>
            <w:proofErr w:type="gramStart"/>
            <w:r w:rsidRPr="006844E9">
              <w:rPr>
                <w:rFonts w:ascii="Times New Roman" w:eastAsia="Times New Roman" w:hAnsi="Times New Roman"/>
                <w:sz w:val="24"/>
                <w:szCs w:val="24"/>
                <w:lang w:eastAsia="ru-RU"/>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6844E9">
              <w:rPr>
                <w:rFonts w:ascii="Times New Roman" w:eastAsia="Times New Roman" w:hAnsi="Times New Roman"/>
                <w:sz w:val="24"/>
                <w:szCs w:val="24"/>
                <w:lang w:eastAsia="ru-RU"/>
              </w:rPr>
              <w:t xml:space="preserve"> </w:t>
            </w:r>
            <w:proofErr w:type="gramStart"/>
            <w:r w:rsidRPr="006844E9">
              <w:rPr>
                <w:rFonts w:ascii="Times New Roman" w:eastAsia="Times New Roman" w:hAnsi="Times New Roman"/>
                <w:sz w:val="24"/>
                <w:szCs w:val="24"/>
                <w:lang w:eastAsia="ru-RU"/>
              </w:rPr>
              <w:t>26.11.1998 № 175-ФЗ):</w:t>
            </w:r>
            <w:proofErr w:type="gramEnd"/>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6844E9">
              <w:rPr>
                <w:rFonts w:ascii="Times New Roman" w:eastAsia="Times New Roman" w:hAnsi="Times New Roman"/>
                <w:sz w:val="24"/>
                <w:szCs w:val="24"/>
                <w:lang w:eastAsia="ru-RU"/>
              </w:rPr>
              <w:t>Теча</w:t>
            </w:r>
            <w:proofErr w:type="spellEnd"/>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9.4.12. </w:t>
            </w:r>
            <w:proofErr w:type="gramStart"/>
            <w:r w:rsidRPr="006844E9">
              <w:rPr>
                <w:rFonts w:ascii="Times New Roman" w:eastAsia="Times New Roman" w:hAnsi="Times New Roman"/>
                <w:sz w:val="24"/>
                <w:szCs w:val="24"/>
                <w:lang w:eastAsia="ru-RU"/>
              </w:rPr>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6844E9">
              <w:rPr>
                <w:rFonts w:ascii="Times New Roman" w:eastAsia="Times New Roman" w:hAnsi="Times New Roman"/>
                <w:sz w:val="24"/>
                <w:szCs w:val="24"/>
                <w:lang w:eastAsia="ru-RU"/>
              </w:rPr>
              <w:t>радиоактивнозагрязненных</w:t>
            </w:r>
            <w:proofErr w:type="spellEnd"/>
            <w:r w:rsidRPr="006844E9">
              <w:rPr>
                <w:rFonts w:ascii="Times New Roman" w:eastAsia="Times New Roman" w:hAnsi="Times New Roman"/>
                <w:sz w:val="24"/>
                <w:szCs w:val="24"/>
                <w:lang w:eastAsia="ru-RU"/>
              </w:rPr>
              <w:t xml:space="preserve"> территорий вдоль реки </w:t>
            </w:r>
            <w:proofErr w:type="spellStart"/>
            <w:r w:rsidRPr="006844E9">
              <w:rPr>
                <w:rFonts w:ascii="Times New Roman" w:eastAsia="Times New Roman" w:hAnsi="Times New Roman"/>
                <w:sz w:val="24"/>
                <w:szCs w:val="24"/>
                <w:lang w:eastAsia="ru-RU"/>
              </w:rPr>
              <w:t>Теча</w:t>
            </w:r>
            <w:proofErr w:type="spellEnd"/>
            <w:r w:rsidRPr="006844E9">
              <w:rPr>
                <w:rFonts w:ascii="Times New Roman" w:eastAsia="Times New Roman" w:hAnsi="Times New Roman"/>
                <w:sz w:val="24"/>
                <w:szCs w:val="24"/>
                <w:lang w:eastAsia="ru-RU"/>
              </w:rPr>
              <w:t xml:space="preserve"> в 1949-1956 годах (в соответствии с п. 1 ст. 1 Федерального закона от 26.11.1998 № 175-ФЗ):</w:t>
            </w:r>
            <w:proofErr w:type="gramEnd"/>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6844E9">
              <w:rPr>
                <w:rFonts w:ascii="Times New Roman" w:eastAsia="Times New Roman" w:hAnsi="Times New Roman"/>
                <w:sz w:val="24"/>
                <w:szCs w:val="24"/>
                <w:lang w:eastAsia="ru-RU"/>
              </w:rPr>
              <w:t>Теча</w:t>
            </w:r>
            <w:proofErr w:type="spellEnd"/>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9.4.14. Для вынужденных переселенцев:</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удостоверения вынужденного переселенца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9.4.15. Для граждан, выезжающих (выехавших) из районов Крайнего Севера и приравненных к ним местностей:</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Трудовая книжка, подтверждающая периоды работы в районах Крайнего Севера и приравненных к ним местностей</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9.4.16. Иной документ, подтверждающий право на меры социальной поддержки, установленные федеральным законодательством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b/>
                <w:sz w:val="24"/>
                <w:szCs w:val="24"/>
                <w:lang w:eastAsia="ru-RU"/>
              </w:rPr>
            </w:pPr>
            <w:r w:rsidRPr="006844E9">
              <w:rPr>
                <w:rFonts w:ascii="Times New Roman" w:eastAsia="Times New Roman" w:hAnsi="Times New Roman"/>
                <w:b/>
                <w:sz w:val="24"/>
                <w:szCs w:val="24"/>
                <w:lang w:eastAsia="ru-RU"/>
              </w:rPr>
              <w:t>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10.1.Оригинал - 1 экземпляр на каждого члена семьи</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10.2. Оригинал - 1 экземпляр на каждого члена семьи</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11.1. </w:t>
            </w:r>
            <w:proofErr w:type="gramStart"/>
            <w:r w:rsidRPr="006844E9">
              <w:rPr>
                <w:rFonts w:ascii="Times New Roman" w:eastAsia="Times New Roman" w:hAnsi="Times New Roman"/>
                <w:sz w:val="24"/>
                <w:szCs w:val="24"/>
                <w:lang w:eastAsia="ru-RU"/>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6844E9">
              <w:rPr>
                <w:rFonts w:ascii="Times New Roman" w:eastAsia="Times New Roman" w:hAnsi="Times New Roman"/>
                <w:sz w:val="24"/>
                <w:szCs w:val="24"/>
                <w:lang w:eastAsia="ru-RU"/>
              </w:rPr>
              <w:t xml:space="preserve"> муниципальном </w:t>
            </w:r>
            <w:proofErr w:type="gramStart"/>
            <w:r w:rsidRPr="006844E9">
              <w:rPr>
                <w:rFonts w:ascii="Times New Roman" w:eastAsia="Times New Roman" w:hAnsi="Times New Roman"/>
                <w:sz w:val="24"/>
                <w:szCs w:val="24"/>
                <w:lang w:eastAsia="ru-RU"/>
              </w:rPr>
              <w:t>образовании</w:t>
            </w:r>
            <w:proofErr w:type="gramEnd"/>
            <w:r w:rsidRPr="006844E9">
              <w:rPr>
                <w:rFonts w:ascii="Times New Roman" w:eastAsia="Times New Roman" w:hAnsi="Times New Roman"/>
                <w:sz w:val="24"/>
                <w:szCs w:val="24"/>
                <w:lang w:eastAsia="ru-RU"/>
              </w:rPr>
              <w:t>)</w:t>
            </w:r>
          </w:p>
          <w:p w:rsid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b/>
                <w:sz w:val="24"/>
                <w:szCs w:val="24"/>
                <w:lang w:eastAsia="ru-RU"/>
              </w:rPr>
            </w:pPr>
            <w:r w:rsidRPr="006844E9">
              <w:rPr>
                <w:rFonts w:ascii="Times New Roman" w:eastAsia="Times New Roman" w:hAnsi="Times New Roman"/>
                <w:b/>
                <w:sz w:val="24"/>
                <w:szCs w:val="24"/>
                <w:lang w:eastAsia="ru-RU"/>
              </w:rPr>
              <w:t>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11.1. Оригинал - 1 экземпляр на каждого члена семьи из каждого муниципального образования, в котором проживала семья</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11.2. </w:t>
            </w:r>
            <w:proofErr w:type="gramStart"/>
            <w:r w:rsidRPr="006844E9">
              <w:rPr>
                <w:rFonts w:ascii="Times New Roman" w:eastAsia="Times New Roman" w:hAnsi="Times New Roman"/>
                <w:sz w:val="24"/>
                <w:szCs w:val="24"/>
                <w:lang w:eastAsia="ru-RU"/>
              </w:rPr>
              <w:t xml:space="preserve">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w:t>
            </w:r>
            <w:r w:rsidRPr="006844E9">
              <w:rPr>
                <w:rFonts w:ascii="Times New Roman" w:eastAsia="Times New Roman" w:hAnsi="Times New Roman"/>
                <w:sz w:val="24"/>
                <w:szCs w:val="24"/>
                <w:lang w:eastAsia="ru-RU"/>
              </w:rPr>
              <w:lastRenderedPageBreak/>
              <w:t>проживала семья (в случае, если в течение пятнадцати лет до момента подачи заявления о принятии на учет гражданин и члены его</w:t>
            </w:r>
            <w:proofErr w:type="gramEnd"/>
            <w:r w:rsidRPr="006844E9">
              <w:rPr>
                <w:rFonts w:ascii="Times New Roman" w:eastAsia="Times New Roman" w:hAnsi="Times New Roman"/>
                <w:sz w:val="24"/>
                <w:szCs w:val="24"/>
                <w:lang w:eastAsia="ru-RU"/>
              </w:rPr>
              <w:t xml:space="preserve"> семьи проживали в ином муниципальном образовании)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xml:space="preserve">11.2. Оригинал - 1 экземпляр на каждого члена семьи из каждого муниципального </w:t>
            </w:r>
            <w:r w:rsidRPr="006844E9">
              <w:rPr>
                <w:rFonts w:ascii="Times New Roman" w:eastAsia="Times New Roman" w:hAnsi="Times New Roman"/>
                <w:sz w:val="24"/>
                <w:szCs w:val="24"/>
                <w:lang w:eastAsia="ru-RU"/>
              </w:rPr>
              <w:lastRenderedPageBreak/>
              <w:t>образования, в котором проживала семья</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b/>
                <w:bCs/>
                <w:sz w:val="24"/>
                <w:szCs w:val="24"/>
                <w:lang w:eastAsia="ru-RU"/>
              </w:rPr>
              <w:t>Следующие документы для категорий граждан, не указанных в пункте 9:</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12. Для подтверждения сведений о </w:t>
            </w:r>
            <w:proofErr w:type="gramStart"/>
            <w:r w:rsidRPr="006844E9">
              <w:rPr>
                <w:rFonts w:ascii="Times New Roman" w:eastAsia="Times New Roman" w:hAnsi="Times New Roman"/>
                <w:sz w:val="24"/>
                <w:szCs w:val="24"/>
                <w:lang w:eastAsia="ru-RU"/>
              </w:rPr>
              <w:t>стоимости</w:t>
            </w:r>
            <w:proofErr w:type="gramEnd"/>
            <w:r w:rsidRPr="006844E9">
              <w:rPr>
                <w:rFonts w:ascii="Times New Roman" w:eastAsia="Times New Roman" w:hAnsi="Times New Roman"/>
                <w:sz w:val="24"/>
                <w:szCs w:val="24"/>
                <w:lang w:eastAsia="ru-RU"/>
              </w:rPr>
              <w:t xml:space="preserve"> принадлежащего на праве собственности гражданину и членам его семьи налогооблагаемого недвижимого имущества:</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отчет организации, осуществляющей оценку стоимости недвижимого имущества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 Оригинал или копия при предъявлении оригинала</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 Справка о доходах (заработной плате и всех иных выплатах), выданная работодателем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13.4.2. Справка о дополнительном ежемесячном материальном обеспечении пенсионеров</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13.5. Справка о ежемесячном пожизненном содержании судей, вышедших в отставку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13.7.1. </w:t>
            </w:r>
            <w:proofErr w:type="gramStart"/>
            <w:r w:rsidRPr="006844E9">
              <w:rPr>
                <w:rFonts w:ascii="Times New Roman" w:eastAsia="Times New Roman" w:hAnsi="Times New Roman"/>
                <w:sz w:val="24"/>
                <w:szCs w:val="24"/>
                <w:lang w:eastAsia="ru-RU"/>
              </w:rPr>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6844E9">
              <w:rPr>
                <w:rFonts w:ascii="Times New Roman" w:eastAsia="Times New Roman" w:hAnsi="Times New Roman"/>
                <w:sz w:val="24"/>
                <w:szCs w:val="24"/>
                <w:lang w:eastAsia="ru-RU"/>
              </w:rPr>
              <w:t xml:space="preserve"> гражданам в возрасте от 14 до 18 лет в период их участия во временных работах</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13.9. Сведения о ежемесячном пособии на ребенка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6844E9">
              <w:rPr>
                <w:rFonts w:ascii="Times New Roman" w:eastAsia="Times New Roman" w:hAnsi="Times New Roman"/>
                <w:sz w:val="24"/>
                <w:szCs w:val="24"/>
                <w:lang w:eastAsia="ru-RU"/>
              </w:rPr>
              <w:t>до</w:t>
            </w:r>
            <w:proofErr w:type="gramEnd"/>
            <w:r w:rsidRPr="006844E9">
              <w:rPr>
                <w:rFonts w:ascii="Times New Roman" w:eastAsia="Times New Roman" w:hAnsi="Times New Roman"/>
                <w:sz w:val="24"/>
                <w:szCs w:val="24"/>
                <w:lang w:eastAsia="ru-RU"/>
              </w:rPr>
              <w:t xml:space="preserve"> </w:t>
            </w:r>
            <w:proofErr w:type="gramStart"/>
            <w:r w:rsidRPr="006844E9">
              <w:rPr>
                <w:rFonts w:ascii="Times New Roman" w:eastAsia="Times New Roman" w:hAnsi="Times New Roman"/>
                <w:sz w:val="24"/>
                <w:szCs w:val="24"/>
                <w:lang w:eastAsia="ru-RU"/>
              </w:rPr>
              <w:t>достижениям</w:t>
            </w:r>
            <w:proofErr w:type="gramEnd"/>
            <w:r w:rsidRPr="006844E9">
              <w:rPr>
                <w:rFonts w:ascii="Times New Roman" w:eastAsia="Times New Roman" w:hAnsi="Times New Roman"/>
                <w:sz w:val="24"/>
                <w:szCs w:val="24"/>
                <w:lang w:eastAsia="ru-RU"/>
              </w:rPr>
              <w:t xml:space="preserve"> им 3-летнего возраста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13.11. </w:t>
            </w:r>
            <w:proofErr w:type="gramStart"/>
            <w:r w:rsidRPr="006844E9">
              <w:rPr>
                <w:rFonts w:ascii="Times New Roman" w:eastAsia="Times New Roman" w:hAnsi="Times New Roman"/>
                <w:sz w:val="24"/>
                <w:szCs w:val="24"/>
                <w:lang w:eastAsia="ru-RU"/>
              </w:rPr>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6844E9">
              <w:rPr>
                <w:rFonts w:ascii="Times New Roman" w:eastAsia="Times New Roman" w:hAnsi="Times New Roman"/>
                <w:sz w:val="24"/>
                <w:szCs w:val="24"/>
                <w:lang w:eastAsia="ru-RU"/>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13.12. </w:t>
            </w:r>
            <w:proofErr w:type="gramStart"/>
            <w:r w:rsidRPr="006844E9">
              <w:rPr>
                <w:rFonts w:ascii="Times New Roman" w:eastAsia="Times New Roman" w:hAnsi="Times New Roman"/>
                <w:sz w:val="24"/>
                <w:szCs w:val="24"/>
                <w:lang w:eastAsia="ru-RU"/>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13.15.1. Сведения о доходах от реализации и сдачи в аренду (наем, </w:t>
            </w:r>
            <w:proofErr w:type="spellStart"/>
            <w:r w:rsidRPr="006844E9">
              <w:rPr>
                <w:rFonts w:ascii="Times New Roman" w:eastAsia="Times New Roman" w:hAnsi="Times New Roman"/>
                <w:sz w:val="24"/>
                <w:szCs w:val="24"/>
                <w:lang w:eastAsia="ru-RU"/>
              </w:rPr>
              <w:t>поднайм</w:t>
            </w:r>
            <w:proofErr w:type="spellEnd"/>
            <w:r w:rsidRPr="006844E9">
              <w:rPr>
                <w:rFonts w:ascii="Times New Roman" w:eastAsia="Times New Roman" w:hAnsi="Times New Roman"/>
                <w:sz w:val="24"/>
                <w:szCs w:val="24"/>
                <w:lang w:eastAsia="ru-RU"/>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13.15.2. Договор (договоры) сдачи имущества в аренду (при наличии)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13.19. Справка об оплате работ по договорам, заключаемым в соответствии с гражданским законодательством Российской Федерации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13.20. Справка о размере авторского вознаграждения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13.22. Сведения о доходах по акциям и другие доходы от участия в управлении собственностью организации (дивиденды, выплаты по долевым паям)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13.23.1. Справка о размере алиментов (с места работы бывшего супруга)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13.23.2. Сведения об алиментах по исполнительному листу</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13.24. Выписка из лицевого счета (с указанием процентов, полученных по банковским </w:t>
            </w:r>
            <w:r w:rsidRPr="006844E9">
              <w:rPr>
                <w:rFonts w:ascii="Times New Roman" w:eastAsia="Times New Roman" w:hAnsi="Times New Roman"/>
                <w:sz w:val="24"/>
                <w:szCs w:val="24"/>
                <w:lang w:eastAsia="ru-RU"/>
              </w:rPr>
              <w:lastRenderedPageBreak/>
              <w:t>вкладам)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13.25. Сведения о наследуемых и подаренных денежных средствах</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13.27. </w:t>
            </w:r>
            <w:proofErr w:type="gramStart"/>
            <w:r w:rsidRPr="006844E9">
              <w:rPr>
                <w:rFonts w:ascii="Times New Roman" w:eastAsia="Times New Roman" w:hAnsi="Times New Roman"/>
                <w:sz w:val="24"/>
                <w:szCs w:val="24"/>
                <w:lang w:eastAsia="ru-RU"/>
              </w:rPr>
              <w:t>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6844E9">
              <w:rPr>
                <w:rFonts w:ascii="Times New Roman" w:eastAsia="Times New Roman" w:hAnsi="Times New Roman"/>
                <w:sz w:val="24"/>
                <w:szCs w:val="24"/>
                <w:lang w:eastAsia="ru-RU"/>
              </w:rPr>
              <w:t xml:space="preserve"> коммунальных услуг)</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13.28. Справка о размере денежных выплат, предоставляемых гражданам в качестве мер социальной поддержки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13.29. Справка о размере денежных средств, выделяемых опекуну (попечителю) на содержание подопечного</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13.31. Сведения о доходах охотников-любителей, получаемых от сдачи добытых ими пушнины, мехового или кожевенного сырья или мяса диких животных</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13.32. Сведения о суммах предоставленной государственной социальной помощи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13.34. Документ, подтверждающий иные доходы заявителя и членов его семьи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14. Копия при предъявлении оригинала</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15.1. справку с места работы (службы) о трудоустройстве</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b/>
                <w:bCs/>
                <w:sz w:val="24"/>
                <w:szCs w:val="24"/>
                <w:lang w:eastAsia="ru-RU"/>
              </w:rPr>
              <w:lastRenderedPageBreak/>
              <w:t>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lastRenderedPageBreak/>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15.2. Справка, подтверждающая факт установления инвалидности</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b/>
                <w:bCs/>
                <w:sz w:val="24"/>
                <w:szCs w:val="24"/>
                <w:lang w:eastAsia="ru-RU"/>
              </w:rPr>
              <w:t>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15.3. </w:t>
            </w:r>
            <w:proofErr w:type="gramStart"/>
            <w:r w:rsidRPr="006844E9">
              <w:rPr>
                <w:rFonts w:ascii="Times New Roman" w:eastAsia="Times New Roman" w:hAnsi="Times New Roman"/>
                <w:sz w:val="24"/>
                <w:szCs w:val="24"/>
                <w:lang w:eastAsia="ru-RU"/>
              </w:rPr>
              <w:t>Документ</w:t>
            </w:r>
            <w:proofErr w:type="gramEnd"/>
            <w:r w:rsidRPr="006844E9">
              <w:rPr>
                <w:rFonts w:ascii="Times New Roman" w:eastAsia="Times New Roman" w:hAnsi="Times New Roman"/>
                <w:sz w:val="24"/>
                <w:szCs w:val="24"/>
                <w:lang w:eastAsia="ru-RU"/>
              </w:rPr>
              <w:t xml:space="preserve"> подтверждающий невозможность осуществления трудовой деятельности</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b/>
                <w:bCs/>
                <w:sz w:val="24"/>
                <w:szCs w:val="24"/>
                <w:lang w:eastAsia="ru-RU"/>
              </w:rPr>
              <w:t>или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15.4. Справка о признании гражданина в установленном порядке безработным</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6844E9">
              <w:rPr>
                <w:rFonts w:ascii="Times New Roman" w:eastAsia="Times New Roman" w:hAnsi="Times New Roman"/>
                <w:sz w:val="24"/>
                <w:szCs w:val="24"/>
                <w:lang w:eastAsia="ru-RU"/>
              </w:rPr>
              <w:t>малоимущими</w:t>
            </w:r>
            <w:proofErr w:type="gramEnd"/>
            <w:r w:rsidRPr="006844E9">
              <w:rPr>
                <w:rFonts w:ascii="Times New Roman" w:eastAsia="Times New Roman" w:hAnsi="Times New Roman"/>
                <w:sz w:val="24"/>
                <w:szCs w:val="24"/>
                <w:lang w:eastAsia="ru-RU"/>
              </w:rPr>
              <w:t>:</w:t>
            </w:r>
          </w:p>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16.1. Счет оплата</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16.2. Иной документ, подтверждающий вынужденное расходование средств</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xml:space="preserve">17. Сведения о </w:t>
            </w:r>
            <w:proofErr w:type="spellStart"/>
            <w:r w:rsidRPr="006844E9">
              <w:rPr>
                <w:rFonts w:ascii="Times New Roman" w:eastAsia="Times New Roman" w:hAnsi="Times New Roman"/>
                <w:sz w:val="24"/>
                <w:szCs w:val="24"/>
                <w:lang w:eastAsia="ru-RU"/>
              </w:rPr>
              <w:t>паенакоплениях</w:t>
            </w:r>
            <w:proofErr w:type="spellEnd"/>
            <w:r w:rsidRPr="006844E9">
              <w:rPr>
                <w:rFonts w:ascii="Times New Roman" w:eastAsia="Times New Roman" w:hAnsi="Times New Roman"/>
                <w:sz w:val="24"/>
                <w:szCs w:val="24"/>
                <w:lang w:eastAsia="ru-RU"/>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17. Копия при предъявлении оригинала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r w:rsidR="006844E9" w:rsidRPr="009162CB" w:rsidTr="00F73F70">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c>
          <w:tcPr>
            <w:tcW w:w="9009"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18. Сведения о размере денежных средств, находящихся на счетах в учреждениях банков и других кредитных учреждениях</w:t>
            </w:r>
          </w:p>
        </w:tc>
        <w:tc>
          <w:tcPr>
            <w:tcW w:w="2977"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18. Подлинный - 1</w:t>
            </w:r>
          </w:p>
        </w:tc>
        <w:tc>
          <w:tcPr>
            <w:tcW w:w="2352" w:type="dxa"/>
            <w:tcBorders>
              <w:top w:val="outset" w:sz="6" w:space="0" w:color="auto"/>
              <w:left w:val="outset" w:sz="6" w:space="0" w:color="auto"/>
              <w:bottom w:val="outset" w:sz="6" w:space="0" w:color="auto"/>
              <w:right w:val="outset" w:sz="6" w:space="0" w:color="auto"/>
            </w:tcBorders>
            <w:shd w:val="clear" w:color="auto" w:fill="FFFFFF"/>
            <w:hideMark/>
          </w:tcPr>
          <w:p w:rsidR="006844E9" w:rsidRPr="006844E9" w:rsidRDefault="006844E9" w:rsidP="006844E9">
            <w:pPr>
              <w:spacing w:after="0" w:line="240" w:lineRule="auto"/>
              <w:rPr>
                <w:rFonts w:ascii="Times New Roman" w:eastAsia="Times New Roman" w:hAnsi="Times New Roman"/>
                <w:sz w:val="24"/>
                <w:szCs w:val="24"/>
                <w:lang w:eastAsia="ru-RU"/>
              </w:rPr>
            </w:pPr>
            <w:r w:rsidRPr="006844E9">
              <w:rPr>
                <w:rFonts w:ascii="Times New Roman" w:eastAsia="Times New Roman" w:hAnsi="Times New Roman"/>
                <w:sz w:val="24"/>
                <w:szCs w:val="24"/>
                <w:lang w:eastAsia="ru-RU"/>
              </w:rPr>
              <w:t> </w:t>
            </w:r>
          </w:p>
        </w:tc>
      </w:tr>
    </w:tbl>
    <w:p w:rsidR="00895319" w:rsidRDefault="00895319">
      <w:pPr>
        <w:rPr>
          <w:rFonts w:ascii="Times New Roman" w:hAnsi="Times New Roman"/>
          <w:sz w:val="24"/>
          <w:szCs w:val="24"/>
        </w:rPr>
      </w:pPr>
    </w:p>
    <w:p w:rsidR="00895319" w:rsidRDefault="00895319">
      <w:pPr>
        <w:rPr>
          <w:rFonts w:ascii="Times New Roman" w:hAnsi="Times New Roman"/>
          <w:sz w:val="24"/>
          <w:szCs w:val="24"/>
        </w:rPr>
      </w:pPr>
      <w:r>
        <w:rPr>
          <w:rFonts w:ascii="Times New Roman" w:hAnsi="Times New Roman"/>
          <w:sz w:val="24"/>
          <w:szCs w:val="24"/>
        </w:rPr>
        <w:br w:type="page"/>
      </w:r>
    </w:p>
    <w:p w:rsidR="00895319" w:rsidRDefault="00895319">
      <w:pPr>
        <w:rPr>
          <w:rFonts w:ascii="Times New Roman" w:hAnsi="Times New Roman"/>
          <w:sz w:val="24"/>
          <w:szCs w:val="24"/>
        </w:rPr>
        <w:sectPr w:rsidR="00895319" w:rsidSect="006844E9">
          <w:pgSz w:w="16838" w:h="11906" w:orient="landscape"/>
          <w:pgMar w:top="993" w:right="1134" w:bottom="851" w:left="1134" w:header="709" w:footer="709" w:gutter="0"/>
          <w:cols w:space="708"/>
          <w:docGrid w:linePitch="360"/>
        </w:sectPr>
      </w:pPr>
    </w:p>
    <w:p w:rsidR="0067674C" w:rsidRPr="00344D03" w:rsidRDefault="0067674C" w:rsidP="0067674C">
      <w:pPr>
        <w:spacing w:after="0" w:line="240" w:lineRule="auto"/>
        <w:jc w:val="right"/>
        <w:rPr>
          <w:rFonts w:ascii="Times New Roman" w:hAnsi="Times New Roman"/>
          <w:sz w:val="24"/>
          <w:szCs w:val="24"/>
        </w:rPr>
      </w:pPr>
      <w:r w:rsidRPr="00344D03">
        <w:rPr>
          <w:rFonts w:ascii="Times New Roman" w:hAnsi="Times New Roman"/>
          <w:bCs/>
          <w:sz w:val="24"/>
          <w:szCs w:val="24"/>
        </w:rPr>
        <w:lastRenderedPageBreak/>
        <w:t xml:space="preserve">Приложение </w:t>
      </w:r>
      <w:r>
        <w:rPr>
          <w:rFonts w:ascii="Times New Roman" w:hAnsi="Times New Roman"/>
          <w:bCs/>
          <w:sz w:val="24"/>
          <w:szCs w:val="24"/>
        </w:rPr>
        <w:t>2</w:t>
      </w:r>
    </w:p>
    <w:p w:rsidR="0067674C" w:rsidRPr="00344D03" w:rsidRDefault="0067674C" w:rsidP="0067674C">
      <w:pPr>
        <w:spacing w:after="0" w:line="240" w:lineRule="auto"/>
        <w:jc w:val="right"/>
        <w:rPr>
          <w:rFonts w:ascii="Times New Roman" w:hAnsi="Times New Roman"/>
          <w:sz w:val="24"/>
          <w:szCs w:val="24"/>
        </w:rPr>
      </w:pPr>
      <w:r w:rsidRPr="00344D03">
        <w:rPr>
          <w:rFonts w:ascii="Times New Roman" w:hAnsi="Times New Roman"/>
          <w:sz w:val="24"/>
          <w:szCs w:val="24"/>
        </w:rPr>
        <w:t>к Административному регламенту</w:t>
      </w:r>
    </w:p>
    <w:p w:rsidR="0067674C" w:rsidRPr="00344D03" w:rsidRDefault="0067674C" w:rsidP="0067674C">
      <w:pPr>
        <w:spacing w:after="0" w:line="240" w:lineRule="auto"/>
        <w:jc w:val="right"/>
        <w:rPr>
          <w:rFonts w:ascii="Times New Roman" w:hAnsi="Times New Roman"/>
          <w:sz w:val="24"/>
          <w:szCs w:val="24"/>
        </w:rPr>
      </w:pPr>
      <w:r w:rsidRPr="00344D03">
        <w:rPr>
          <w:rFonts w:ascii="Times New Roman" w:hAnsi="Times New Roman"/>
          <w:sz w:val="24"/>
          <w:szCs w:val="24"/>
        </w:rPr>
        <w:t>по предоставлению муниципальной услуги</w:t>
      </w:r>
    </w:p>
    <w:p w:rsidR="0067674C" w:rsidRPr="0067674C" w:rsidRDefault="0067674C" w:rsidP="0067674C">
      <w:pPr>
        <w:spacing w:after="0" w:line="240" w:lineRule="auto"/>
        <w:jc w:val="right"/>
        <w:rPr>
          <w:rFonts w:ascii="Times New Roman" w:hAnsi="Times New Roman"/>
          <w:sz w:val="24"/>
          <w:szCs w:val="24"/>
        </w:rPr>
      </w:pPr>
      <w:r w:rsidRPr="0067674C">
        <w:rPr>
          <w:rFonts w:ascii="Times New Roman" w:hAnsi="Times New Roman"/>
          <w:sz w:val="24"/>
          <w:szCs w:val="24"/>
        </w:rPr>
        <w:t>«</w:t>
      </w:r>
      <w:r w:rsidR="00262CBF">
        <w:rPr>
          <w:rFonts w:ascii="Times New Roman" w:eastAsia="Times New Roman" w:hAnsi="Times New Roman"/>
          <w:bCs/>
          <w:color w:val="000000"/>
          <w:sz w:val="24"/>
          <w:szCs w:val="24"/>
          <w:lang w:eastAsia="ru-RU"/>
        </w:rPr>
        <w:t>Принятие</w:t>
      </w:r>
      <w:r w:rsidRPr="0067674C">
        <w:rPr>
          <w:rFonts w:ascii="Times New Roman" w:eastAsia="Times New Roman" w:hAnsi="Times New Roman"/>
          <w:bCs/>
          <w:color w:val="000000"/>
          <w:sz w:val="24"/>
          <w:szCs w:val="24"/>
          <w:lang w:eastAsia="ru-RU"/>
        </w:rPr>
        <w:t xml:space="preserve"> на учет граждан в качестве нуждающихся в жилых помещениях, предоставляемых по договорам социального найма</w:t>
      </w:r>
      <w:r w:rsidRPr="0067674C">
        <w:rPr>
          <w:rFonts w:ascii="Times New Roman" w:hAnsi="Times New Roman"/>
          <w:sz w:val="24"/>
          <w:szCs w:val="24"/>
        </w:rPr>
        <w:t>»</w:t>
      </w:r>
    </w:p>
    <w:p w:rsidR="00162D18" w:rsidRPr="00162D18" w:rsidRDefault="00162D18" w:rsidP="00162D18">
      <w:pPr>
        <w:autoSpaceDE w:val="0"/>
        <w:autoSpaceDN w:val="0"/>
        <w:adjustRightInd w:val="0"/>
        <w:ind w:left="-720"/>
        <w:jc w:val="right"/>
        <w:outlineLvl w:val="1"/>
        <w:rPr>
          <w:rFonts w:ascii="Times New Roman" w:hAnsi="Times New Roman"/>
          <w:sz w:val="28"/>
          <w:szCs w:val="28"/>
        </w:rPr>
      </w:pPr>
    </w:p>
    <w:p w:rsidR="00162D18" w:rsidRPr="00162D18" w:rsidRDefault="00162D18" w:rsidP="00162D18">
      <w:pPr>
        <w:autoSpaceDE w:val="0"/>
        <w:autoSpaceDN w:val="0"/>
        <w:adjustRightInd w:val="0"/>
        <w:spacing w:after="0" w:line="240" w:lineRule="auto"/>
        <w:jc w:val="right"/>
        <w:outlineLvl w:val="1"/>
        <w:rPr>
          <w:rFonts w:ascii="Times New Roman" w:hAnsi="Times New Roman"/>
          <w:sz w:val="28"/>
          <w:szCs w:val="28"/>
        </w:rPr>
      </w:pPr>
      <w:r w:rsidRPr="00162D18">
        <w:rPr>
          <w:rFonts w:ascii="Times New Roman" w:hAnsi="Times New Roman"/>
          <w:sz w:val="28"/>
          <w:szCs w:val="28"/>
        </w:rPr>
        <w:t>Главе Стычновского сельского поселения</w:t>
      </w:r>
    </w:p>
    <w:p w:rsidR="00162D18" w:rsidRPr="00162D18" w:rsidRDefault="00162D18" w:rsidP="00162D18">
      <w:pPr>
        <w:autoSpaceDE w:val="0"/>
        <w:autoSpaceDN w:val="0"/>
        <w:adjustRightInd w:val="0"/>
        <w:spacing w:after="0" w:line="240" w:lineRule="auto"/>
        <w:jc w:val="right"/>
        <w:outlineLvl w:val="1"/>
        <w:rPr>
          <w:rFonts w:ascii="Times New Roman" w:hAnsi="Times New Roman"/>
          <w:sz w:val="28"/>
          <w:szCs w:val="28"/>
        </w:rPr>
      </w:pPr>
      <w:r w:rsidRPr="00162D18">
        <w:rPr>
          <w:rFonts w:ascii="Times New Roman" w:hAnsi="Times New Roman"/>
          <w:sz w:val="28"/>
          <w:szCs w:val="28"/>
        </w:rPr>
        <w:t>_________________________________________</w:t>
      </w:r>
    </w:p>
    <w:p w:rsidR="00162D18" w:rsidRPr="00162D18" w:rsidRDefault="00162D18" w:rsidP="00162D18">
      <w:pPr>
        <w:autoSpaceDE w:val="0"/>
        <w:autoSpaceDN w:val="0"/>
        <w:adjustRightInd w:val="0"/>
        <w:spacing w:after="0" w:line="240" w:lineRule="auto"/>
        <w:jc w:val="right"/>
        <w:outlineLvl w:val="1"/>
        <w:rPr>
          <w:rFonts w:ascii="Times New Roman" w:hAnsi="Times New Roman"/>
          <w:sz w:val="24"/>
          <w:szCs w:val="24"/>
        </w:rPr>
      </w:pPr>
      <w:r w:rsidRPr="00162D18">
        <w:rPr>
          <w:rFonts w:ascii="Times New Roman" w:hAnsi="Times New Roman"/>
          <w:sz w:val="24"/>
          <w:szCs w:val="24"/>
        </w:rPr>
        <w:t>(должность, Ф.И.О. главы муниципального образования)</w:t>
      </w:r>
    </w:p>
    <w:p w:rsidR="00162D18" w:rsidRPr="00162D18" w:rsidRDefault="00162D18" w:rsidP="00162D18">
      <w:pPr>
        <w:autoSpaceDE w:val="0"/>
        <w:autoSpaceDN w:val="0"/>
        <w:adjustRightInd w:val="0"/>
        <w:spacing w:after="0" w:line="240" w:lineRule="auto"/>
        <w:outlineLvl w:val="1"/>
        <w:rPr>
          <w:rFonts w:ascii="Times New Roman" w:hAnsi="Times New Roman"/>
          <w:sz w:val="28"/>
          <w:szCs w:val="28"/>
        </w:rPr>
      </w:pPr>
    </w:p>
    <w:p w:rsidR="00162D18" w:rsidRPr="00162D18" w:rsidRDefault="00162D18" w:rsidP="00162D18">
      <w:pPr>
        <w:autoSpaceDE w:val="0"/>
        <w:autoSpaceDN w:val="0"/>
        <w:adjustRightInd w:val="0"/>
        <w:spacing w:after="0" w:line="240" w:lineRule="auto"/>
        <w:jc w:val="center"/>
        <w:outlineLvl w:val="1"/>
        <w:rPr>
          <w:rFonts w:ascii="Times New Roman" w:hAnsi="Times New Roman"/>
          <w:bCs/>
          <w:sz w:val="28"/>
          <w:szCs w:val="28"/>
        </w:rPr>
      </w:pPr>
      <w:r w:rsidRPr="00162D18">
        <w:rPr>
          <w:rFonts w:ascii="Times New Roman" w:hAnsi="Times New Roman"/>
          <w:bCs/>
          <w:sz w:val="28"/>
          <w:szCs w:val="28"/>
        </w:rPr>
        <w:t>Заявление</w:t>
      </w:r>
    </w:p>
    <w:p w:rsidR="00162D18" w:rsidRPr="00162D18" w:rsidRDefault="00162D18" w:rsidP="00162D18">
      <w:pPr>
        <w:autoSpaceDE w:val="0"/>
        <w:autoSpaceDN w:val="0"/>
        <w:adjustRightInd w:val="0"/>
        <w:spacing w:after="0" w:line="240" w:lineRule="auto"/>
        <w:jc w:val="center"/>
        <w:outlineLvl w:val="1"/>
        <w:rPr>
          <w:rFonts w:ascii="Times New Roman" w:hAnsi="Times New Roman"/>
          <w:bCs/>
          <w:sz w:val="28"/>
          <w:szCs w:val="28"/>
        </w:rPr>
      </w:pPr>
      <w:r w:rsidRPr="00162D18">
        <w:rPr>
          <w:rFonts w:ascii="Times New Roman" w:hAnsi="Times New Roman"/>
          <w:bCs/>
          <w:sz w:val="28"/>
          <w:szCs w:val="28"/>
        </w:rPr>
        <w:t xml:space="preserve">о признании </w:t>
      </w:r>
      <w:proofErr w:type="gramStart"/>
      <w:r w:rsidRPr="00162D18">
        <w:rPr>
          <w:rFonts w:ascii="Times New Roman" w:hAnsi="Times New Roman"/>
          <w:bCs/>
          <w:sz w:val="28"/>
          <w:szCs w:val="28"/>
        </w:rPr>
        <w:t>нуждающимися</w:t>
      </w:r>
      <w:proofErr w:type="gramEnd"/>
      <w:r w:rsidRPr="00162D18">
        <w:rPr>
          <w:rFonts w:ascii="Times New Roman" w:hAnsi="Times New Roman"/>
          <w:bCs/>
          <w:sz w:val="28"/>
          <w:szCs w:val="28"/>
        </w:rPr>
        <w:t xml:space="preserve"> в жилье</w:t>
      </w:r>
    </w:p>
    <w:p w:rsidR="00162D18" w:rsidRPr="00162D18" w:rsidRDefault="00162D18" w:rsidP="00162D18">
      <w:pPr>
        <w:autoSpaceDE w:val="0"/>
        <w:autoSpaceDN w:val="0"/>
        <w:adjustRightInd w:val="0"/>
        <w:spacing w:after="0" w:line="240" w:lineRule="auto"/>
        <w:jc w:val="center"/>
        <w:outlineLvl w:val="1"/>
        <w:rPr>
          <w:rFonts w:ascii="Times New Roman" w:hAnsi="Times New Roman"/>
          <w:sz w:val="28"/>
          <w:szCs w:val="28"/>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В связи </w:t>
      </w:r>
      <w:proofErr w:type="gramStart"/>
      <w:r w:rsidRPr="00162D18">
        <w:rPr>
          <w:rFonts w:ascii="Times New Roman" w:hAnsi="Times New Roman"/>
          <w:sz w:val="24"/>
          <w:szCs w:val="24"/>
        </w:rPr>
        <w:t>с</w:t>
      </w:r>
      <w:proofErr w:type="gramEnd"/>
      <w:r w:rsidRPr="00162D18">
        <w:rPr>
          <w:rFonts w:ascii="Times New Roman" w:hAnsi="Times New Roman"/>
          <w:sz w:val="24"/>
          <w:szCs w:val="24"/>
        </w:rPr>
        <w:t xml:space="preserve"> ___________________________________________________________________</w:t>
      </w:r>
      <w:r>
        <w:rPr>
          <w:rFonts w:ascii="Times New Roman" w:hAnsi="Times New Roman"/>
          <w:sz w:val="24"/>
          <w:szCs w:val="24"/>
        </w:rPr>
        <w:t>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w:t>
      </w:r>
      <w:proofErr w:type="gramStart"/>
      <w:r w:rsidRPr="00162D18">
        <w:rPr>
          <w:rFonts w:ascii="Times New Roman" w:hAnsi="Times New Roman"/>
          <w:sz w:val="24"/>
          <w:szCs w:val="24"/>
        </w:rPr>
        <w:t>(указать причины отсутствия жилой площади или необходимости ее замены,</w:t>
      </w:r>
      <w:proofErr w:type="gramEnd"/>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_____________________________________________________________________________</w:t>
      </w:r>
      <w:r>
        <w:rPr>
          <w:rFonts w:ascii="Times New Roman" w:hAnsi="Times New Roman"/>
          <w:sz w:val="24"/>
          <w:szCs w:val="24"/>
        </w:rPr>
        <w:t>__</w:t>
      </w:r>
    </w:p>
    <w:p w:rsidR="00162D18" w:rsidRPr="00162D18" w:rsidRDefault="00162D18" w:rsidP="00162D18">
      <w:pPr>
        <w:tabs>
          <w:tab w:val="left" w:pos="5220"/>
        </w:tabs>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дать краткую характеристику занимаемого жилья)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прошу Вас рассмотреть вопрос о признании меня - гражданина Российской</w:t>
      </w:r>
      <w:r>
        <w:rPr>
          <w:rFonts w:ascii="Times New Roman" w:hAnsi="Times New Roman"/>
          <w:sz w:val="24"/>
          <w:szCs w:val="24"/>
        </w:rPr>
        <w:t xml:space="preserve"> </w:t>
      </w:r>
      <w:r w:rsidRPr="00162D18">
        <w:rPr>
          <w:rFonts w:ascii="Times New Roman" w:hAnsi="Times New Roman"/>
          <w:sz w:val="24"/>
          <w:szCs w:val="24"/>
        </w:rPr>
        <w:t>Федерации ___________________________________________________________________</w:t>
      </w:r>
      <w:r>
        <w:rPr>
          <w:rFonts w:ascii="Times New Roman" w:hAnsi="Times New Roman"/>
          <w:sz w:val="24"/>
          <w:szCs w:val="24"/>
        </w:rPr>
        <w:t>_____________</w:t>
      </w:r>
    </w:p>
    <w:p w:rsidR="00162D18" w:rsidRPr="00162D18" w:rsidRDefault="00162D18" w:rsidP="00162D18">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(Ф.И.О.)</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дата рождения</w:t>
      </w:r>
      <w:r>
        <w:rPr>
          <w:rFonts w:ascii="Times New Roman" w:hAnsi="Times New Roman"/>
          <w:sz w:val="24"/>
          <w:szCs w:val="24"/>
        </w:rPr>
        <w:t xml:space="preserve"> __________</w:t>
      </w:r>
      <w:r w:rsidRPr="00162D18">
        <w:rPr>
          <w:rFonts w:ascii="Times New Roman" w:hAnsi="Times New Roman"/>
          <w:sz w:val="24"/>
          <w:szCs w:val="24"/>
        </w:rPr>
        <w:t>__ паспорт: серия _______</w:t>
      </w:r>
      <w:r>
        <w:rPr>
          <w:rFonts w:ascii="Times New Roman" w:hAnsi="Times New Roman"/>
          <w:sz w:val="24"/>
          <w:szCs w:val="24"/>
        </w:rPr>
        <w:t>______</w:t>
      </w:r>
      <w:r w:rsidRPr="00162D18">
        <w:rPr>
          <w:rFonts w:ascii="Times New Roman" w:hAnsi="Times New Roman"/>
          <w:sz w:val="24"/>
          <w:szCs w:val="24"/>
        </w:rPr>
        <w:t xml:space="preserve"> № _______________________</w:t>
      </w:r>
      <w:proofErr w:type="gramStart"/>
      <w:r w:rsidRPr="00162D18">
        <w:rPr>
          <w:rFonts w:ascii="Times New Roman" w:hAnsi="Times New Roman"/>
          <w:sz w:val="24"/>
          <w:szCs w:val="24"/>
        </w:rPr>
        <w:t xml:space="preserve"> ,</w:t>
      </w:r>
      <w:proofErr w:type="gramEnd"/>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выданный ___________________________</w:t>
      </w:r>
      <w:r>
        <w:rPr>
          <w:rFonts w:ascii="Times New Roman" w:hAnsi="Times New Roman"/>
          <w:sz w:val="24"/>
          <w:szCs w:val="24"/>
        </w:rPr>
        <w:t>__________</w:t>
      </w:r>
      <w:r w:rsidRPr="00162D18">
        <w:rPr>
          <w:rFonts w:ascii="Times New Roman" w:hAnsi="Times New Roman"/>
          <w:sz w:val="24"/>
          <w:szCs w:val="24"/>
        </w:rPr>
        <w:t>__________________________</w:t>
      </w:r>
      <w:r>
        <w:rPr>
          <w:rFonts w:ascii="Times New Roman" w:hAnsi="Times New Roman"/>
          <w:sz w:val="24"/>
          <w:szCs w:val="24"/>
        </w:rPr>
        <w:t xml:space="preserve"> </w:t>
      </w:r>
      <w:r w:rsidRPr="00162D18">
        <w:rPr>
          <w:rFonts w:ascii="Times New Roman" w:hAnsi="Times New Roman"/>
          <w:sz w:val="24"/>
          <w:szCs w:val="24"/>
        </w:rPr>
        <w:t xml:space="preserve"> "_____" _________________________ </w:t>
      </w:r>
      <w:proofErr w:type="gramStart"/>
      <w:r w:rsidRPr="00162D18">
        <w:rPr>
          <w:rFonts w:ascii="Times New Roman" w:hAnsi="Times New Roman"/>
          <w:sz w:val="24"/>
          <w:szCs w:val="24"/>
        </w:rPr>
        <w:t>г</w:t>
      </w:r>
      <w:proofErr w:type="gramEnd"/>
      <w:r w:rsidRPr="00162D18">
        <w:rPr>
          <w:rFonts w:ascii="Times New Roman" w:hAnsi="Times New Roman"/>
          <w:sz w:val="24"/>
          <w:szCs w:val="24"/>
        </w:rPr>
        <w:t>.,</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удостоверение ________________________________________________________________</w:t>
      </w:r>
    </w:p>
    <w:p w:rsidR="00162D18" w:rsidRPr="00162D18" w:rsidRDefault="00162D18" w:rsidP="00162D18">
      <w:pPr>
        <w:autoSpaceDE w:val="0"/>
        <w:autoSpaceDN w:val="0"/>
        <w:adjustRightInd w:val="0"/>
        <w:spacing w:after="0" w:line="240" w:lineRule="auto"/>
        <w:jc w:val="center"/>
        <w:rPr>
          <w:rFonts w:ascii="Times New Roman" w:hAnsi="Times New Roman"/>
          <w:sz w:val="24"/>
          <w:szCs w:val="24"/>
        </w:rPr>
      </w:pPr>
      <w:proofErr w:type="gramStart"/>
      <w:r w:rsidRPr="00162D18">
        <w:rPr>
          <w:rFonts w:ascii="Times New Roman" w:hAnsi="Times New Roman"/>
          <w:sz w:val="24"/>
          <w:szCs w:val="24"/>
        </w:rPr>
        <w:t>(наименование документа, подтверждающего право гражданина</w:t>
      </w:r>
      <w:proofErr w:type="gramEnd"/>
    </w:p>
    <w:p w:rsidR="00162D18" w:rsidRPr="00162D18" w:rsidRDefault="00162D18" w:rsidP="00162D18">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 льготное обеспечение жильем)</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серия ____________ № __________</w:t>
      </w:r>
      <w:proofErr w:type="gramStart"/>
      <w:r w:rsidRPr="00162D18">
        <w:rPr>
          <w:rFonts w:ascii="Times New Roman" w:hAnsi="Times New Roman"/>
          <w:sz w:val="24"/>
          <w:szCs w:val="24"/>
        </w:rPr>
        <w:t xml:space="preserve"> ,</w:t>
      </w:r>
      <w:proofErr w:type="gramEnd"/>
      <w:r w:rsidRPr="00162D18">
        <w:rPr>
          <w:rFonts w:ascii="Times New Roman" w:hAnsi="Times New Roman"/>
          <w:sz w:val="24"/>
          <w:szCs w:val="24"/>
        </w:rPr>
        <w:t xml:space="preserve"> выданное __________ "_____" ____________________ г.,</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проживаю по адресу: ___________________________________________________________________________</w:t>
      </w:r>
    </w:p>
    <w:p w:rsidR="00162D18" w:rsidRPr="00162D18" w:rsidRDefault="00162D18" w:rsidP="00162D18">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(индекс, адрес регистрации, адрес фактического проживания)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________________________________________________________________________________,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и членов моей семьи - граждан Российской Федерации </w:t>
      </w:r>
      <w:proofErr w:type="gramStart"/>
      <w:r w:rsidRPr="00162D18">
        <w:rPr>
          <w:rFonts w:ascii="Times New Roman" w:hAnsi="Times New Roman"/>
          <w:sz w:val="24"/>
          <w:szCs w:val="24"/>
        </w:rPr>
        <w:t>нуждающимися</w:t>
      </w:r>
      <w:proofErr w:type="gramEnd"/>
      <w:r w:rsidRPr="00162D18">
        <w:rPr>
          <w:rFonts w:ascii="Times New Roman" w:hAnsi="Times New Roman"/>
          <w:sz w:val="24"/>
          <w:szCs w:val="24"/>
        </w:rPr>
        <w:t xml:space="preserve"> в жилом помещении,</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Состав семьи _________________ человек:</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супруга (супруг) __</w:t>
      </w:r>
      <w:r>
        <w:rPr>
          <w:rFonts w:ascii="Times New Roman" w:hAnsi="Times New Roman"/>
          <w:sz w:val="24"/>
          <w:szCs w:val="24"/>
        </w:rPr>
        <w:t>_______________________________</w:t>
      </w:r>
      <w:r w:rsidRPr="00162D18">
        <w:rPr>
          <w:rFonts w:ascii="Times New Roman" w:hAnsi="Times New Roman"/>
          <w:sz w:val="24"/>
          <w:szCs w:val="24"/>
        </w:rPr>
        <w:t>_______________"___</w:t>
      </w:r>
      <w:r>
        <w:rPr>
          <w:rFonts w:ascii="Times New Roman" w:hAnsi="Times New Roman"/>
          <w:sz w:val="24"/>
          <w:szCs w:val="24"/>
        </w:rPr>
        <w:t xml:space="preserve">" ____ </w:t>
      </w:r>
      <w:proofErr w:type="spellStart"/>
      <w:r>
        <w:rPr>
          <w:rFonts w:ascii="Times New Roman" w:hAnsi="Times New Roman"/>
          <w:sz w:val="24"/>
          <w:szCs w:val="24"/>
        </w:rPr>
        <w:t>____</w:t>
      </w:r>
      <w:r w:rsidRPr="00162D18">
        <w:rPr>
          <w:rFonts w:ascii="Times New Roman" w:hAnsi="Times New Roman"/>
          <w:sz w:val="24"/>
          <w:szCs w:val="24"/>
        </w:rPr>
        <w:t>__</w:t>
      </w:r>
      <w:proofErr w:type="gramStart"/>
      <w:r w:rsidRPr="00162D18">
        <w:rPr>
          <w:rFonts w:ascii="Times New Roman" w:hAnsi="Times New Roman"/>
          <w:sz w:val="24"/>
          <w:szCs w:val="24"/>
        </w:rPr>
        <w:t>г</w:t>
      </w:r>
      <w:proofErr w:type="spellEnd"/>
      <w:proofErr w:type="gramEnd"/>
      <w:r w:rsidRPr="00162D18">
        <w:rPr>
          <w:rFonts w:ascii="Times New Roman" w:hAnsi="Times New Roman"/>
          <w:sz w:val="24"/>
          <w:szCs w:val="24"/>
        </w:rPr>
        <w:t>.,</w:t>
      </w:r>
    </w:p>
    <w:p w:rsidR="00162D18" w:rsidRPr="00162D18" w:rsidRDefault="00162D18" w:rsidP="00162D18">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(Ф.И.О., дата рождения)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паспорт: серия</w:t>
      </w:r>
      <w:r>
        <w:rPr>
          <w:rFonts w:ascii="Times New Roman" w:hAnsi="Times New Roman"/>
          <w:sz w:val="24"/>
          <w:szCs w:val="24"/>
        </w:rPr>
        <w:t xml:space="preserve"> __</w:t>
      </w:r>
      <w:r w:rsidRPr="00162D18">
        <w:rPr>
          <w:rFonts w:ascii="Times New Roman" w:hAnsi="Times New Roman"/>
          <w:sz w:val="24"/>
          <w:szCs w:val="24"/>
        </w:rPr>
        <w:t>____ № _____________</w:t>
      </w:r>
      <w:proofErr w:type="gramStart"/>
      <w:r w:rsidRPr="00162D18">
        <w:rPr>
          <w:rFonts w:ascii="Times New Roman" w:hAnsi="Times New Roman"/>
          <w:sz w:val="24"/>
          <w:szCs w:val="24"/>
        </w:rPr>
        <w:t xml:space="preserve"> ,</w:t>
      </w:r>
      <w:proofErr w:type="gramEnd"/>
      <w:r w:rsidRPr="00162D18">
        <w:rPr>
          <w:rFonts w:ascii="Times New Roman" w:hAnsi="Times New Roman"/>
          <w:sz w:val="24"/>
          <w:szCs w:val="24"/>
        </w:rPr>
        <w:t xml:space="preserve"> выданный ____________________</w:t>
      </w:r>
      <w:r>
        <w:rPr>
          <w:rFonts w:ascii="Times New Roman" w:hAnsi="Times New Roman"/>
          <w:sz w:val="24"/>
          <w:szCs w:val="24"/>
        </w:rPr>
        <w:t>______________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___________________________________________________"_______" </w:t>
      </w:r>
      <w:proofErr w:type="spellStart"/>
      <w:r w:rsidRPr="00162D18">
        <w:rPr>
          <w:rFonts w:ascii="Times New Roman" w:hAnsi="Times New Roman"/>
          <w:sz w:val="24"/>
          <w:szCs w:val="24"/>
        </w:rPr>
        <w:t>__________________</w:t>
      </w:r>
      <w:proofErr w:type="gramStart"/>
      <w:r w:rsidRPr="00162D18">
        <w:rPr>
          <w:rFonts w:ascii="Times New Roman" w:hAnsi="Times New Roman"/>
          <w:sz w:val="24"/>
          <w:szCs w:val="24"/>
        </w:rPr>
        <w:t>г</w:t>
      </w:r>
      <w:proofErr w:type="spellEnd"/>
      <w:proofErr w:type="gramEnd"/>
      <w:r w:rsidRPr="00162D18">
        <w:rPr>
          <w:rFonts w:ascii="Times New Roman" w:hAnsi="Times New Roman"/>
          <w:sz w:val="24"/>
          <w:szCs w:val="24"/>
        </w:rPr>
        <w:t xml:space="preserve">., </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проживает по адресу: ________________________</w:t>
      </w:r>
      <w:r>
        <w:rPr>
          <w:rFonts w:ascii="Times New Roman" w:hAnsi="Times New Roman"/>
          <w:sz w:val="24"/>
          <w:szCs w:val="24"/>
        </w:rPr>
        <w:t>________</w:t>
      </w:r>
      <w:r w:rsidRPr="00162D18">
        <w:rPr>
          <w:rFonts w:ascii="Times New Roman" w:hAnsi="Times New Roman"/>
          <w:sz w:val="24"/>
          <w:szCs w:val="24"/>
        </w:rPr>
        <w:t>______________________________________</w:t>
      </w:r>
      <w:r>
        <w:rPr>
          <w:rFonts w:ascii="Times New Roman" w:hAnsi="Times New Roman"/>
          <w:sz w:val="24"/>
          <w:szCs w:val="24"/>
        </w:rPr>
        <w:t>__________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________________________________________________________________________________,</w:t>
      </w:r>
    </w:p>
    <w:p w:rsidR="00162D18" w:rsidRPr="00162D18" w:rsidRDefault="00162D18" w:rsidP="00162D18">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(индекс, адрес регистрации, адрес фактического проживания)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дети: 1) ________________________</w:t>
      </w:r>
      <w:r w:rsidR="00344D03">
        <w:rPr>
          <w:rFonts w:ascii="Times New Roman" w:hAnsi="Times New Roman"/>
          <w:sz w:val="24"/>
          <w:szCs w:val="24"/>
        </w:rPr>
        <w:t>________</w:t>
      </w:r>
      <w:r w:rsidRPr="00162D18">
        <w:rPr>
          <w:rFonts w:ascii="Times New Roman" w:hAnsi="Times New Roman"/>
          <w:sz w:val="24"/>
          <w:szCs w:val="24"/>
        </w:rPr>
        <w:t>____</w:t>
      </w:r>
      <w:r w:rsidR="00344D03">
        <w:rPr>
          <w:rFonts w:ascii="Times New Roman" w:hAnsi="Times New Roman"/>
          <w:sz w:val="24"/>
          <w:szCs w:val="24"/>
        </w:rPr>
        <w:t xml:space="preserve">_______________"____" </w:t>
      </w:r>
      <w:proofErr w:type="spellStart"/>
      <w:r w:rsidR="00344D03">
        <w:rPr>
          <w:rFonts w:ascii="Times New Roman" w:hAnsi="Times New Roman"/>
          <w:sz w:val="24"/>
          <w:szCs w:val="24"/>
        </w:rPr>
        <w:t>________</w:t>
      </w:r>
      <w:r w:rsidRPr="00162D18">
        <w:rPr>
          <w:rFonts w:ascii="Times New Roman" w:hAnsi="Times New Roman"/>
          <w:sz w:val="24"/>
          <w:szCs w:val="24"/>
        </w:rPr>
        <w:t>_____г</w:t>
      </w:r>
      <w:proofErr w:type="spellEnd"/>
      <w:r w:rsidRPr="00162D18">
        <w:rPr>
          <w:rFonts w:ascii="Times New Roman" w:hAnsi="Times New Roman"/>
          <w:sz w:val="24"/>
          <w:szCs w:val="24"/>
        </w:rPr>
        <w:t>.,</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(Ф.И.О., дата рождения)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паспорт (свидетельство о рождении): серия _______________ №_________________, выданный _______________________________________________ "_____" </w:t>
      </w:r>
      <w:proofErr w:type="spellStart"/>
      <w:r w:rsidRPr="00162D18">
        <w:rPr>
          <w:rFonts w:ascii="Times New Roman" w:hAnsi="Times New Roman"/>
          <w:sz w:val="24"/>
          <w:szCs w:val="24"/>
        </w:rPr>
        <w:t>______________</w:t>
      </w:r>
      <w:proofErr w:type="gramStart"/>
      <w:r w:rsidRPr="00162D18">
        <w:rPr>
          <w:rFonts w:ascii="Times New Roman" w:hAnsi="Times New Roman"/>
          <w:sz w:val="24"/>
          <w:szCs w:val="24"/>
        </w:rPr>
        <w:t>г</w:t>
      </w:r>
      <w:proofErr w:type="spellEnd"/>
      <w:proofErr w:type="gramEnd"/>
      <w:r w:rsidRPr="00162D18">
        <w:rPr>
          <w:rFonts w:ascii="Times New Roman" w:hAnsi="Times New Roman"/>
          <w:sz w:val="24"/>
          <w:szCs w:val="24"/>
        </w:rPr>
        <w:t>.,</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проживает по адресу</w:t>
      </w:r>
      <w:proofErr w:type="gramStart"/>
      <w:r w:rsidRPr="00162D18">
        <w:rPr>
          <w:rFonts w:ascii="Times New Roman" w:hAnsi="Times New Roman"/>
          <w:sz w:val="24"/>
          <w:szCs w:val="24"/>
        </w:rPr>
        <w:t>: _____________________________________________________________;</w:t>
      </w:r>
      <w:proofErr w:type="gramEnd"/>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(индекс, адрес регистрации, адрес фактического проживания)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2) ________________________________________________________"____" </w:t>
      </w:r>
      <w:proofErr w:type="spellStart"/>
      <w:r w:rsidRPr="00162D18">
        <w:rPr>
          <w:rFonts w:ascii="Times New Roman" w:hAnsi="Times New Roman"/>
          <w:sz w:val="24"/>
          <w:szCs w:val="24"/>
        </w:rPr>
        <w:t>______________г</w:t>
      </w:r>
      <w:proofErr w:type="spellEnd"/>
      <w:r w:rsidRPr="00162D18">
        <w:rPr>
          <w:rFonts w:ascii="Times New Roman" w:hAnsi="Times New Roman"/>
          <w:sz w:val="24"/>
          <w:szCs w:val="24"/>
        </w:rPr>
        <w:t>.,</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(Ф.И.О., дата рождения)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lastRenderedPageBreak/>
        <w:t xml:space="preserve">паспорт (свидетельство о рождении): серия ______________- №_________________, выданный </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____________________________________________________________________________ "_____" </w:t>
      </w:r>
      <w:proofErr w:type="spellStart"/>
      <w:r w:rsidRPr="00162D18">
        <w:rPr>
          <w:rFonts w:ascii="Times New Roman" w:hAnsi="Times New Roman"/>
          <w:sz w:val="24"/>
          <w:szCs w:val="24"/>
        </w:rPr>
        <w:t>_______________</w:t>
      </w:r>
      <w:proofErr w:type="gramStart"/>
      <w:r w:rsidRPr="00162D18">
        <w:rPr>
          <w:rFonts w:ascii="Times New Roman" w:hAnsi="Times New Roman"/>
          <w:sz w:val="24"/>
          <w:szCs w:val="24"/>
        </w:rPr>
        <w:t>г</w:t>
      </w:r>
      <w:proofErr w:type="spellEnd"/>
      <w:proofErr w:type="gramEnd"/>
      <w:r w:rsidRPr="00162D18">
        <w:rPr>
          <w:rFonts w:ascii="Times New Roman" w:hAnsi="Times New Roman"/>
          <w:sz w:val="24"/>
          <w:szCs w:val="24"/>
        </w:rPr>
        <w:t>.,</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проживает по адресу: __________________________________________________________________________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(индекс, адрес регистрации, адрес фактического проживания)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3) _______________________________________________________________________"_____" </w:t>
      </w:r>
      <w:proofErr w:type="spellStart"/>
      <w:r w:rsidRPr="00162D18">
        <w:rPr>
          <w:rFonts w:ascii="Times New Roman" w:hAnsi="Times New Roman"/>
          <w:sz w:val="24"/>
          <w:szCs w:val="24"/>
        </w:rPr>
        <w:t>______________г</w:t>
      </w:r>
      <w:proofErr w:type="spellEnd"/>
      <w:r w:rsidRPr="00162D18">
        <w:rPr>
          <w:rFonts w:ascii="Times New Roman" w:hAnsi="Times New Roman"/>
          <w:sz w:val="24"/>
          <w:szCs w:val="24"/>
        </w:rPr>
        <w:t>.,</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(Ф.И.О., дата рождения)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паспорт (свидетельство о рождении): серия ________________ №________________, выданный </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_______________________________________________________________________ "_____" </w:t>
      </w:r>
      <w:proofErr w:type="spellStart"/>
      <w:r w:rsidRPr="00162D18">
        <w:rPr>
          <w:rFonts w:ascii="Times New Roman" w:hAnsi="Times New Roman"/>
          <w:sz w:val="24"/>
          <w:szCs w:val="24"/>
        </w:rPr>
        <w:t>____________________</w:t>
      </w:r>
      <w:proofErr w:type="gramStart"/>
      <w:r w:rsidRPr="00162D18">
        <w:rPr>
          <w:rFonts w:ascii="Times New Roman" w:hAnsi="Times New Roman"/>
          <w:sz w:val="24"/>
          <w:szCs w:val="24"/>
        </w:rPr>
        <w:t>г</w:t>
      </w:r>
      <w:proofErr w:type="spellEnd"/>
      <w:proofErr w:type="gramEnd"/>
      <w:r w:rsidRPr="00162D18">
        <w:rPr>
          <w:rFonts w:ascii="Times New Roman" w:hAnsi="Times New Roman"/>
          <w:sz w:val="24"/>
          <w:szCs w:val="24"/>
        </w:rPr>
        <w:t>.,</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проживает по адресу</w:t>
      </w:r>
      <w:proofErr w:type="gramStart"/>
      <w:r w:rsidRPr="00162D18">
        <w:rPr>
          <w:rFonts w:ascii="Times New Roman" w:hAnsi="Times New Roman"/>
          <w:sz w:val="24"/>
          <w:szCs w:val="24"/>
        </w:rPr>
        <w:t>: __________________________________________________________________________;</w:t>
      </w:r>
      <w:proofErr w:type="gramEnd"/>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(индекс, адрес регистрации, адрес фактического проживания)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Кроме того, в состав моей семьи также включены граждане Российской</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Федерации: ____________________________________________________________"________" </w:t>
      </w:r>
      <w:proofErr w:type="spellStart"/>
      <w:r w:rsidRPr="00162D18">
        <w:rPr>
          <w:rFonts w:ascii="Times New Roman" w:hAnsi="Times New Roman"/>
          <w:sz w:val="24"/>
          <w:szCs w:val="24"/>
        </w:rPr>
        <w:t>______________</w:t>
      </w:r>
      <w:proofErr w:type="gramStart"/>
      <w:r w:rsidRPr="00162D18">
        <w:rPr>
          <w:rFonts w:ascii="Times New Roman" w:hAnsi="Times New Roman"/>
          <w:sz w:val="24"/>
          <w:szCs w:val="24"/>
        </w:rPr>
        <w:t>г</w:t>
      </w:r>
      <w:proofErr w:type="spellEnd"/>
      <w:proofErr w:type="gramEnd"/>
      <w:r w:rsidRPr="00162D18">
        <w:rPr>
          <w:rFonts w:ascii="Times New Roman" w:hAnsi="Times New Roman"/>
          <w:sz w:val="24"/>
          <w:szCs w:val="24"/>
        </w:rPr>
        <w:t>.,</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(Ф.И.О., дата рождения)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________________________________________________________________________________,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(родственный статус, основание признания членом семьи)</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паспорт (свидетельство о рождении): серия ______________- №_________________, выданный </w:t>
      </w:r>
    </w:p>
    <w:p w:rsidR="00162D18" w:rsidRPr="00162D18" w:rsidRDefault="00344D03" w:rsidP="00162D1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 «___» _________ ____ </w:t>
      </w:r>
      <w:proofErr w:type="gramStart"/>
      <w:r>
        <w:rPr>
          <w:rFonts w:ascii="Times New Roman" w:hAnsi="Times New Roman"/>
          <w:sz w:val="24"/>
          <w:szCs w:val="24"/>
        </w:rPr>
        <w:t>г</w:t>
      </w:r>
      <w:proofErr w:type="gramEnd"/>
      <w:r>
        <w:rPr>
          <w:rFonts w:ascii="Times New Roman" w:hAnsi="Times New Roman"/>
          <w:sz w:val="24"/>
          <w:szCs w:val="24"/>
        </w:rPr>
        <w:t>.</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проживает по адресу: _______________________________________________</w:t>
      </w:r>
      <w:r w:rsidR="00344D03">
        <w:rPr>
          <w:rFonts w:ascii="Times New Roman" w:hAnsi="Times New Roman"/>
          <w:sz w:val="24"/>
          <w:szCs w:val="24"/>
        </w:rPr>
        <w:t>______</w:t>
      </w:r>
      <w:r w:rsidRPr="00162D18">
        <w:rPr>
          <w:rFonts w:ascii="Times New Roman" w:hAnsi="Times New Roman"/>
          <w:sz w:val="24"/>
          <w:szCs w:val="24"/>
        </w:rPr>
        <w:t>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(индекс, адрес регистрации, адрес фактического проживания)</w:t>
      </w:r>
    </w:p>
    <w:p w:rsidR="00162D18" w:rsidRPr="00162D18" w:rsidRDefault="00162D18" w:rsidP="00162D18">
      <w:pPr>
        <w:autoSpaceDE w:val="0"/>
        <w:autoSpaceDN w:val="0"/>
        <w:adjustRightInd w:val="0"/>
        <w:spacing w:after="0" w:line="240" w:lineRule="auto"/>
        <w:jc w:val="both"/>
        <w:rPr>
          <w:rFonts w:ascii="Times New Roman" w:hAnsi="Times New Roman"/>
          <w:sz w:val="24"/>
          <w:szCs w:val="24"/>
        </w:rPr>
      </w:pPr>
      <w:r w:rsidRPr="00162D18">
        <w:rPr>
          <w:rFonts w:ascii="Times New Roman" w:hAnsi="Times New Roman"/>
          <w:sz w:val="24"/>
          <w:szCs w:val="24"/>
        </w:rPr>
        <w:t xml:space="preserve">   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 не имеем (имеем).</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(собственности, найма, поднайма)            (</w:t>
      </w:r>
      <w:proofErr w:type="gramStart"/>
      <w:r w:rsidRPr="00162D18">
        <w:rPr>
          <w:rFonts w:ascii="Times New Roman" w:hAnsi="Times New Roman"/>
          <w:sz w:val="24"/>
          <w:szCs w:val="24"/>
        </w:rPr>
        <w:t>ненужное</w:t>
      </w:r>
      <w:proofErr w:type="gramEnd"/>
      <w:r w:rsidRPr="00162D18">
        <w:rPr>
          <w:rFonts w:ascii="Times New Roman" w:hAnsi="Times New Roman"/>
          <w:sz w:val="24"/>
          <w:szCs w:val="24"/>
        </w:rPr>
        <w:t xml:space="preserve"> зачеркнуть)</w:t>
      </w:r>
    </w:p>
    <w:p w:rsidR="00162D18" w:rsidRPr="00162D18" w:rsidRDefault="00162D18" w:rsidP="00162D18">
      <w:pPr>
        <w:autoSpaceDE w:val="0"/>
        <w:autoSpaceDN w:val="0"/>
        <w:adjustRightInd w:val="0"/>
        <w:spacing w:after="0" w:line="240" w:lineRule="auto"/>
        <w:rPr>
          <w:rFonts w:ascii="Times New Roman" w:hAnsi="Times New Roman"/>
          <w:sz w:val="24"/>
          <w:szCs w:val="24"/>
        </w:rPr>
      </w:pPr>
    </w:p>
    <w:p w:rsidR="00162D18" w:rsidRPr="00162D18" w:rsidRDefault="00162D18" w:rsidP="00162D18">
      <w:pPr>
        <w:autoSpaceDE w:val="0"/>
        <w:autoSpaceDN w:val="0"/>
        <w:adjustRightInd w:val="0"/>
        <w:spacing w:after="0" w:line="240" w:lineRule="auto"/>
        <w:jc w:val="both"/>
        <w:rPr>
          <w:rFonts w:ascii="Times New Roman" w:hAnsi="Times New Roman"/>
          <w:sz w:val="24"/>
          <w:szCs w:val="24"/>
        </w:rPr>
      </w:pPr>
      <w:r w:rsidRPr="00162D18">
        <w:rPr>
          <w:rFonts w:ascii="Times New Roman" w:hAnsi="Times New Roman"/>
          <w:sz w:val="24"/>
          <w:szCs w:val="24"/>
        </w:rPr>
        <w:t xml:space="preserve">   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 / оставить за собой </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(органу местного самоуправления, собственнику и др.)</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при условии обеспечения жильем с учетом имеющегося жилого помещения.</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(ненужное зачеркнуть).</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К заявлению мною прилагаются следующие документы:</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1)</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2)</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3)</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4)</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5)</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lastRenderedPageBreak/>
        <w:t>6)</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7)</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8)</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9)</w:t>
      </w:r>
      <w:r w:rsidR="00344D03">
        <w:rPr>
          <w:rFonts w:ascii="Times New Roman" w:hAnsi="Times New Roman"/>
          <w:sz w:val="24"/>
          <w:szCs w:val="24"/>
        </w:rPr>
        <w:t xml:space="preserve"> </w:t>
      </w:r>
      <w:r w:rsidRPr="00162D18">
        <w:rPr>
          <w:rFonts w:ascii="Times New Roman" w:hAnsi="Times New Roman"/>
          <w:sz w:val="24"/>
          <w:szCs w:val="24"/>
        </w:rPr>
        <w:t>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10) 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11) 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12) 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13) 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14) _______________________________________________________________________</w:t>
      </w:r>
    </w:p>
    <w:p w:rsidR="00162D18" w:rsidRPr="00162D18" w:rsidRDefault="00162D18" w:rsidP="00344D03">
      <w:pPr>
        <w:autoSpaceDE w:val="0"/>
        <w:autoSpaceDN w:val="0"/>
        <w:adjustRightInd w:val="0"/>
        <w:spacing w:after="0" w:line="240" w:lineRule="auto"/>
        <w:jc w:val="center"/>
        <w:rPr>
          <w:rFonts w:ascii="Times New Roman" w:hAnsi="Times New Roman"/>
          <w:sz w:val="24"/>
          <w:szCs w:val="24"/>
        </w:rPr>
      </w:pPr>
      <w:r w:rsidRPr="00162D18">
        <w:rPr>
          <w:rFonts w:ascii="Times New Roman" w:hAnsi="Times New Roman"/>
          <w:sz w:val="24"/>
          <w:szCs w:val="24"/>
        </w:rPr>
        <w:t>(наименование и номер документа, кем и когда выдан)</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Заявитель:</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_____________________________________________ ____________ ______________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(Ф.И.О.) заявителя          </w:t>
      </w:r>
      <w:r w:rsidR="00344D03">
        <w:rPr>
          <w:rFonts w:ascii="Times New Roman" w:hAnsi="Times New Roman"/>
          <w:sz w:val="24"/>
          <w:szCs w:val="24"/>
        </w:rPr>
        <w:t xml:space="preserve">            </w:t>
      </w:r>
      <w:r w:rsidRPr="00162D18">
        <w:rPr>
          <w:rFonts w:ascii="Times New Roman" w:hAnsi="Times New Roman"/>
          <w:sz w:val="24"/>
          <w:szCs w:val="24"/>
        </w:rPr>
        <w:t xml:space="preserve">    (подпись)              (дата)</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Совершеннолетние члены семьи с заявлением согласны:</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1) _____________________________________________________________________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(Ф.И.О.)     (подпись)</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2) _____________________________________________________________________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(Ф.И.О.)      (подпись)</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3) _____________________________________________________________________</w:t>
      </w:r>
    </w:p>
    <w:p w:rsidR="00162D18" w:rsidRPr="00162D18" w:rsidRDefault="00162D18" w:rsidP="00162D18">
      <w:pPr>
        <w:autoSpaceDE w:val="0"/>
        <w:autoSpaceDN w:val="0"/>
        <w:adjustRightInd w:val="0"/>
        <w:spacing w:after="0" w:line="240" w:lineRule="auto"/>
        <w:rPr>
          <w:rFonts w:ascii="Times New Roman" w:hAnsi="Times New Roman"/>
          <w:sz w:val="24"/>
          <w:szCs w:val="24"/>
        </w:rPr>
      </w:pPr>
      <w:r w:rsidRPr="00162D18">
        <w:rPr>
          <w:rFonts w:ascii="Times New Roman" w:hAnsi="Times New Roman"/>
          <w:sz w:val="24"/>
          <w:szCs w:val="24"/>
        </w:rPr>
        <w:t xml:space="preserve">                                      (Ф.И.О.)      (подпись)</w:t>
      </w: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162D18" w:rsidRDefault="00162D18" w:rsidP="00162D18">
      <w:pPr>
        <w:ind w:left="-720"/>
        <w:jc w:val="right"/>
        <w:rPr>
          <w:rFonts w:ascii="Times New Roman" w:hAnsi="Times New Roman"/>
          <w:bCs/>
          <w:sz w:val="28"/>
          <w:szCs w:val="28"/>
        </w:rPr>
      </w:pPr>
    </w:p>
    <w:p w:rsidR="00162D18" w:rsidRPr="00344D03" w:rsidRDefault="00162D18" w:rsidP="00344D03">
      <w:pPr>
        <w:spacing w:after="0" w:line="240" w:lineRule="auto"/>
        <w:jc w:val="right"/>
        <w:rPr>
          <w:rFonts w:ascii="Times New Roman" w:hAnsi="Times New Roman"/>
          <w:sz w:val="24"/>
          <w:szCs w:val="24"/>
        </w:rPr>
      </w:pPr>
      <w:r w:rsidRPr="00344D03">
        <w:rPr>
          <w:rFonts w:ascii="Times New Roman" w:hAnsi="Times New Roman"/>
          <w:bCs/>
          <w:sz w:val="24"/>
          <w:szCs w:val="24"/>
        </w:rPr>
        <w:lastRenderedPageBreak/>
        <w:t>Приложение 3</w:t>
      </w:r>
    </w:p>
    <w:p w:rsidR="00162D18" w:rsidRPr="00344D03" w:rsidRDefault="00162D18" w:rsidP="00344D03">
      <w:pPr>
        <w:spacing w:after="0" w:line="240" w:lineRule="auto"/>
        <w:jc w:val="right"/>
        <w:rPr>
          <w:rFonts w:ascii="Times New Roman" w:hAnsi="Times New Roman"/>
          <w:sz w:val="24"/>
          <w:szCs w:val="24"/>
        </w:rPr>
      </w:pPr>
      <w:r w:rsidRPr="00344D03">
        <w:rPr>
          <w:rFonts w:ascii="Times New Roman" w:hAnsi="Times New Roman"/>
          <w:sz w:val="24"/>
          <w:szCs w:val="24"/>
        </w:rPr>
        <w:t>к Административному регламенту</w:t>
      </w:r>
    </w:p>
    <w:p w:rsidR="00162D18" w:rsidRPr="00344D03" w:rsidRDefault="00162D18" w:rsidP="00344D03">
      <w:pPr>
        <w:spacing w:after="0" w:line="240" w:lineRule="auto"/>
        <w:jc w:val="right"/>
        <w:rPr>
          <w:rFonts w:ascii="Times New Roman" w:hAnsi="Times New Roman"/>
          <w:sz w:val="24"/>
          <w:szCs w:val="24"/>
        </w:rPr>
      </w:pPr>
      <w:r w:rsidRPr="00344D03">
        <w:rPr>
          <w:rFonts w:ascii="Times New Roman" w:hAnsi="Times New Roman"/>
          <w:sz w:val="24"/>
          <w:szCs w:val="24"/>
        </w:rPr>
        <w:t>по предоставлению муниципальной услуги</w:t>
      </w:r>
    </w:p>
    <w:p w:rsidR="00162D18" w:rsidRPr="0067674C" w:rsidRDefault="00162D18" w:rsidP="00344D03">
      <w:pPr>
        <w:spacing w:after="0" w:line="240" w:lineRule="auto"/>
        <w:jc w:val="right"/>
        <w:rPr>
          <w:rFonts w:ascii="Times New Roman" w:hAnsi="Times New Roman"/>
          <w:sz w:val="24"/>
          <w:szCs w:val="24"/>
        </w:rPr>
      </w:pPr>
      <w:r w:rsidRPr="0067674C">
        <w:rPr>
          <w:rFonts w:ascii="Times New Roman" w:hAnsi="Times New Roman"/>
          <w:sz w:val="24"/>
          <w:szCs w:val="24"/>
        </w:rPr>
        <w:t>«</w:t>
      </w:r>
      <w:r w:rsidR="00262CBF">
        <w:rPr>
          <w:rFonts w:ascii="Times New Roman" w:eastAsia="Times New Roman" w:hAnsi="Times New Roman"/>
          <w:bCs/>
          <w:color w:val="000000"/>
          <w:sz w:val="24"/>
          <w:szCs w:val="24"/>
          <w:lang w:eastAsia="ru-RU"/>
        </w:rPr>
        <w:t>Принятие</w:t>
      </w:r>
      <w:r w:rsidR="0067674C" w:rsidRPr="0067674C">
        <w:rPr>
          <w:rFonts w:ascii="Times New Roman" w:eastAsia="Times New Roman" w:hAnsi="Times New Roman"/>
          <w:bCs/>
          <w:color w:val="000000"/>
          <w:sz w:val="24"/>
          <w:szCs w:val="24"/>
          <w:lang w:eastAsia="ru-RU"/>
        </w:rPr>
        <w:t xml:space="preserve"> на учет граждан в качестве нуждающихся в жилых помещениях, предоставляемых по договорам социального найма</w:t>
      </w:r>
      <w:r w:rsidRPr="0067674C">
        <w:rPr>
          <w:rFonts w:ascii="Times New Roman" w:hAnsi="Times New Roman"/>
          <w:sz w:val="24"/>
          <w:szCs w:val="24"/>
        </w:rPr>
        <w:t>»</w:t>
      </w:r>
    </w:p>
    <w:p w:rsidR="00162D18" w:rsidRPr="00162D18" w:rsidRDefault="00162D18" w:rsidP="00162D18">
      <w:pPr>
        <w:autoSpaceDE w:val="0"/>
        <w:snapToGrid w:val="0"/>
        <w:spacing w:line="200" w:lineRule="atLeast"/>
        <w:ind w:firstLine="720"/>
        <w:jc w:val="center"/>
        <w:rPr>
          <w:rFonts w:ascii="Times New Roman" w:hAnsi="Times New Roman"/>
          <w:sz w:val="28"/>
          <w:szCs w:val="28"/>
        </w:rPr>
      </w:pPr>
    </w:p>
    <w:p w:rsidR="00162D18" w:rsidRPr="00162D18" w:rsidRDefault="00162D18" w:rsidP="00162D18">
      <w:pPr>
        <w:autoSpaceDE w:val="0"/>
        <w:snapToGrid w:val="0"/>
        <w:spacing w:line="200" w:lineRule="atLeast"/>
        <w:ind w:firstLine="720"/>
        <w:jc w:val="center"/>
        <w:rPr>
          <w:rFonts w:ascii="Times New Roman" w:hAnsi="Times New Roman"/>
          <w:sz w:val="28"/>
          <w:szCs w:val="28"/>
        </w:rPr>
      </w:pPr>
    </w:p>
    <w:p w:rsidR="00162D18" w:rsidRPr="00162D18" w:rsidRDefault="00162D18" w:rsidP="00344D03">
      <w:pPr>
        <w:spacing w:after="0" w:line="240" w:lineRule="auto"/>
        <w:jc w:val="center"/>
        <w:rPr>
          <w:rFonts w:ascii="Times New Roman" w:hAnsi="Times New Roman"/>
          <w:sz w:val="28"/>
          <w:szCs w:val="28"/>
        </w:rPr>
      </w:pPr>
      <w:r w:rsidRPr="00162D18">
        <w:rPr>
          <w:rFonts w:ascii="Times New Roman" w:hAnsi="Times New Roman"/>
          <w:sz w:val="28"/>
          <w:szCs w:val="28"/>
        </w:rPr>
        <w:t>Блок схема</w:t>
      </w:r>
    </w:p>
    <w:p w:rsidR="00162D18" w:rsidRPr="00162D18" w:rsidRDefault="00162D18" w:rsidP="00344D03">
      <w:pPr>
        <w:spacing w:after="0" w:line="240" w:lineRule="auto"/>
        <w:jc w:val="center"/>
        <w:rPr>
          <w:rFonts w:ascii="Times New Roman" w:hAnsi="Times New Roman"/>
          <w:sz w:val="28"/>
          <w:szCs w:val="28"/>
        </w:rPr>
      </w:pPr>
    </w:p>
    <w:p w:rsidR="00162D18" w:rsidRPr="00162D18" w:rsidRDefault="008C402C" w:rsidP="00344D03">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type id="_x0000_t109" coordsize="21600,21600" o:spt="109" path="m,l,21600r21600,l21600,xe">
            <v:stroke joinstyle="miter"/>
            <v:path gradientshapeok="t" o:connecttype="rect"/>
          </v:shapetype>
          <v:shape id="_x0000_s1026" type="#_x0000_t109" style="position:absolute;left:0;text-align:left;margin-left:91pt;margin-top:16.55pt;width:306.75pt;height:62.15pt;z-index:251650560" strokeweight="2.25pt">
            <v:textbox style="mso-next-textbox:#_x0000_s1026">
              <w:txbxContent>
                <w:p w:rsidR="00162D18" w:rsidRPr="00344D03" w:rsidRDefault="00162D18" w:rsidP="00344D03">
                  <w:pPr>
                    <w:spacing w:after="0" w:line="240" w:lineRule="auto"/>
                    <w:jc w:val="center"/>
                    <w:rPr>
                      <w:rFonts w:ascii="Times New Roman" w:hAnsi="Times New Roman"/>
                      <w:sz w:val="28"/>
                      <w:szCs w:val="28"/>
                    </w:rPr>
                  </w:pPr>
                </w:p>
                <w:p w:rsidR="00162D18" w:rsidRPr="00344D03" w:rsidRDefault="00162D18" w:rsidP="00344D03">
                  <w:pPr>
                    <w:spacing w:after="0" w:line="240" w:lineRule="auto"/>
                    <w:jc w:val="center"/>
                    <w:rPr>
                      <w:rFonts w:ascii="Times New Roman" w:hAnsi="Times New Roman"/>
                    </w:rPr>
                  </w:pPr>
                  <w:r w:rsidRPr="00344D03">
                    <w:rPr>
                      <w:rFonts w:ascii="Times New Roman" w:hAnsi="Times New Roman"/>
                      <w:sz w:val="28"/>
                      <w:szCs w:val="28"/>
                    </w:rPr>
                    <w:t>Прием заявлений и проверка документов</w:t>
                  </w:r>
                </w:p>
                <w:p w:rsidR="00162D18" w:rsidRDefault="00162D18" w:rsidP="00162D18">
                  <w:pPr>
                    <w:spacing w:before="120" w:line="240" w:lineRule="exact"/>
                    <w:jc w:val="center"/>
                  </w:pPr>
                </w:p>
                <w:p w:rsidR="00162D18" w:rsidRDefault="00162D18" w:rsidP="00162D18">
                  <w:pPr>
                    <w:spacing w:before="120" w:line="240" w:lineRule="exact"/>
                    <w:jc w:val="center"/>
                  </w:pPr>
                </w:p>
              </w:txbxContent>
            </v:textbox>
          </v:shape>
        </w:pict>
      </w:r>
    </w:p>
    <w:p w:rsidR="00162D18" w:rsidRPr="00162D18" w:rsidRDefault="00162D18" w:rsidP="00344D03">
      <w:pPr>
        <w:spacing w:after="0" w:line="240" w:lineRule="auto"/>
        <w:rPr>
          <w:rFonts w:ascii="Times New Roman" w:hAnsi="Times New Roman"/>
          <w:sz w:val="28"/>
          <w:szCs w:val="28"/>
        </w:rPr>
      </w:pPr>
    </w:p>
    <w:p w:rsidR="00162D18" w:rsidRPr="00162D18" w:rsidRDefault="00162D18" w:rsidP="00344D03">
      <w:pPr>
        <w:spacing w:after="0" w:line="240" w:lineRule="auto"/>
        <w:rPr>
          <w:rFonts w:ascii="Times New Roman" w:hAnsi="Times New Roman"/>
          <w:sz w:val="28"/>
          <w:szCs w:val="28"/>
        </w:rPr>
      </w:pPr>
    </w:p>
    <w:p w:rsidR="00162D18" w:rsidRPr="00162D18" w:rsidRDefault="00162D18" w:rsidP="00344D03">
      <w:pPr>
        <w:spacing w:after="0" w:line="240" w:lineRule="auto"/>
        <w:rPr>
          <w:rFonts w:ascii="Times New Roman" w:hAnsi="Times New Roman"/>
          <w:sz w:val="28"/>
          <w:szCs w:val="28"/>
        </w:rPr>
      </w:pPr>
    </w:p>
    <w:p w:rsidR="00162D18" w:rsidRPr="00162D18" w:rsidRDefault="00162D18" w:rsidP="00344D03">
      <w:pPr>
        <w:spacing w:after="0" w:line="240" w:lineRule="auto"/>
        <w:rPr>
          <w:rFonts w:ascii="Times New Roman" w:hAnsi="Times New Roman"/>
          <w:sz w:val="28"/>
          <w:szCs w:val="28"/>
        </w:rPr>
      </w:pPr>
    </w:p>
    <w:p w:rsidR="00162D18" w:rsidRPr="00162D18" w:rsidRDefault="00162D18" w:rsidP="00344D03">
      <w:pPr>
        <w:spacing w:after="0" w:line="240" w:lineRule="auto"/>
        <w:rPr>
          <w:rFonts w:ascii="Times New Roman" w:hAnsi="Times New Roman"/>
          <w:sz w:val="28"/>
          <w:szCs w:val="28"/>
        </w:rPr>
      </w:pPr>
    </w:p>
    <w:p w:rsidR="00162D18" w:rsidRPr="00162D18" w:rsidRDefault="008C402C" w:rsidP="00344D03">
      <w:pPr>
        <w:tabs>
          <w:tab w:val="left" w:pos="2070"/>
        </w:tabs>
        <w:spacing w:after="0" w:line="240" w:lineRule="auto"/>
        <w:rPr>
          <w:rFonts w:ascii="Times New Roman" w:hAnsi="Times New Roman"/>
          <w:sz w:val="28"/>
          <w:szCs w:val="28"/>
        </w:rPr>
      </w:pPr>
      <w:r>
        <w:rPr>
          <w:rFonts w:ascii="Times New Roman" w:hAnsi="Times New Roman"/>
          <w:noProof/>
          <w:sz w:val="28"/>
          <w:szCs w:val="28"/>
          <w:lang w:eastAsia="ru-RU"/>
        </w:rPr>
        <w:pict>
          <v:shape id="_x0000_s1027" type="#_x0000_t109" style="position:absolute;margin-left:89.5pt;margin-top:8.05pt;width:306.75pt;height:65.4pt;z-index:251651584" strokeweight="2.25pt">
            <v:textbox style="mso-next-textbox:#_x0000_s1027">
              <w:txbxContent>
                <w:p w:rsidR="00162D18" w:rsidRDefault="00162D18" w:rsidP="00344D03">
                  <w:pPr>
                    <w:pStyle w:val="a5"/>
                    <w:spacing w:after="0"/>
                    <w:ind w:left="0"/>
                    <w:jc w:val="center"/>
                    <w:rPr>
                      <w:sz w:val="28"/>
                      <w:szCs w:val="28"/>
                    </w:rPr>
                  </w:pPr>
                </w:p>
                <w:p w:rsidR="00162D18" w:rsidRDefault="00162D18" w:rsidP="00344D03">
                  <w:pPr>
                    <w:pStyle w:val="a5"/>
                    <w:spacing w:after="0"/>
                    <w:ind w:left="0"/>
                    <w:jc w:val="center"/>
                    <w:rPr>
                      <w:sz w:val="28"/>
                      <w:szCs w:val="28"/>
                    </w:rPr>
                  </w:pPr>
                  <w:r>
                    <w:rPr>
                      <w:sz w:val="28"/>
                      <w:szCs w:val="28"/>
                    </w:rPr>
                    <w:t>Рассмотрение документов на заседании комиссии по жилищным вопросам</w:t>
                  </w:r>
                </w:p>
                <w:p w:rsidR="00162D18" w:rsidRDefault="00162D18" w:rsidP="00162D18">
                  <w:pPr>
                    <w:pStyle w:val="a5"/>
                    <w:spacing w:line="240" w:lineRule="exact"/>
                    <w:jc w:val="center"/>
                    <w:rPr>
                      <w:sz w:val="28"/>
                      <w:szCs w:val="28"/>
                    </w:rPr>
                  </w:pPr>
                </w:p>
                <w:p w:rsidR="00162D18" w:rsidRDefault="00162D18" w:rsidP="00162D18">
                  <w:pPr>
                    <w:pStyle w:val="a5"/>
                    <w:spacing w:line="240" w:lineRule="exact"/>
                    <w:jc w:val="center"/>
                    <w:rPr>
                      <w:sz w:val="28"/>
                      <w:szCs w:val="28"/>
                    </w:rPr>
                  </w:pPr>
                </w:p>
                <w:p w:rsidR="00162D18" w:rsidRDefault="00162D18" w:rsidP="00162D18">
                  <w:pPr>
                    <w:pStyle w:val="a5"/>
                    <w:spacing w:line="240" w:lineRule="exact"/>
                    <w:jc w:val="center"/>
                    <w:rPr>
                      <w:sz w:val="28"/>
                      <w:szCs w:val="28"/>
                    </w:rPr>
                  </w:pPr>
                </w:p>
              </w:txbxContent>
            </v:textbox>
          </v:shape>
        </w:pict>
      </w:r>
    </w:p>
    <w:p w:rsidR="00162D18" w:rsidRPr="00162D18" w:rsidRDefault="00162D18" w:rsidP="00344D03">
      <w:pPr>
        <w:spacing w:after="0" w:line="240" w:lineRule="auto"/>
        <w:rPr>
          <w:rFonts w:ascii="Times New Roman" w:hAnsi="Times New Roman"/>
          <w:sz w:val="28"/>
          <w:szCs w:val="28"/>
        </w:rPr>
      </w:pPr>
    </w:p>
    <w:p w:rsidR="00162D18" w:rsidRPr="00162D18" w:rsidRDefault="00162D18" w:rsidP="00344D03">
      <w:pPr>
        <w:spacing w:after="0" w:line="240" w:lineRule="auto"/>
        <w:rPr>
          <w:rFonts w:ascii="Times New Roman" w:hAnsi="Times New Roman"/>
          <w:sz w:val="28"/>
          <w:szCs w:val="28"/>
        </w:rPr>
      </w:pPr>
    </w:p>
    <w:p w:rsidR="00162D18" w:rsidRPr="00162D18" w:rsidRDefault="00162D18" w:rsidP="00344D03">
      <w:pPr>
        <w:spacing w:after="0" w:line="240" w:lineRule="auto"/>
        <w:rPr>
          <w:rFonts w:ascii="Times New Roman" w:hAnsi="Times New Roman"/>
          <w:sz w:val="28"/>
          <w:szCs w:val="28"/>
        </w:rPr>
      </w:pPr>
    </w:p>
    <w:p w:rsidR="00162D18" w:rsidRPr="00162D18" w:rsidRDefault="008C402C" w:rsidP="00344D03">
      <w:pPr>
        <w:spacing w:after="0" w:line="240" w:lineRule="auto"/>
        <w:rPr>
          <w:rFonts w:ascii="Times New Roman" w:hAnsi="Times New Roman"/>
          <w:sz w:val="28"/>
          <w:szCs w:val="28"/>
        </w:rPr>
      </w:pPr>
      <w:r>
        <w:rPr>
          <w:rFonts w:ascii="Times New Roman" w:hAnsi="Times New Roman"/>
          <w:noProof/>
          <w:sz w:val="28"/>
          <w:szCs w:val="28"/>
          <w:lang w:eastAsia="ru-RU"/>
        </w:rPr>
        <w:pict>
          <v:line id="_x0000_s1035" style="position:absolute;z-index:251659776" from="245.2pt,9.35pt" to="245.2pt,39.35pt">
            <v:stroke endarrow="block"/>
          </v:line>
        </w:pict>
      </w:r>
    </w:p>
    <w:p w:rsidR="00162D18" w:rsidRPr="00162D18" w:rsidRDefault="00162D18" w:rsidP="00344D03">
      <w:pPr>
        <w:spacing w:after="0" w:line="240" w:lineRule="auto"/>
        <w:rPr>
          <w:rFonts w:ascii="Times New Roman" w:hAnsi="Times New Roman"/>
          <w:sz w:val="28"/>
          <w:szCs w:val="28"/>
        </w:rPr>
      </w:pPr>
    </w:p>
    <w:p w:rsidR="00162D18" w:rsidRPr="00162D18" w:rsidRDefault="008C402C" w:rsidP="00344D03">
      <w:pPr>
        <w:tabs>
          <w:tab w:val="left" w:pos="1305"/>
        </w:tabs>
        <w:spacing w:after="0" w:line="240" w:lineRule="auto"/>
        <w:rPr>
          <w:rFonts w:ascii="Times New Roman" w:hAnsi="Times New Roman"/>
          <w:sz w:val="28"/>
          <w:szCs w:val="28"/>
        </w:rPr>
      </w:pPr>
      <w:r>
        <w:rPr>
          <w:rFonts w:ascii="Times New Roman" w:hAnsi="Times New Roman"/>
          <w:noProof/>
          <w:sz w:val="28"/>
          <w:szCs w:val="28"/>
          <w:lang w:eastAsia="ru-RU"/>
        </w:rPr>
        <w:pict>
          <v:line id="_x0000_s1038" style="position:absolute;z-index:251662848" from="29.2pt,52.2pt" to="29.2pt,124.2pt">
            <v:stroke endarrow="block"/>
          </v:line>
        </w:pict>
      </w:r>
      <w:r>
        <w:rPr>
          <w:rFonts w:ascii="Times New Roman" w:hAnsi="Times New Roman"/>
          <w:noProof/>
          <w:sz w:val="28"/>
          <w:szCs w:val="28"/>
          <w:lang w:eastAsia="ru-RU"/>
        </w:rPr>
        <w:pict>
          <v:line id="_x0000_s1037" style="position:absolute;z-index:251661824" from="396.7pt,30.45pt" to="431.95pt,30.45pt">
            <v:stroke endarrow="block"/>
          </v:line>
        </w:pict>
      </w:r>
      <w:r>
        <w:rPr>
          <w:rFonts w:ascii="Times New Roman" w:hAnsi="Times New Roman"/>
          <w:noProof/>
          <w:sz w:val="28"/>
          <w:szCs w:val="28"/>
          <w:lang w:eastAsia="ru-RU"/>
        </w:rPr>
        <w:pict>
          <v:line id="_x0000_s1036" style="position:absolute;flip:x y;z-index:251660800" from="62.95pt,33.45pt" to="89.95pt,34.2pt">
            <v:stroke endarrow="block"/>
          </v:line>
        </w:pict>
      </w:r>
      <w:r>
        <w:rPr>
          <w:rFonts w:ascii="Times New Roman" w:hAnsi="Times New Roman"/>
          <w:noProof/>
          <w:sz w:val="28"/>
          <w:szCs w:val="28"/>
          <w:lang w:eastAsia="ru-RU"/>
        </w:rPr>
        <w:pict>
          <v:line id="_x0000_s1034" style="position:absolute;z-index:251658752" from="242.2pt,-113.55pt" to="242.2pt,-88.8pt">
            <v:stroke endarrow="block"/>
          </v:line>
        </w:pict>
      </w:r>
      <w:r>
        <w:rPr>
          <w:rFonts w:ascii="Times New Roman" w:hAnsi="Times New Roman"/>
          <w:noProof/>
          <w:sz w:val="28"/>
          <w:szCs w:val="28"/>
          <w:lang w:eastAsia="ru-RU"/>
        </w:rPr>
        <w:pict>
          <v:rect id="_x0000_s1032" style="position:absolute;margin-left:-31.45pt;margin-top:123.75pt;width:181.5pt;height:91.05pt;flip:y;z-index:251656704" strokeweight="2.25pt">
            <v:textbox style="mso-next-textbox:#_x0000_s1032">
              <w:txbxContent>
                <w:p w:rsidR="00344D03" w:rsidRDefault="00344D03" w:rsidP="00344D03">
                  <w:pPr>
                    <w:spacing w:after="0" w:line="240" w:lineRule="auto"/>
                    <w:jc w:val="center"/>
                    <w:rPr>
                      <w:rFonts w:ascii="Times New Roman" w:hAnsi="Times New Roman"/>
                      <w:sz w:val="28"/>
                      <w:szCs w:val="28"/>
                    </w:rPr>
                  </w:pPr>
                </w:p>
                <w:p w:rsidR="00162D18" w:rsidRPr="00344D03" w:rsidRDefault="00162D18" w:rsidP="00344D03">
                  <w:pPr>
                    <w:spacing w:after="0" w:line="240" w:lineRule="auto"/>
                    <w:jc w:val="center"/>
                    <w:rPr>
                      <w:rFonts w:ascii="Times New Roman" w:hAnsi="Times New Roman"/>
                      <w:sz w:val="28"/>
                      <w:szCs w:val="28"/>
                    </w:rPr>
                  </w:pPr>
                  <w:r w:rsidRPr="00344D03">
                    <w:rPr>
                      <w:rFonts w:ascii="Times New Roman" w:hAnsi="Times New Roman"/>
                      <w:sz w:val="28"/>
                      <w:szCs w:val="28"/>
                    </w:rPr>
                    <w:t>Уведомление заявителя об отказе в пред</w:t>
                  </w:r>
                  <w:r w:rsidR="00344D03">
                    <w:rPr>
                      <w:rFonts w:ascii="Times New Roman" w:hAnsi="Times New Roman"/>
                      <w:sz w:val="28"/>
                      <w:szCs w:val="28"/>
                    </w:rPr>
                    <w:t>оставлении муниципальной услуги</w:t>
                  </w:r>
                </w:p>
              </w:txbxContent>
            </v:textbox>
          </v:rect>
        </w:pict>
      </w:r>
      <w:r>
        <w:rPr>
          <w:rFonts w:ascii="Times New Roman" w:hAnsi="Times New Roman"/>
          <w:noProof/>
          <w:sz w:val="28"/>
          <w:szCs w:val="28"/>
          <w:lang w:eastAsia="ru-RU"/>
        </w:rPr>
        <w:pict>
          <v:rect id="_x0000_s1030" style="position:absolute;margin-left:430.75pt;margin-top:15pt;width:45pt;height:36.6pt;z-index:251654656" strokeweight="2.25pt">
            <v:textbox style="mso-next-textbox:#_x0000_s1030">
              <w:txbxContent>
                <w:p w:rsidR="00162D18" w:rsidRPr="00344D03" w:rsidRDefault="00162D18" w:rsidP="00162D18">
                  <w:pPr>
                    <w:jc w:val="center"/>
                    <w:rPr>
                      <w:rFonts w:ascii="Times New Roman" w:hAnsi="Times New Roman"/>
                      <w:sz w:val="28"/>
                      <w:szCs w:val="28"/>
                    </w:rPr>
                  </w:pPr>
                  <w:r w:rsidRPr="00344D03">
                    <w:rPr>
                      <w:rFonts w:ascii="Times New Roman" w:hAnsi="Times New Roman"/>
                      <w:sz w:val="28"/>
                      <w:szCs w:val="28"/>
                    </w:rPr>
                    <w:t>Нет</w:t>
                  </w:r>
                </w:p>
                <w:p w:rsidR="00162D18" w:rsidRDefault="00162D18" w:rsidP="00162D18"/>
              </w:txbxContent>
            </v:textbox>
          </v:rect>
        </w:pict>
      </w:r>
      <w:r>
        <w:rPr>
          <w:rFonts w:ascii="Times New Roman" w:hAnsi="Times New Roman"/>
          <w:noProof/>
          <w:sz w:val="28"/>
          <w:szCs w:val="28"/>
          <w:lang w:eastAsia="ru-RU"/>
        </w:rPr>
        <w:pict>
          <v:rect id="_x0000_s1029" style="position:absolute;margin-left:1pt;margin-top:14.1pt;width:63pt;height:36.6pt;z-index:251653632" strokeweight="2.25pt">
            <v:textbox style="mso-next-textbox:#_x0000_s1029">
              <w:txbxContent>
                <w:p w:rsidR="00162D18" w:rsidRPr="00344D03" w:rsidRDefault="00162D18" w:rsidP="00162D18">
                  <w:pPr>
                    <w:jc w:val="center"/>
                    <w:rPr>
                      <w:rFonts w:ascii="Times New Roman" w:hAnsi="Times New Roman"/>
                      <w:sz w:val="28"/>
                      <w:szCs w:val="28"/>
                    </w:rPr>
                  </w:pPr>
                  <w:r w:rsidRPr="00344D03">
                    <w:rPr>
                      <w:rFonts w:ascii="Times New Roman" w:hAnsi="Times New Roman"/>
                      <w:sz w:val="28"/>
                      <w:szCs w:val="28"/>
                    </w:rPr>
                    <w:t>Да</w:t>
                  </w:r>
                </w:p>
              </w:txbxContent>
            </v:textbox>
          </v:rect>
        </w:pict>
      </w:r>
      <w:r>
        <w:rPr>
          <w:rFonts w:ascii="Times New Roman" w:hAnsi="Times New Roman"/>
          <w:noProof/>
          <w:sz w:val="28"/>
          <w:szCs w:val="28"/>
          <w:lang w:eastAsia="ru-RU"/>
        </w:rPr>
        <w:pict>
          <v:shape id="_x0000_s1028" type="#_x0000_t109" style="position:absolute;margin-left:90.25pt;margin-top:7.5pt;width:306.75pt;height:51.85pt;z-index:251652608" strokeweight="2.25pt">
            <v:textbox style="mso-next-textbox:#_x0000_s1028">
              <w:txbxContent>
                <w:p w:rsidR="00162D18" w:rsidRPr="00344D03" w:rsidRDefault="00162D18" w:rsidP="00162D18">
                  <w:pPr>
                    <w:autoSpaceDE w:val="0"/>
                    <w:autoSpaceDN w:val="0"/>
                    <w:adjustRightInd w:val="0"/>
                    <w:jc w:val="center"/>
                    <w:rPr>
                      <w:rFonts w:ascii="Times New Roman" w:hAnsi="Times New Roman"/>
                      <w:bCs/>
                      <w:sz w:val="28"/>
                      <w:szCs w:val="28"/>
                    </w:rPr>
                  </w:pPr>
                  <w:r w:rsidRPr="00344D03">
                    <w:rPr>
                      <w:rFonts w:ascii="Times New Roman" w:hAnsi="Times New Roman"/>
                      <w:bCs/>
                      <w:sz w:val="28"/>
                      <w:szCs w:val="28"/>
                    </w:rPr>
                    <w:t>Основание для отказа в предоставлении муниципальной услуги</w:t>
                  </w:r>
                </w:p>
                <w:p w:rsidR="00162D18" w:rsidRDefault="00162D18" w:rsidP="00162D18">
                  <w:pPr>
                    <w:rPr>
                      <w:szCs w:val="28"/>
                    </w:rPr>
                  </w:pPr>
                </w:p>
              </w:txbxContent>
            </v:textbox>
          </v:shape>
        </w:pict>
      </w:r>
    </w:p>
    <w:p w:rsidR="004346ED" w:rsidRPr="00162D18" w:rsidRDefault="008C402C" w:rsidP="00344D03">
      <w:pPr>
        <w:spacing w:after="0" w:line="240" w:lineRule="auto"/>
        <w:rPr>
          <w:rFonts w:ascii="Times New Roman" w:hAnsi="Times New Roman"/>
          <w:sz w:val="28"/>
          <w:szCs w:val="28"/>
        </w:rPr>
      </w:pPr>
      <w:r>
        <w:rPr>
          <w:rFonts w:ascii="Times New Roman" w:hAnsi="Times New Roman"/>
          <w:noProof/>
          <w:sz w:val="28"/>
          <w:szCs w:val="28"/>
          <w:lang w:eastAsia="ru-RU"/>
        </w:rPr>
        <w:pict>
          <v:rect id="_x0000_s1033" style="position:absolute;margin-left:249.25pt;margin-top:225.6pt;width:246pt;height:91.4pt;z-index:251657728" strokeweight="2.25pt">
            <v:textbox style="mso-next-textbox:#_x0000_s1033">
              <w:txbxContent>
                <w:p w:rsidR="00162D18" w:rsidRPr="0067674C" w:rsidRDefault="00162D18" w:rsidP="0067674C">
                  <w:pPr>
                    <w:spacing w:after="0" w:line="240" w:lineRule="auto"/>
                    <w:jc w:val="center"/>
                    <w:rPr>
                      <w:rFonts w:ascii="Times New Roman" w:hAnsi="Times New Roman"/>
                      <w:sz w:val="28"/>
                      <w:szCs w:val="28"/>
                    </w:rPr>
                  </w:pPr>
                  <w:r w:rsidRPr="00344D03">
                    <w:rPr>
                      <w:rFonts w:ascii="Times New Roman" w:hAnsi="Times New Roman"/>
                      <w:sz w:val="28"/>
                      <w:szCs w:val="28"/>
                    </w:rPr>
                    <w:t xml:space="preserve">Уведомление заявителя об исполнении муниципальной функции. Выдача постановления заявителю для </w:t>
                  </w:r>
                  <w:r w:rsidR="0067674C">
                    <w:rPr>
                      <w:rFonts w:ascii="Times New Roman" w:hAnsi="Times New Roman"/>
                      <w:sz w:val="28"/>
                      <w:szCs w:val="28"/>
                    </w:rPr>
                    <w:t>дальнейшего участия в программе</w:t>
                  </w:r>
                </w:p>
              </w:txbxContent>
            </v:textbox>
          </v:rect>
        </w:pict>
      </w:r>
      <w:r>
        <w:rPr>
          <w:rFonts w:ascii="Times New Roman" w:hAnsi="Times New Roman"/>
          <w:noProof/>
          <w:sz w:val="28"/>
          <w:szCs w:val="28"/>
          <w:lang w:eastAsia="ru-RU"/>
        </w:rPr>
        <w:pict>
          <v:line id="_x0000_s1040" style="position:absolute;z-index:251664896" from="371.95pt,180.6pt" to="372.7pt,225.6pt">
            <v:stroke endarrow="block"/>
          </v:line>
        </w:pict>
      </w:r>
      <w:r>
        <w:rPr>
          <w:rFonts w:ascii="Times New Roman" w:hAnsi="Times New Roman"/>
          <w:noProof/>
          <w:sz w:val="28"/>
          <w:szCs w:val="28"/>
          <w:lang w:eastAsia="ru-RU"/>
        </w:rPr>
        <w:pict>
          <v:rect id="_x0000_s1031" style="position:absolute;margin-left:249.25pt;margin-top:105.35pt;width:243pt;height:75.25pt;z-index:251655680" strokeweight="2.25pt">
            <v:textbox style="mso-next-textbox:#_x0000_s1031">
              <w:txbxContent>
                <w:p w:rsidR="00162D18" w:rsidRPr="00344D03" w:rsidRDefault="00162D18" w:rsidP="00344D03">
                  <w:pPr>
                    <w:spacing w:after="0" w:line="240" w:lineRule="auto"/>
                    <w:jc w:val="center"/>
                    <w:rPr>
                      <w:rFonts w:ascii="Times New Roman" w:hAnsi="Times New Roman"/>
                      <w:sz w:val="28"/>
                      <w:szCs w:val="28"/>
                    </w:rPr>
                  </w:pPr>
                  <w:r w:rsidRPr="00344D03">
                    <w:rPr>
                      <w:rFonts w:ascii="Times New Roman" w:hAnsi="Times New Roman"/>
                      <w:sz w:val="28"/>
                      <w:szCs w:val="28"/>
                    </w:rPr>
                    <w:t>Подготовка и оформление постановления Администрации о признании гражданина и его семьи</w:t>
                  </w:r>
                  <w:r w:rsidR="00344D03">
                    <w:rPr>
                      <w:rFonts w:ascii="Times New Roman" w:hAnsi="Times New Roman"/>
                      <w:sz w:val="28"/>
                      <w:szCs w:val="28"/>
                    </w:rPr>
                    <w:t xml:space="preserve"> </w:t>
                  </w:r>
                  <w:proofErr w:type="gramStart"/>
                  <w:r w:rsidR="00344D03">
                    <w:rPr>
                      <w:rFonts w:ascii="Times New Roman" w:hAnsi="Times New Roman"/>
                      <w:sz w:val="28"/>
                      <w:szCs w:val="28"/>
                    </w:rPr>
                    <w:t>нуждающимися</w:t>
                  </w:r>
                  <w:proofErr w:type="gramEnd"/>
                  <w:r w:rsidR="00344D03">
                    <w:rPr>
                      <w:rFonts w:ascii="Times New Roman" w:hAnsi="Times New Roman"/>
                      <w:sz w:val="28"/>
                      <w:szCs w:val="28"/>
                    </w:rPr>
                    <w:t xml:space="preserve"> в жилом помещении</w:t>
                  </w:r>
                </w:p>
              </w:txbxContent>
            </v:textbox>
          </v:rect>
        </w:pict>
      </w:r>
      <w:r>
        <w:rPr>
          <w:rFonts w:ascii="Times New Roman" w:hAnsi="Times New Roman"/>
          <w:noProof/>
          <w:sz w:val="28"/>
          <w:szCs w:val="28"/>
          <w:lang w:eastAsia="ru-RU"/>
        </w:rPr>
        <w:pict>
          <v:line id="_x0000_s1039" style="position:absolute;z-index:251663872" from="453.7pt,36.85pt" to="453.7pt,105.35pt">
            <v:stroke endarrow="block"/>
          </v:line>
        </w:pict>
      </w:r>
    </w:p>
    <w:sectPr w:rsidR="004346ED" w:rsidRPr="00162D18" w:rsidSect="00B8214C">
      <w:footnotePr>
        <w:pos w:val="beneathText"/>
      </w:footnotePr>
      <w:pgSz w:w="11905" w:h="16837"/>
      <w:pgMar w:top="709" w:right="706" w:bottom="851" w:left="153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4E9"/>
    <w:rsid w:val="00046A96"/>
    <w:rsid w:val="000848C2"/>
    <w:rsid w:val="0009560B"/>
    <w:rsid w:val="00162D18"/>
    <w:rsid w:val="001C6542"/>
    <w:rsid w:val="001E6239"/>
    <w:rsid w:val="00262CBF"/>
    <w:rsid w:val="00344D03"/>
    <w:rsid w:val="004346ED"/>
    <w:rsid w:val="004C182D"/>
    <w:rsid w:val="004C5A17"/>
    <w:rsid w:val="00635223"/>
    <w:rsid w:val="0067674C"/>
    <w:rsid w:val="006844E9"/>
    <w:rsid w:val="006A4892"/>
    <w:rsid w:val="006D6DFF"/>
    <w:rsid w:val="00700197"/>
    <w:rsid w:val="00895319"/>
    <w:rsid w:val="008C402C"/>
    <w:rsid w:val="008E7184"/>
    <w:rsid w:val="008F00BD"/>
    <w:rsid w:val="009162CB"/>
    <w:rsid w:val="0092726A"/>
    <w:rsid w:val="009529F6"/>
    <w:rsid w:val="00976D11"/>
    <w:rsid w:val="00982F32"/>
    <w:rsid w:val="00B41127"/>
    <w:rsid w:val="00B8214C"/>
    <w:rsid w:val="00BE7F3D"/>
    <w:rsid w:val="00D2404B"/>
    <w:rsid w:val="00D457B0"/>
    <w:rsid w:val="00D62E95"/>
    <w:rsid w:val="00E33F87"/>
    <w:rsid w:val="00E41834"/>
    <w:rsid w:val="00EE4A40"/>
    <w:rsid w:val="00F7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6844E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6844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6844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844E9"/>
  </w:style>
  <w:style w:type="paragraph" w:customStyle="1" w:styleId="default">
    <w:name w:val="default"/>
    <w:basedOn w:val="a"/>
    <w:rsid w:val="001C654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C6542"/>
    <w:rPr>
      <w:color w:val="0000FF"/>
      <w:u w:val="single"/>
    </w:rPr>
  </w:style>
  <w:style w:type="paragraph" w:styleId="a5">
    <w:name w:val="Body Text Indent"/>
    <w:basedOn w:val="a"/>
    <w:link w:val="a6"/>
    <w:rsid w:val="00162D18"/>
    <w:pPr>
      <w:suppressAutoHyphens/>
      <w:spacing w:after="120" w:line="240" w:lineRule="auto"/>
      <w:ind w:left="283"/>
    </w:pPr>
    <w:rPr>
      <w:rFonts w:ascii="Times New Roman" w:eastAsia="Times New Roman" w:hAnsi="Times New Roman"/>
      <w:sz w:val="20"/>
      <w:szCs w:val="20"/>
      <w:lang w:eastAsia="ar-SA"/>
    </w:rPr>
  </w:style>
  <w:style w:type="character" w:customStyle="1" w:styleId="a6">
    <w:name w:val="Основной текст с отступом Знак"/>
    <w:basedOn w:val="a0"/>
    <w:link w:val="a5"/>
    <w:rsid w:val="00162D18"/>
    <w:rPr>
      <w:rFonts w:ascii="Times New Roman" w:eastAsia="Times New Roman" w:hAnsi="Times New Roman" w:cs="Times New Roman"/>
      <w:sz w:val="20"/>
      <w:szCs w:val="20"/>
      <w:lang w:eastAsia="ar-SA"/>
    </w:rPr>
  </w:style>
  <w:style w:type="paragraph" w:styleId="a7">
    <w:name w:val="List Paragraph"/>
    <w:basedOn w:val="a"/>
    <w:uiPriority w:val="34"/>
    <w:qFormat/>
    <w:rsid w:val="00344D03"/>
    <w:pPr>
      <w:ind w:left="720"/>
      <w:contextualSpacing/>
    </w:pPr>
  </w:style>
  <w:style w:type="paragraph" w:customStyle="1" w:styleId="ConsPlusTitle0">
    <w:name w:val="ConsPlusTitle"/>
    <w:uiPriority w:val="99"/>
    <w:rsid w:val="0067674C"/>
    <w:pPr>
      <w:widowControl w:val="0"/>
      <w:autoSpaceDE w:val="0"/>
      <w:autoSpaceDN w:val="0"/>
      <w:adjustRightInd w:val="0"/>
    </w:pPr>
    <w:rPr>
      <w:rFonts w:ascii="Times New Roman" w:eastAsia="Times New Roman" w:hAnsi="Times New Roman"/>
      <w:b/>
      <w:bCs/>
      <w:sz w:val="24"/>
      <w:szCs w:val="24"/>
    </w:rPr>
  </w:style>
  <w:style w:type="paragraph" w:customStyle="1" w:styleId="ConsPlusNormal0">
    <w:name w:val="ConsPlusNormal"/>
    <w:rsid w:val="0067674C"/>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9873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17187@donpac.ru" TargetMode="External"/><Relationship Id="rId4" Type="http://schemas.openxmlformats.org/officeDocument/2006/relationships/hyperlink" Target="http://www.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8819</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58976</CharactersWithSpaces>
  <SharedDoc>false</SharedDoc>
  <HLinks>
    <vt:vector size="12" baseType="variant">
      <vt:variant>
        <vt:i4>1441915</vt:i4>
      </vt:variant>
      <vt:variant>
        <vt:i4>3</vt:i4>
      </vt:variant>
      <vt:variant>
        <vt:i4>0</vt:i4>
      </vt:variant>
      <vt:variant>
        <vt:i4>5</vt:i4>
      </vt:variant>
      <vt:variant>
        <vt:lpwstr>mailto:sp17187@donpac.ru</vt:lpwstr>
      </vt:variant>
      <vt:variant>
        <vt:lpwstr/>
      </vt:variant>
      <vt:variant>
        <vt:i4>589851</vt:i4>
      </vt:variant>
      <vt:variant>
        <vt:i4>0</vt:i4>
      </vt:variant>
      <vt:variant>
        <vt:i4>0</vt:i4>
      </vt:variant>
      <vt:variant>
        <vt:i4>5</vt:i4>
      </vt:variant>
      <vt:variant>
        <vt:lpwstr>http://www.stadm.ru/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ноут</cp:lastModifiedBy>
  <cp:revision>3</cp:revision>
  <dcterms:created xsi:type="dcterms:W3CDTF">2024-01-17T11:14:00Z</dcterms:created>
  <dcterms:modified xsi:type="dcterms:W3CDTF">2024-01-17T11:28:00Z</dcterms:modified>
</cp:coreProperties>
</file>