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40" w:rsidRDefault="00325540" w:rsidP="00325540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РОССИЙСКАЯ ФЕДЕРАЦИЯ</w:t>
      </w:r>
    </w:p>
    <w:p w:rsidR="00325540" w:rsidRDefault="00325540" w:rsidP="00325540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РОСТОВСКАЯ ОБЛАСТЬ</w:t>
      </w:r>
    </w:p>
    <w:p w:rsidR="00F456CE" w:rsidRDefault="00F456CE" w:rsidP="00325540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КОНСТАНТИНОВСКИЙ РАЙОН</w:t>
      </w:r>
    </w:p>
    <w:p w:rsidR="00DB6B83" w:rsidRDefault="00325540" w:rsidP="00325540">
      <w:pPr>
        <w:jc w:val="center"/>
        <w:rPr>
          <w:spacing w:val="28"/>
          <w:sz w:val="30"/>
        </w:rPr>
      </w:pPr>
      <w:r>
        <w:rPr>
          <w:spacing w:val="28"/>
          <w:sz w:val="30"/>
        </w:rPr>
        <w:t xml:space="preserve">МУНИЦИПАЛЬНОЕ ОБРАЗОВАНИЕ </w:t>
      </w:r>
    </w:p>
    <w:p w:rsidR="00325540" w:rsidRDefault="00325540" w:rsidP="00325540">
      <w:pPr>
        <w:jc w:val="center"/>
        <w:rPr>
          <w:spacing w:val="28"/>
        </w:rPr>
      </w:pPr>
      <w:r>
        <w:rPr>
          <w:spacing w:val="28"/>
          <w:sz w:val="30"/>
        </w:rPr>
        <w:t>«</w:t>
      </w:r>
      <w:r w:rsidR="00DE3354">
        <w:rPr>
          <w:spacing w:val="28"/>
          <w:sz w:val="30"/>
        </w:rPr>
        <w:t>СТЫЧНОВСКОЕ СЕЛЬСКОЕ ПОСЕЛЕНИЕ</w:t>
      </w:r>
      <w:r>
        <w:rPr>
          <w:spacing w:val="28"/>
          <w:sz w:val="30"/>
        </w:rPr>
        <w:t>»</w:t>
      </w:r>
    </w:p>
    <w:p w:rsidR="00325540" w:rsidRDefault="00325540" w:rsidP="00325540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АДМИНИСТРАЦИЯ</w:t>
      </w:r>
    </w:p>
    <w:p w:rsidR="00325540" w:rsidRDefault="00DE3354" w:rsidP="00325540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СТЫЧНОВСКОГО СЕЛЬСКОГО ПОСЕЛЕНИЯ</w:t>
      </w:r>
    </w:p>
    <w:p w:rsidR="00325540" w:rsidRDefault="00325540" w:rsidP="00325540">
      <w:pPr>
        <w:jc w:val="center"/>
        <w:rPr>
          <w:spacing w:val="28"/>
          <w:sz w:val="10"/>
          <w:szCs w:val="10"/>
        </w:rPr>
      </w:pPr>
    </w:p>
    <w:p w:rsidR="00325540" w:rsidRDefault="00325540" w:rsidP="00325540">
      <w:pPr>
        <w:jc w:val="center"/>
        <w:rPr>
          <w:spacing w:val="28"/>
          <w:sz w:val="10"/>
          <w:szCs w:val="10"/>
        </w:rPr>
      </w:pPr>
    </w:p>
    <w:p w:rsidR="00325540" w:rsidRDefault="00325540" w:rsidP="00325540">
      <w:pPr>
        <w:jc w:val="center"/>
        <w:rPr>
          <w:sz w:val="32"/>
          <w:szCs w:val="32"/>
        </w:rPr>
      </w:pPr>
      <w:r>
        <w:rPr>
          <w:sz w:val="30"/>
          <w:szCs w:val="30"/>
        </w:rPr>
        <w:t>ПОСТАНОВЛЕНИЕ</w:t>
      </w:r>
    </w:p>
    <w:p w:rsidR="00325540" w:rsidRDefault="00325540" w:rsidP="00325540">
      <w:pPr>
        <w:widowControl w:val="0"/>
        <w:tabs>
          <w:tab w:val="left" w:pos="4395"/>
          <w:tab w:val="left" w:pos="7371"/>
        </w:tabs>
        <w:jc w:val="center"/>
        <w:rPr>
          <w:sz w:val="18"/>
        </w:rPr>
      </w:pPr>
    </w:p>
    <w:p w:rsidR="00325540" w:rsidRPr="00FB6C66" w:rsidRDefault="00385B84" w:rsidP="00325540">
      <w:pPr>
        <w:widowControl w:val="0"/>
        <w:ind w:firstLine="284"/>
        <w:rPr>
          <w:sz w:val="28"/>
        </w:rPr>
      </w:pPr>
      <w:r>
        <w:rPr>
          <w:sz w:val="28"/>
        </w:rPr>
        <w:t>25.12</w:t>
      </w:r>
      <w:r w:rsidR="00696158" w:rsidRPr="00696158">
        <w:rPr>
          <w:sz w:val="28"/>
        </w:rPr>
        <w:t>.2023 год.</w:t>
      </w:r>
      <w:r w:rsidR="00FB6C66">
        <w:rPr>
          <w:sz w:val="28"/>
        </w:rPr>
        <w:tab/>
      </w:r>
      <w:r w:rsidR="00FB6C66">
        <w:rPr>
          <w:sz w:val="28"/>
        </w:rPr>
        <w:tab/>
      </w:r>
      <w:r w:rsidR="00FB6C66">
        <w:rPr>
          <w:sz w:val="28"/>
        </w:rPr>
        <w:tab/>
      </w:r>
      <w:r w:rsidR="00FB6C66">
        <w:rPr>
          <w:sz w:val="28"/>
        </w:rPr>
        <w:tab/>
      </w:r>
      <w:r w:rsidR="00FB6C66">
        <w:rPr>
          <w:sz w:val="28"/>
        </w:rPr>
        <w:tab/>
        <w:t xml:space="preserve"> </w:t>
      </w:r>
      <w:r w:rsidR="00FB6C66">
        <w:rPr>
          <w:sz w:val="28"/>
        </w:rPr>
        <w:tab/>
      </w:r>
      <w:r w:rsidR="00FB6C66">
        <w:rPr>
          <w:sz w:val="28"/>
        </w:rPr>
        <w:tab/>
      </w:r>
      <w:r w:rsidR="00FB6C66">
        <w:rPr>
          <w:sz w:val="28"/>
        </w:rPr>
        <w:tab/>
      </w:r>
      <w:r w:rsidR="00FB6C66">
        <w:rPr>
          <w:sz w:val="28"/>
        </w:rPr>
        <w:tab/>
        <w:t>№78.9</w:t>
      </w:r>
      <w:r w:rsidR="00FB6C66">
        <w:rPr>
          <w:sz w:val="28"/>
          <w:lang w:val="en-US"/>
        </w:rPr>
        <w:t>/</w:t>
      </w:r>
      <w:r w:rsidR="00FB6C66">
        <w:rPr>
          <w:sz w:val="28"/>
        </w:rPr>
        <w:t>125-П</w:t>
      </w:r>
    </w:p>
    <w:p w:rsidR="00325540" w:rsidRPr="00696158" w:rsidRDefault="00DE3354" w:rsidP="00325540">
      <w:pPr>
        <w:widowControl w:val="0"/>
        <w:jc w:val="center"/>
        <w:rPr>
          <w:sz w:val="28"/>
          <w:szCs w:val="28"/>
        </w:rPr>
      </w:pPr>
      <w:r w:rsidRPr="00696158">
        <w:rPr>
          <w:sz w:val="28"/>
          <w:szCs w:val="28"/>
        </w:rPr>
        <w:t>п</w:t>
      </w:r>
      <w:r w:rsidR="00BF217C" w:rsidRPr="00696158">
        <w:rPr>
          <w:sz w:val="28"/>
          <w:szCs w:val="28"/>
        </w:rPr>
        <w:t>ос</w:t>
      </w:r>
      <w:r w:rsidRPr="00696158">
        <w:rPr>
          <w:sz w:val="28"/>
          <w:szCs w:val="28"/>
        </w:rPr>
        <w:t xml:space="preserve">. </w:t>
      </w:r>
      <w:proofErr w:type="spellStart"/>
      <w:r w:rsidRPr="00696158">
        <w:rPr>
          <w:sz w:val="28"/>
          <w:szCs w:val="28"/>
        </w:rPr>
        <w:t>Стычновский</w:t>
      </w:r>
      <w:proofErr w:type="spellEnd"/>
    </w:p>
    <w:p w:rsidR="00325540" w:rsidRDefault="00325540" w:rsidP="00325540">
      <w:pPr>
        <w:widowControl w:val="0"/>
        <w:tabs>
          <w:tab w:val="left" w:pos="4395"/>
          <w:tab w:val="left" w:pos="7371"/>
        </w:tabs>
        <w:jc w:val="center"/>
        <w:rPr>
          <w:sz w:val="16"/>
          <w:szCs w:val="16"/>
        </w:rPr>
      </w:pPr>
    </w:p>
    <w:p w:rsidR="00325540" w:rsidRDefault="00325540" w:rsidP="00325540">
      <w:pPr>
        <w:ind w:left="284" w:right="4823"/>
        <w:jc w:val="both"/>
      </w:pPr>
      <w:r>
        <w:rPr>
          <w:sz w:val="28"/>
          <w:szCs w:val="28"/>
        </w:rPr>
        <w:t>О</w:t>
      </w:r>
      <w:r w:rsidR="00644C8F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муниципальн</w:t>
      </w:r>
      <w:r w:rsidR="00644C8F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644C8F">
        <w:rPr>
          <w:sz w:val="28"/>
          <w:szCs w:val="28"/>
        </w:rPr>
        <w:t>у</w:t>
      </w:r>
      <w:r>
        <w:rPr>
          <w:sz w:val="28"/>
          <w:szCs w:val="28"/>
        </w:rPr>
        <w:t xml:space="preserve"> «Управление и распоряжение муниципальным имуществом в муниципальном образовании «</w:t>
      </w:r>
      <w:proofErr w:type="spellStart"/>
      <w:r w:rsidR="00DE3354">
        <w:rPr>
          <w:sz w:val="28"/>
          <w:szCs w:val="28"/>
        </w:rPr>
        <w:t>Стычновское</w:t>
      </w:r>
      <w:proofErr w:type="spellEnd"/>
      <w:r w:rsidR="00DE335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254A3F">
        <w:rPr>
          <w:sz w:val="28"/>
          <w:szCs w:val="28"/>
        </w:rPr>
        <w:t>на 20</w:t>
      </w:r>
      <w:r w:rsidR="008E756F">
        <w:rPr>
          <w:sz w:val="28"/>
          <w:szCs w:val="28"/>
        </w:rPr>
        <w:t>23</w:t>
      </w:r>
      <w:r w:rsidRPr="00254A3F">
        <w:rPr>
          <w:sz w:val="28"/>
          <w:szCs w:val="28"/>
        </w:rPr>
        <w:t>-20</w:t>
      </w:r>
      <w:r w:rsidR="008E756F">
        <w:rPr>
          <w:sz w:val="28"/>
          <w:szCs w:val="28"/>
        </w:rPr>
        <w:t>3</w:t>
      </w:r>
      <w:r w:rsidR="00254A3F" w:rsidRPr="00254A3F">
        <w:rPr>
          <w:sz w:val="28"/>
          <w:szCs w:val="28"/>
        </w:rPr>
        <w:t>0</w:t>
      </w:r>
      <w:r w:rsidRPr="00254A3F">
        <w:rPr>
          <w:sz w:val="28"/>
          <w:szCs w:val="28"/>
        </w:rPr>
        <w:t xml:space="preserve"> годы»</w:t>
      </w:r>
    </w:p>
    <w:p w:rsidR="00DE3354" w:rsidRDefault="00325540" w:rsidP="0032554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71F9" w:rsidRPr="009F7910" w:rsidRDefault="00AF71F9" w:rsidP="00AF71F9">
      <w:pPr>
        <w:ind w:left="284" w:firstLine="425"/>
        <w:jc w:val="both"/>
        <w:rPr>
          <w:sz w:val="28"/>
          <w:szCs w:val="28"/>
        </w:rPr>
      </w:pPr>
      <w:r w:rsidRPr="009F7910">
        <w:rPr>
          <w:sz w:val="28"/>
          <w:szCs w:val="28"/>
        </w:rPr>
        <w:t xml:space="preserve">В соответствии с постановлением Администрации Стычновского </w:t>
      </w:r>
      <w:proofErr w:type="gramStart"/>
      <w:r w:rsidRPr="009F7910">
        <w:rPr>
          <w:sz w:val="28"/>
          <w:szCs w:val="28"/>
        </w:rPr>
        <w:t>сельского</w:t>
      </w:r>
      <w:proofErr w:type="gramEnd"/>
    </w:p>
    <w:p w:rsidR="00520E5C" w:rsidRDefault="00AF71F9" w:rsidP="00894F73">
      <w:pPr>
        <w:ind w:left="284"/>
        <w:jc w:val="both"/>
        <w:rPr>
          <w:sz w:val="28"/>
          <w:szCs w:val="28"/>
        </w:rPr>
      </w:pPr>
      <w:r w:rsidRPr="009F7910">
        <w:rPr>
          <w:sz w:val="28"/>
          <w:szCs w:val="28"/>
        </w:rPr>
        <w:t>поселения от 26.06.2018 № 59 «Об утверждении Порядка разработки, реализации и</w:t>
      </w:r>
      <w:r>
        <w:rPr>
          <w:sz w:val="28"/>
          <w:szCs w:val="28"/>
        </w:rPr>
        <w:t xml:space="preserve"> </w:t>
      </w:r>
      <w:r w:rsidRPr="009F7910">
        <w:rPr>
          <w:sz w:val="28"/>
          <w:szCs w:val="28"/>
        </w:rPr>
        <w:t>оценки эффективности муниципальных программ Стычновского сельского</w:t>
      </w:r>
      <w:r>
        <w:rPr>
          <w:sz w:val="28"/>
          <w:szCs w:val="28"/>
        </w:rPr>
        <w:t xml:space="preserve"> </w:t>
      </w:r>
      <w:r w:rsidRPr="009F7910">
        <w:rPr>
          <w:sz w:val="28"/>
          <w:szCs w:val="28"/>
        </w:rPr>
        <w:t>поселения</w:t>
      </w:r>
      <w:r w:rsidR="00325540" w:rsidRPr="00C1214B">
        <w:rPr>
          <w:sz w:val="28"/>
          <w:szCs w:val="28"/>
        </w:rPr>
        <w:t xml:space="preserve">, </w:t>
      </w:r>
      <w:r w:rsidR="00520E5C" w:rsidRPr="00C1214B">
        <w:rPr>
          <w:sz w:val="28"/>
          <w:szCs w:val="28"/>
        </w:rPr>
        <w:t xml:space="preserve">постановлением Администрации </w:t>
      </w:r>
      <w:r w:rsidR="00DE3354" w:rsidRPr="00C1214B">
        <w:rPr>
          <w:sz w:val="28"/>
          <w:szCs w:val="28"/>
        </w:rPr>
        <w:t>Стычновского сельского поселения</w:t>
      </w:r>
      <w:r w:rsidR="00520E5C" w:rsidRPr="00C1214B">
        <w:rPr>
          <w:sz w:val="28"/>
          <w:szCs w:val="28"/>
        </w:rPr>
        <w:t xml:space="preserve"> №</w:t>
      </w:r>
      <w:r w:rsidR="00EF7443" w:rsidRPr="00C1214B">
        <w:rPr>
          <w:sz w:val="28"/>
          <w:szCs w:val="28"/>
        </w:rPr>
        <w:t xml:space="preserve"> </w:t>
      </w:r>
      <w:r w:rsidR="008E756F">
        <w:rPr>
          <w:sz w:val="28"/>
          <w:szCs w:val="28"/>
        </w:rPr>
        <w:t>59 от 26.06.2018 г.</w:t>
      </w:r>
      <w:r w:rsidR="00520E5C" w:rsidRPr="00C1214B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E3354" w:rsidRPr="00C1214B">
        <w:rPr>
          <w:sz w:val="28"/>
          <w:szCs w:val="28"/>
        </w:rPr>
        <w:t>Стычновского сельского поселения</w:t>
      </w:r>
      <w:r w:rsidR="00520E5C" w:rsidRPr="00C1214B">
        <w:rPr>
          <w:sz w:val="28"/>
          <w:szCs w:val="28"/>
        </w:rPr>
        <w:t>»,</w:t>
      </w:r>
      <w:r w:rsidR="00520E5C">
        <w:rPr>
          <w:sz w:val="28"/>
          <w:szCs w:val="28"/>
        </w:rPr>
        <w:t xml:space="preserve"> </w:t>
      </w:r>
      <w:r w:rsidR="00C1214B">
        <w:rPr>
          <w:sz w:val="28"/>
          <w:szCs w:val="28"/>
        </w:rPr>
        <w:t>Администрация Стычновского сельского поселения</w:t>
      </w:r>
    </w:p>
    <w:p w:rsidR="00644C8F" w:rsidRDefault="00644C8F" w:rsidP="00325540">
      <w:pPr>
        <w:ind w:left="284"/>
        <w:jc w:val="center"/>
        <w:rPr>
          <w:bCs/>
          <w:sz w:val="28"/>
          <w:szCs w:val="28"/>
        </w:rPr>
      </w:pPr>
    </w:p>
    <w:p w:rsidR="00325540" w:rsidRDefault="00325540" w:rsidP="00325540">
      <w:pPr>
        <w:ind w:left="28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="00C1214B">
        <w:rPr>
          <w:bCs/>
          <w:sz w:val="28"/>
          <w:szCs w:val="28"/>
        </w:rPr>
        <w:t>ЕТ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25540" w:rsidRDefault="00325540" w:rsidP="00325540">
      <w:pPr>
        <w:ind w:left="284"/>
        <w:jc w:val="center"/>
        <w:rPr>
          <w:sz w:val="16"/>
          <w:szCs w:val="16"/>
        </w:rPr>
      </w:pPr>
    </w:p>
    <w:p w:rsidR="00325540" w:rsidRDefault="00254A3F" w:rsidP="00254A3F">
      <w:pPr>
        <w:jc w:val="both"/>
        <w:rPr>
          <w:sz w:val="28"/>
          <w:szCs w:val="28"/>
        </w:rPr>
      </w:pPr>
      <w:r w:rsidRPr="00254A3F">
        <w:rPr>
          <w:sz w:val="28"/>
          <w:szCs w:val="28"/>
        </w:rPr>
        <w:t xml:space="preserve">         </w:t>
      </w:r>
      <w:r w:rsidR="00325540" w:rsidRPr="00254A3F">
        <w:rPr>
          <w:sz w:val="28"/>
          <w:szCs w:val="28"/>
        </w:rPr>
        <w:t>1.</w:t>
      </w:r>
      <w:r w:rsidR="00325540" w:rsidRPr="00254A3F">
        <w:rPr>
          <w:sz w:val="28"/>
          <w:szCs w:val="28"/>
        </w:rPr>
        <w:tab/>
      </w:r>
      <w:r w:rsidR="00644C8F">
        <w:rPr>
          <w:sz w:val="28"/>
          <w:szCs w:val="28"/>
        </w:rPr>
        <w:t>Внести в Постановление Администрации Стычновского сельского поселения от</w:t>
      </w:r>
      <w:r w:rsidR="008E7134">
        <w:rPr>
          <w:sz w:val="28"/>
          <w:szCs w:val="28"/>
        </w:rPr>
        <w:t xml:space="preserve"> </w:t>
      </w:r>
      <w:r w:rsidR="00AF71F9">
        <w:rPr>
          <w:sz w:val="28"/>
          <w:szCs w:val="28"/>
        </w:rPr>
        <w:t>24</w:t>
      </w:r>
      <w:r w:rsidR="008E7134" w:rsidRPr="00AE54CD">
        <w:rPr>
          <w:sz w:val="28"/>
          <w:szCs w:val="28"/>
        </w:rPr>
        <w:t>.</w:t>
      </w:r>
      <w:r w:rsidR="00AE54CD" w:rsidRPr="00AE54CD">
        <w:rPr>
          <w:sz w:val="28"/>
          <w:szCs w:val="28"/>
        </w:rPr>
        <w:t>10</w:t>
      </w:r>
      <w:r w:rsidR="008E7134" w:rsidRPr="00AE54CD">
        <w:rPr>
          <w:sz w:val="28"/>
          <w:szCs w:val="28"/>
        </w:rPr>
        <w:t>.20</w:t>
      </w:r>
      <w:r w:rsidR="00AF71F9">
        <w:rPr>
          <w:sz w:val="28"/>
          <w:szCs w:val="28"/>
        </w:rPr>
        <w:t>2</w:t>
      </w:r>
      <w:r w:rsidR="00385B84">
        <w:rPr>
          <w:sz w:val="28"/>
          <w:szCs w:val="28"/>
        </w:rPr>
        <w:t>2</w:t>
      </w:r>
      <w:r w:rsidR="008E7134" w:rsidRPr="00AE54CD">
        <w:rPr>
          <w:sz w:val="28"/>
          <w:szCs w:val="28"/>
        </w:rPr>
        <w:t xml:space="preserve"> г</w:t>
      </w:r>
      <w:r w:rsidR="008E7134">
        <w:rPr>
          <w:sz w:val="28"/>
          <w:szCs w:val="28"/>
        </w:rPr>
        <w:t>.</w:t>
      </w:r>
      <w:r w:rsidR="00644C8F">
        <w:rPr>
          <w:sz w:val="28"/>
          <w:szCs w:val="28"/>
        </w:rPr>
        <w:t xml:space="preserve"> </w:t>
      </w:r>
      <w:r w:rsidR="00AE54CD">
        <w:rPr>
          <w:sz w:val="28"/>
          <w:szCs w:val="28"/>
        </w:rPr>
        <w:t>№ 78</w:t>
      </w:r>
      <w:r w:rsidR="00AF71F9">
        <w:rPr>
          <w:sz w:val="28"/>
          <w:szCs w:val="28"/>
        </w:rPr>
        <w:t>.9/82-П</w:t>
      </w:r>
      <w:r w:rsidR="00644C8F">
        <w:rPr>
          <w:sz w:val="28"/>
          <w:szCs w:val="28"/>
        </w:rPr>
        <w:t xml:space="preserve">  «Об у</w:t>
      </w:r>
      <w:r w:rsidR="00325540" w:rsidRPr="00254A3F">
        <w:rPr>
          <w:sz w:val="28"/>
          <w:szCs w:val="28"/>
        </w:rPr>
        <w:t>твер</w:t>
      </w:r>
      <w:r w:rsidR="00644C8F">
        <w:rPr>
          <w:sz w:val="28"/>
          <w:szCs w:val="28"/>
        </w:rPr>
        <w:t>ждении</w:t>
      </w:r>
      <w:r w:rsidR="00325540" w:rsidRPr="00254A3F">
        <w:rPr>
          <w:sz w:val="28"/>
          <w:szCs w:val="28"/>
        </w:rPr>
        <w:t xml:space="preserve"> муниципальн</w:t>
      </w:r>
      <w:r w:rsidR="00644C8F">
        <w:rPr>
          <w:sz w:val="28"/>
          <w:szCs w:val="28"/>
        </w:rPr>
        <w:t>ой</w:t>
      </w:r>
      <w:r w:rsidR="00325540" w:rsidRPr="00254A3F">
        <w:rPr>
          <w:sz w:val="28"/>
          <w:szCs w:val="28"/>
        </w:rPr>
        <w:t xml:space="preserve"> программ</w:t>
      </w:r>
      <w:r w:rsidR="00644C8F">
        <w:rPr>
          <w:sz w:val="28"/>
          <w:szCs w:val="28"/>
        </w:rPr>
        <w:t>ы</w:t>
      </w:r>
      <w:r w:rsidR="00325540" w:rsidRPr="00254A3F">
        <w:rPr>
          <w:sz w:val="28"/>
          <w:szCs w:val="28"/>
        </w:rPr>
        <w:t xml:space="preserve"> «Управление и распоряжение муниципальным имуществом в муниципальном образовании «</w:t>
      </w:r>
      <w:proofErr w:type="spellStart"/>
      <w:r w:rsidR="00DE3354">
        <w:rPr>
          <w:sz w:val="28"/>
          <w:szCs w:val="28"/>
        </w:rPr>
        <w:t>Стычновское</w:t>
      </w:r>
      <w:proofErr w:type="spellEnd"/>
      <w:r w:rsidR="00DE3354">
        <w:rPr>
          <w:sz w:val="28"/>
          <w:szCs w:val="28"/>
        </w:rPr>
        <w:t xml:space="preserve"> сельское поселение</w:t>
      </w:r>
      <w:r w:rsidR="00325540" w:rsidRPr="00254A3F">
        <w:rPr>
          <w:sz w:val="28"/>
          <w:szCs w:val="28"/>
        </w:rPr>
        <w:t>» на 20</w:t>
      </w:r>
      <w:r w:rsidR="00AF71F9">
        <w:rPr>
          <w:sz w:val="28"/>
          <w:szCs w:val="28"/>
        </w:rPr>
        <w:t>23</w:t>
      </w:r>
      <w:r w:rsidR="00325540" w:rsidRPr="00254A3F">
        <w:rPr>
          <w:sz w:val="28"/>
          <w:szCs w:val="28"/>
        </w:rPr>
        <w:t xml:space="preserve"> – 20</w:t>
      </w:r>
      <w:r w:rsidR="00AF71F9">
        <w:rPr>
          <w:sz w:val="28"/>
          <w:szCs w:val="28"/>
        </w:rPr>
        <w:t>3</w:t>
      </w:r>
      <w:r w:rsidRPr="00254A3F">
        <w:rPr>
          <w:sz w:val="28"/>
          <w:szCs w:val="28"/>
        </w:rPr>
        <w:t>0</w:t>
      </w:r>
      <w:r w:rsidR="00325540" w:rsidRPr="00254A3F">
        <w:rPr>
          <w:sz w:val="28"/>
          <w:szCs w:val="28"/>
        </w:rPr>
        <w:t xml:space="preserve"> годы»</w:t>
      </w:r>
      <w:r w:rsidR="00644C8F">
        <w:rPr>
          <w:sz w:val="28"/>
          <w:szCs w:val="28"/>
        </w:rPr>
        <w:t xml:space="preserve"> следующие изменения:</w:t>
      </w:r>
    </w:p>
    <w:p w:rsidR="00644C8F" w:rsidRDefault="00644C8F" w:rsidP="00254A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8E7134">
        <w:rPr>
          <w:sz w:val="28"/>
          <w:szCs w:val="28"/>
        </w:rPr>
        <w:t xml:space="preserve"> В паспорте муниципальной программы </w:t>
      </w:r>
      <w:r w:rsidR="008E7134" w:rsidRPr="00254A3F">
        <w:rPr>
          <w:sz w:val="28"/>
          <w:szCs w:val="28"/>
        </w:rPr>
        <w:t>«Управление и распоряжение муниципальным имуществом в муниципальном образовании «</w:t>
      </w:r>
      <w:proofErr w:type="spellStart"/>
      <w:r w:rsidR="008E7134">
        <w:rPr>
          <w:sz w:val="28"/>
          <w:szCs w:val="28"/>
        </w:rPr>
        <w:t>Стычновское</w:t>
      </w:r>
      <w:proofErr w:type="spellEnd"/>
      <w:r w:rsidR="008E7134">
        <w:rPr>
          <w:sz w:val="28"/>
          <w:szCs w:val="28"/>
        </w:rPr>
        <w:t xml:space="preserve"> сельское поселение</w:t>
      </w:r>
      <w:r w:rsidR="008E7134" w:rsidRPr="00254A3F">
        <w:rPr>
          <w:sz w:val="28"/>
          <w:szCs w:val="28"/>
        </w:rPr>
        <w:t>»</w:t>
      </w:r>
      <w:r w:rsidR="008E7134">
        <w:rPr>
          <w:sz w:val="28"/>
          <w:szCs w:val="28"/>
        </w:rPr>
        <w:t>:</w:t>
      </w:r>
    </w:p>
    <w:p w:rsidR="008E7134" w:rsidRDefault="008E7134" w:rsidP="00254A3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18ED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 «</w:t>
      </w:r>
      <w:r w:rsidR="005018ED">
        <w:rPr>
          <w:sz w:val="28"/>
          <w:szCs w:val="28"/>
        </w:rPr>
        <w:t>Ресурсное обеспечение муниципальной программы Стычновского сельского поселения» изложить в следующей редакции:</w:t>
      </w:r>
    </w:p>
    <w:p w:rsidR="005018ED" w:rsidRPr="00170A39" w:rsidRDefault="005018ED" w:rsidP="005018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26B22" w:rsidRPr="00170A39">
        <w:rPr>
          <w:color w:val="000000"/>
          <w:sz w:val="28"/>
          <w:szCs w:val="28"/>
        </w:rPr>
        <w:t xml:space="preserve">Объем средств бюджета </w:t>
      </w:r>
      <w:r w:rsidR="00126B22">
        <w:rPr>
          <w:color w:val="000000"/>
          <w:sz w:val="28"/>
          <w:szCs w:val="28"/>
        </w:rPr>
        <w:t>Стычновского сельского поселения Константиновского района,</w:t>
      </w:r>
      <w:r w:rsidR="00126B22" w:rsidRPr="00170A39">
        <w:rPr>
          <w:color w:val="000000"/>
          <w:sz w:val="28"/>
          <w:szCs w:val="28"/>
        </w:rPr>
        <w:t xml:space="preserve"> необходимый для финансирования программы составляет</w:t>
      </w:r>
      <w:r w:rsidRPr="00170A39">
        <w:rPr>
          <w:color w:val="000000"/>
          <w:sz w:val="28"/>
          <w:szCs w:val="28"/>
        </w:rPr>
        <w:t>:</w:t>
      </w:r>
    </w:p>
    <w:p w:rsidR="005018ED" w:rsidRPr="005018ED" w:rsidRDefault="005018ED" w:rsidP="005018ED">
      <w:pPr>
        <w:ind w:left="360"/>
        <w:rPr>
          <w:color w:val="000000"/>
          <w:sz w:val="28"/>
          <w:szCs w:val="28"/>
        </w:rPr>
      </w:pPr>
      <w:r w:rsidRPr="005018ED">
        <w:rPr>
          <w:color w:val="000000"/>
          <w:sz w:val="28"/>
          <w:szCs w:val="28"/>
        </w:rPr>
        <w:t xml:space="preserve">ВСЕГО: </w:t>
      </w:r>
      <w:r w:rsidR="00894F73">
        <w:rPr>
          <w:color w:val="000000"/>
          <w:sz w:val="28"/>
          <w:szCs w:val="28"/>
        </w:rPr>
        <w:t>0</w:t>
      </w:r>
      <w:r w:rsidR="00872F8E">
        <w:rPr>
          <w:color w:val="000000"/>
          <w:sz w:val="28"/>
          <w:szCs w:val="28"/>
        </w:rPr>
        <w:t>,0</w:t>
      </w:r>
      <w:r w:rsidRPr="005018ED">
        <w:rPr>
          <w:color w:val="000000"/>
          <w:sz w:val="28"/>
          <w:szCs w:val="28"/>
        </w:rPr>
        <w:t xml:space="preserve"> тыс. рублей в том числе:</w:t>
      </w:r>
    </w:p>
    <w:p w:rsidR="00126B22" w:rsidRPr="00C9387B" w:rsidRDefault="00126B22" w:rsidP="00126B22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2023 год – </w:t>
      </w:r>
      <w:r w:rsidR="00894F7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 w:rsidRPr="00C9387B">
        <w:rPr>
          <w:color w:val="000000"/>
          <w:sz w:val="28"/>
          <w:szCs w:val="28"/>
        </w:rPr>
        <w:t xml:space="preserve"> тыс. рублей;</w:t>
      </w:r>
    </w:p>
    <w:p w:rsidR="00126B22" w:rsidRPr="00C9387B" w:rsidRDefault="00126B22" w:rsidP="00126B22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2024 год – </w:t>
      </w:r>
      <w:r w:rsidR="00894F7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 w:rsidRPr="00C9387B">
        <w:rPr>
          <w:color w:val="000000"/>
          <w:sz w:val="28"/>
          <w:szCs w:val="28"/>
        </w:rPr>
        <w:t xml:space="preserve"> тыс. рублей;</w:t>
      </w:r>
    </w:p>
    <w:p w:rsidR="00126B22" w:rsidRPr="00C9387B" w:rsidRDefault="00126B22" w:rsidP="00126B22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2025 год – </w:t>
      </w:r>
      <w:r>
        <w:rPr>
          <w:color w:val="000000"/>
          <w:sz w:val="28"/>
          <w:szCs w:val="28"/>
        </w:rPr>
        <w:t>0</w:t>
      </w:r>
      <w:r w:rsidRPr="00C9387B">
        <w:rPr>
          <w:color w:val="000000"/>
          <w:sz w:val="28"/>
          <w:szCs w:val="28"/>
        </w:rPr>
        <w:t>,0 тыс. рублей;</w:t>
      </w:r>
    </w:p>
    <w:p w:rsidR="00126B22" w:rsidRPr="00C9387B" w:rsidRDefault="00126B22" w:rsidP="00126B22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2026 год – </w:t>
      </w:r>
      <w:r>
        <w:rPr>
          <w:color w:val="000000"/>
          <w:sz w:val="28"/>
          <w:szCs w:val="28"/>
        </w:rPr>
        <w:t>0</w:t>
      </w:r>
      <w:r w:rsidRPr="00C9387B">
        <w:rPr>
          <w:color w:val="000000"/>
          <w:sz w:val="28"/>
          <w:szCs w:val="28"/>
        </w:rPr>
        <w:t>,0 тыс. рублей;</w:t>
      </w:r>
    </w:p>
    <w:p w:rsidR="00126B22" w:rsidRPr="00C9387B" w:rsidRDefault="00126B22" w:rsidP="00126B22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lastRenderedPageBreak/>
        <w:t xml:space="preserve">в 2027 год – </w:t>
      </w:r>
      <w:r>
        <w:rPr>
          <w:color w:val="000000"/>
          <w:sz w:val="28"/>
          <w:szCs w:val="28"/>
        </w:rPr>
        <w:t>0</w:t>
      </w:r>
      <w:r w:rsidRPr="00C9387B">
        <w:rPr>
          <w:color w:val="000000"/>
          <w:sz w:val="28"/>
          <w:szCs w:val="28"/>
        </w:rPr>
        <w:t>,0 тыс. рублей;</w:t>
      </w:r>
    </w:p>
    <w:p w:rsidR="00126B22" w:rsidRDefault="00126B22" w:rsidP="00126B22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2028</w:t>
      </w:r>
      <w:r w:rsidRPr="00C9387B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0,0 тыс. рублей.</w:t>
      </w:r>
    </w:p>
    <w:p w:rsidR="00126B22" w:rsidRPr="00C9387B" w:rsidRDefault="00126B22" w:rsidP="00126B22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9</w:t>
      </w:r>
      <w:r w:rsidRPr="00C9387B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</w:t>
      </w:r>
      <w:r w:rsidRPr="00C9387B">
        <w:rPr>
          <w:color w:val="000000"/>
          <w:sz w:val="28"/>
          <w:szCs w:val="28"/>
        </w:rPr>
        <w:t>,0 тыс. рублей;</w:t>
      </w:r>
    </w:p>
    <w:p w:rsidR="00126B22" w:rsidRDefault="00126B22" w:rsidP="00126B22">
      <w:pPr>
        <w:ind w:firstLine="360"/>
        <w:jc w:val="both"/>
        <w:rPr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2030</w:t>
      </w:r>
      <w:r w:rsidRPr="00C9387B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0,0 тыс. рублей</w:t>
      </w:r>
      <w:r w:rsidR="005018ED">
        <w:rPr>
          <w:sz w:val="28"/>
          <w:szCs w:val="28"/>
        </w:rPr>
        <w:tab/>
      </w:r>
    </w:p>
    <w:p w:rsidR="008C6FD4" w:rsidRDefault="00126B22" w:rsidP="008C6FD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</w:t>
      </w:r>
      <w:r w:rsidR="008C6FD4">
        <w:rPr>
          <w:color w:val="000000"/>
          <w:sz w:val="28"/>
          <w:szCs w:val="28"/>
        </w:rPr>
        <w:t>В</w:t>
      </w:r>
      <w:proofErr w:type="gramEnd"/>
      <w:r w:rsidR="008C6FD4">
        <w:rPr>
          <w:color w:val="000000"/>
          <w:sz w:val="28"/>
          <w:szCs w:val="28"/>
        </w:rPr>
        <w:t xml:space="preserve"> паспорте</w:t>
      </w:r>
      <w:r w:rsidR="008C6FD4" w:rsidRPr="00F16D99">
        <w:rPr>
          <w:color w:val="000000"/>
          <w:sz w:val="28"/>
          <w:szCs w:val="28"/>
        </w:rPr>
        <w:t xml:space="preserve">  </w:t>
      </w:r>
      <w:r w:rsidR="008C6FD4">
        <w:rPr>
          <w:color w:val="000000"/>
          <w:sz w:val="28"/>
          <w:szCs w:val="28"/>
        </w:rPr>
        <w:t>подпрограммы</w:t>
      </w:r>
      <w:r w:rsidR="008C6FD4" w:rsidRPr="00F16D99">
        <w:rPr>
          <w:color w:val="000000"/>
          <w:sz w:val="28"/>
          <w:szCs w:val="28"/>
        </w:rPr>
        <w:t xml:space="preserve"> № </w:t>
      </w:r>
      <w:r w:rsidR="008C6FD4">
        <w:rPr>
          <w:color w:val="000000"/>
          <w:sz w:val="28"/>
          <w:szCs w:val="28"/>
        </w:rPr>
        <w:t>2</w:t>
      </w:r>
      <w:r w:rsidR="008C6FD4" w:rsidRPr="00F16D99">
        <w:rPr>
          <w:color w:val="000000"/>
          <w:sz w:val="28"/>
          <w:szCs w:val="28"/>
        </w:rPr>
        <w:t xml:space="preserve"> «</w:t>
      </w:r>
      <w:r w:rsidR="008C6FD4" w:rsidRPr="008C6FD4">
        <w:rPr>
          <w:sz w:val="28"/>
          <w:szCs w:val="28"/>
        </w:rPr>
        <w:t>Межевание земельных участков и постановка их на кадастровый учёт</w:t>
      </w:r>
      <w:r w:rsidR="008C6FD4" w:rsidRPr="00F16D99">
        <w:rPr>
          <w:color w:val="000000"/>
          <w:sz w:val="28"/>
          <w:szCs w:val="28"/>
        </w:rPr>
        <w:t>» муниципальной программы</w:t>
      </w:r>
      <w:r w:rsidR="008C6FD4">
        <w:rPr>
          <w:color w:val="000000"/>
          <w:sz w:val="28"/>
          <w:szCs w:val="28"/>
        </w:rPr>
        <w:t xml:space="preserve"> </w:t>
      </w:r>
      <w:r w:rsidR="008C6FD4" w:rsidRPr="00F16D99">
        <w:rPr>
          <w:color w:val="000000"/>
          <w:sz w:val="28"/>
          <w:szCs w:val="28"/>
        </w:rPr>
        <w:t>«Управление и распоряжение муниципальным имуществом в муниципальном образовании «</w:t>
      </w:r>
      <w:proofErr w:type="spellStart"/>
      <w:r w:rsidR="008C6FD4">
        <w:rPr>
          <w:color w:val="000000"/>
          <w:sz w:val="28"/>
          <w:szCs w:val="28"/>
        </w:rPr>
        <w:t>Стычновское</w:t>
      </w:r>
      <w:proofErr w:type="spellEnd"/>
      <w:r w:rsidR="008C6FD4">
        <w:rPr>
          <w:color w:val="000000"/>
          <w:sz w:val="28"/>
          <w:szCs w:val="28"/>
        </w:rPr>
        <w:t xml:space="preserve"> сельское поселение</w:t>
      </w:r>
      <w:r w:rsidR="008C6FD4" w:rsidRPr="00F16D99">
        <w:rPr>
          <w:color w:val="000000"/>
          <w:sz w:val="28"/>
          <w:szCs w:val="28"/>
        </w:rPr>
        <w:t>»</w:t>
      </w:r>
      <w:r w:rsidR="008C6FD4">
        <w:rPr>
          <w:color w:val="000000"/>
          <w:sz w:val="28"/>
          <w:szCs w:val="28"/>
        </w:rPr>
        <w:t>:</w:t>
      </w:r>
    </w:p>
    <w:p w:rsidR="008C6FD4" w:rsidRDefault="008C6FD4" w:rsidP="008C6F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позицию «</w:t>
      </w:r>
      <w:r w:rsidRPr="00520E5C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подпрограммы» изложить в следующей редакции:</w:t>
      </w:r>
      <w:r w:rsidRPr="00234844">
        <w:rPr>
          <w:color w:val="000000"/>
          <w:sz w:val="28"/>
          <w:szCs w:val="28"/>
        </w:rPr>
        <w:t xml:space="preserve"> </w:t>
      </w:r>
    </w:p>
    <w:p w:rsidR="008C6FD4" w:rsidRPr="00F16D99" w:rsidRDefault="008C6FD4" w:rsidP="008C6F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70A39">
        <w:rPr>
          <w:color w:val="000000"/>
          <w:sz w:val="28"/>
          <w:szCs w:val="28"/>
        </w:rPr>
        <w:t xml:space="preserve">Объем средств бюджета </w:t>
      </w:r>
      <w:r>
        <w:rPr>
          <w:color w:val="000000"/>
          <w:sz w:val="28"/>
          <w:szCs w:val="28"/>
        </w:rPr>
        <w:t>Стычновского сельского поселения Константиновского района,</w:t>
      </w:r>
      <w:r w:rsidRPr="00170A39">
        <w:rPr>
          <w:color w:val="000000"/>
          <w:sz w:val="28"/>
          <w:szCs w:val="28"/>
        </w:rPr>
        <w:t xml:space="preserve"> необходимый для финансирования программы составляет</w:t>
      </w:r>
      <w:r>
        <w:rPr>
          <w:color w:val="000000"/>
          <w:sz w:val="28"/>
          <w:szCs w:val="28"/>
        </w:rPr>
        <w:t>:</w:t>
      </w:r>
    </w:p>
    <w:p w:rsidR="008C6FD4" w:rsidRPr="005018ED" w:rsidRDefault="008C6FD4" w:rsidP="008C6FD4">
      <w:pPr>
        <w:ind w:left="360"/>
        <w:rPr>
          <w:color w:val="000000"/>
          <w:sz w:val="28"/>
          <w:szCs w:val="28"/>
        </w:rPr>
      </w:pPr>
      <w:r w:rsidRPr="005018ED">
        <w:rPr>
          <w:color w:val="000000"/>
          <w:sz w:val="28"/>
          <w:szCs w:val="28"/>
        </w:rPr>
        <w:t xml:space="preserve">ВСЕГО: </w:t>
      </w:r>
      <w:r>
        <w:rPr>
          <w:color w:val="000000"/>
          <w:sz w:val="28"/>
          <w:szCs w:val="28"/>
        </w:rPr>
        <w:t>0,0</w:t>
      </w:r>
      <w:r w:rsidRPr="005018ED">
        <w:rPr>
          <w:color w:val="000000"/>
          <w:sz w:val="28"/>
          <w:szCs w:val="28"/>
        </w:rPr>
        <w:t xml:space="preserve"> тыс. рублей в том числе:</w:t>
      </w:r>
    </w:p>
    <w:p w:rsidR="008C6FD4" w:rsidRPr="00C9387B" w:rsidRDefault="008C6FD4" w:rsidP="008C6FD4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2023 год – </w:t>
      </w:r>
      <w:r w:rsidR="00894F7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 w:rsidRPr="00C9387B">
        <w:rPr>
          <w:color w:val="000000"/>
          <w:sz w:val="28"/>
          <w:szCs w:val="28"/>
        </w:rPr>
        <w:t xml:space="preserve"> тыс. рублей;</w:t>
      </w:r>
    </w:p>
    <w:p w:rsidR="008C6FD4" w:rsidRPr="00C9387B" w:rsidRDefault="008C6FD4" w:rsidP="008C6FD4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2024 год – </w:t>
      </w:r>
      <w:r w:rsidR="00894F7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 w:rsidRPr="00C9387B">
        <w:rPr>
          <w:color w:val="000000"/>
          <w:sz w:val="28"/>
          <w:szCs w:val="28"/>
        </w:rPr>
        <w:t xml:space="preserve"> тыс. рублей;</w:t>
      </w:r>
    </w:p>
    <w:p w:rsidR="008C6FD4" w:rsidRPr="00C9387B" w:rsidRDefault="008C6FD4" w:rsidP="008C6FD4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2025 год – </w:t>
      </w:r>
      <w:r>
        <w:rPr>
          <w:color w:val="000000"/>
          <w:sz w:val="28"/>
          <w:szCs w:val="28"/>
        </w:rPr>
        <w:t>0</w:t>
      </w:r>
      <w:r w:rsidRPr="00C9387B">
        <w:rPr>
          <w:color w:val="000000"/>
          <w:sz w:val="28"/>
          <w:szCs w:val="28"/>
        </w:rPr>
        <w:t>,0 тыс. рублей;</w:t>
      </w:r>
    </w:p>
    <w:p w:rsidR="008C6FD4" w:rsidRPr="00C9387B" w:rsidRDefault="008C6FD4" w:rsidP="008C6FD4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2026 год – </w:t>
      </w:r>
      <w:r>
        <w:rPr>
          <w:color w:val="000000"/>
          <w:sz w:val="28"/>
          <w:szCs w:val="28"/>
        </w:rPr>
        <w:t>0</w:t>
      </w:r>
      <w:r w:rsidRPr="00C9387B">
        <w:rPr>
          <w:color w:val="000000"/>
          <w:sz w:val="28"/>
          <w:szCs w:val="28"/>
        </w:rPr>
        <w:t>,0 тыс. рублей;</w:t>
      </w:r>
    </w:p>
    <w:p w:rsidR="008C6FD4" w:rsidRPr="00C9387B" w:rsidRDefault="008C6FD4" w:rsidP="008C6FD4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2027 год – </w:t>
      </w:r>
      <w:r>
        <w:rPr>
          <w:color w:val="000000"/>
          <w:sz w:val="28"/>
          <w:szCs w:val="28"/>
        </w:rPr>
        <w:t>0</w:t>
      </w:r>
      <w:r w:rsidRPr="00C9387B">
        <w:rPr>
          <w:color w:val="000000"/>
          <w:sz w:val="28"/>
          <w:szCs w:val="28"/>
        </w:rPr>
        <w:t>,0 тыс. рублей;</w:t>
      </w:r>
    </w:p>
    <w:p w:rsidR="008C6FD4" w:rsidRDefault="008C6FD4" w:rsidP="008C6FD4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2028</w:t>
      </w:r>
      <w:r w:rsidRPr="00C9387B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0,0 тыс. рублей.</w:t>
      </w:r>
    </w:p>
    <w:p w:rsidR="008C6FD4" w:rsidRPr="00C9387B" w:rsidRDefault="008C6FD4" w:rsidP="008C6FD4">
      <w:pPr>
        <w:ind w:left="360"/>
        <w:rPr>
          <w:color w:val="000000"/>
          <w:sz w:val="28"/>
          <w:szCs w:val="28"/>
        </w:rPr>
      </w:pPr>
      <w:r w:rsidRPr="00C9387B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9</w:t>
      </w:r>
      <w:r w:rsidRPr="00C9387B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</w:t>
      </w:r>
      <w:r w:rsidRPr="00C9387B">
        <w:rPr>
          <w:color w:val="000000"/>
          <w:sz w:val="28"/>
          <w:szCs w:val="28"/>
        </w:rPr>
        <w:t>,0 тыс. рублей;</w:t>
      </w:r>
    </w:p>
    <w:p w:rsidR="008C6FD4" w:rsidRPr="00234844" w:rsidRDefault="008C6FD4" w:rsidP="008C6FD4">
      <w:pPr>
        <w:pStyle w:val="14"/>
        <w:shd w:val="clear" w:color="auto" w:fill="auto"/>
        <w:spacing w:before="0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9387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2030</w:t>
      </w:r>
      <w:r w:rsidRPr="00C9387B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0,0 тыс. рублей»</w:t>
      </w:r>
    </w:p>
    <w:p w:rsidR="00126B22" w:rsidRDefault="00126B22" w:rsidP="00F53156">
      <w:pPr>
        <w:ind w:firstLine="709"/>
        <w:jc w:val="both"/>
        <w:rPr>
          <w:sz w:val="28"/>
          <w:szCs w:val="28"/>
        </w:rPr>
      </w:pPr>
    </w:p>
    <w:p w:rsidR="00F53156" w:rsidRDefault="00F53156" w:rsidP="00F53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6B2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53156">
        <w:rPr>
          <w:sz w:val="24"/>
          <w:szCs w:val="24"/>
        </w:rPr>
        <w:t xml:space="preserve"> </w:t>
      </w:r>
      <w:r w:rsidRPr="00F53156">
        <w:rPr>
          <w:sz w:val="28"/>
          <w:szCs w:val="28"/>
        </w:rPr>
        <w:t xml:space="preserve">Приложение </w:t>
      </w:r>
      <w:r w:rsidR="00894F73">
        <w:rPr>
          <w:sz w:val="28"/>
          <w:szCs w:val="28"/>
        </w:rPr>
        <w:t>4</w:t>
      </w:r>
      <w:r w:rsidRPr="00F53156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</w:t>
      </w:r>
      <w:r w:rsidRPr="00254A3F">
        <w:rPr>
          <w:sz w:val="28"/>
          <w:szCs w:val="28"/>
        </w:rPr>
        <w:t>«Управление и распоряжение муниципальным имуществом в муниципальном образовании «</w:t>
      </w:r>
      <w:proofErr w:type="spellStart"/>
      <w:r>
        <w:rPr>
          <w:sz w:val="28"/>
          <w:szCs w:val="28"/>
        </w:rPr>
        <w:t>Стычновское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54A3F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  <w:r w:rsidRPr="00F16D99">
        <w:rPr>
          <w:sz w:val="28"/>
          <w:szCs w:val="28"/>
        </w:rPr>
        <w:t xml:space="preserve"> </w:t>
      </w:r>
    </w:p>
    <w:p w:rsidR="008C6FD4" w:rsidRPr="00F16D99" w:rsidRDefault="008C6FD4" w:rsidP="0051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53156">
        <w:rPr>
          <w:sz w:val="28"/>
          <w:szCs w:val="28"/>
        </w:rPr>
        <w:t xml:space="preserve">Приложение </w:t>
      </w:r>
      <w:r w:rsidR="00894F73">
        <w:rPr>
          <w:sz w:val="28"/>
          <w:szCs w:val="28"/>
        </w:rPr>
        <w:t>5</w:t>
      </w:r>
      <w:r w:rsidRPr="00F53156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</w:t>
      </w:r>
      <w:r w:rsidRPr="00254A3F">
        <w:rPr>
          <w:sz w:val="28"/>
          <w:szCs w:val="28"/>
        </w:rPr>
        <w:t>«Управление и распоряжение муниципальным имуществом в муниципальном образовании «</w:t>
      </w:r>
      <w:proofErr w:type="spellStart"/>
      <w:r>
        <w:rPr>
          <w:sz w:val="28"/>
          <w:szCs w:val="28"/>
        </w:rPr>
        <w:t>Стычновское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54A3F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  <w:r w:rsidRPr="00F16D99">
        <w:rPr>
          <w:sz w:val="28"/>
          <w:szCs w:val="28"/>
        </w:rPr>
        <w:t xml:space="preserve"> </w:t>
      </w:r>
    </w:p>
    <w:p w:rsidR="00D418A5" w:rsidRPr="00254A3F" w:rsidRDefault="005129B2" w:rsidP="0025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18A5">
        <w:rPr>
          <w:sz w:val="28"/>
          <w:szCs w:val="28"/>
        </w:rPr>
        <w:t xml:space="preserve"> 2.</w:t>
      </w:r>
      <w:r w:rsidR="00D418A5">
        <w:rPr>
          <w:sz w:val="28"/>
          <w:szCs w:val="28"/>
        </w:rPr>
        <w:tab/>
        <w:t xml:space="preserve">Постановление вступает в силу со дня его официального </w:t>
      </w:r>
      <w:r w:rsidR="00D43729">
        <w:rPr>
          <w:sz w:val="28"/>
          <w:szCs w:val="28"/>
        </w:rPr>
        <w:t>обнародования</w:t>
      </w:r>
      <w:r w:rsidR="00D418A5">
        <w:rPr>
          <w:sz w:val="28"/>
          <w:szCs w:val="28"/>
        </w:rPr>
        <w:t>.</w:t>
      </w:r>
    </w:p>
    <w:p w:rsidR="00325540" w:rsidRDefault="00BF217C" w:rsidP="00254A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5540" w:rsidRPr="00254A3F">
        <w:rPr>
          <w:sz w:val="28"/>
          <w:szCs w:val="28"/>
        </w:rPr>
        <w:t>.</w:t>
      </w:r>
      <w:r w:rsidR="00325540" w:rsidRPr="00254A3F">
        <w:rPr>
          <w:sz w:val="28"/>
          <w:szCs w:val="28"/>
        </w:rPr>
        <w:tab/>
      </w:r>
      <w:proofErr w:type="gramStart"/>
      <w:r w:rsidR="00325540" w:rsidRPr="00254A3F">
        <w:rPr>
          <w:bCs/>
          <w:sz w:val="28"/>
          <w:szCs w:val="28"/>
        </w:rPr>
        <w:t>Контроль за</w:t>
      </w:r>
      <w:proofErr w:type="gramEnd"/>
      <w:r w:rsidR="00325540" w:rsidRPr="00254A3F">
        <w:rPr>
          <w:bCs/>
          <w:sz w:val="28"/>
          <w:szCs w:val="28"/>
        </w:rPr>
        <w:t xml:space="preserve"> исполнением настоящего постановления </w:t>
      </w:r>
      <w:r w:rsidR="00DE3354">
        <w:rPr>
          <w:bCs/>
          <w:sz w:val="28"/>
          <w:szCs w:val="28"/>
        </w:rPr>
        <w:t>оставляю за собой</w:t>
      </w:r>
      <w:r w:rsidR="00325540" w:rsidRPr="00254A3F">
        <w:rPr>
          <w:bCs/>
          <w:sz w:val="28"/>
          <w:szCs w:val="28"/>
        </w:rPr>
        <w:t>.</w:t>
      </w:r>
    </w:p>
    <w:p w:rsidR="00325540" w:rsidRDefault="00325540" w:rsidP="00325540">
      <w:pPr>
        <w:ind w:left="284"/>
        <w:jc w:val="both"/>
        <w:rPr>
          <w:sz w:val="28"/>
          <w:szCs w:val="28"/>
        </w:rPr>
      </w:pPr>
    </w:p>
    <w:p w:rsidR="00C14AC7" w:rsidRDefault="00325540" w:rsidP="0032554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14AC7">
        <w:rPr>
          <w:sz w:val="28"/>
          <w:szCs w:val="28"/>
        </w:rPr>
        <w:t xml:space="preserve">Администрации </w:t>
      </w:r>
    </w:p>
    <w:p w:rsidR="00325540" w:rsidRDefault="00DE3354" w:rsidP="0032554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Стычновского</w:t>
      </w:r>
      <w:r w:rsidR="0032554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325540">
        <w:rPr>
          <w:sz w:val="28"/>
          <w:szCs w:val="28"/>
        </w:rPr>
        <w:t xml:space="preserve"> поселения </w:t>
      </w:r>
      <w:r w:rsidR="00325540">
        <w:rPr>
          <w:sz w:val="28"/>
          <w:szCs w:val="28"/>
        </w:rPr>
        <w:tab/>
      </w:r>
      <w:r w:rsidR="00325540">
        <w:rPr>
          <w:sz w:val="28"/>
          <w:szCs w:val="28"/>
        </w:rPr>
        <w:tab/>
      </w:r>
      <w:r w:rsidR="00325540">
        <w:rPr>
          <w:sz w:val="28"/>
          <w:szCs w:val="28"/>
        </w:rPr>
        <w:tab/>
        <w:t xml:space="preserve">            </w:t>
      </w:r>
      <w:r w:rsidR="00C14AC7">
        <w:rPr>
          <w:sz w:val="28"/>
          <w:szCs w:val="28"/>
        </w:rPr>
        <w:t xml:space="preserve">   </w:t>
      </w:r>
      <w:r w:rsidR="00325540">
        <w:rPr>
          <w:sz w:val="28"/>
          <w:szCs w:val="28"/>
        </w:rPr>
        <w:t xml:space="preserve"> </w:t>
      </w:r>
      <w:r w:rsidR="008C6FD4">
        <w:rPr>
          <w:sz w:val="28"/>
          <w:szCs w:val="28"/>
        </w:rPr>
        <w:t>С.В.Пономарев</w:t>
      </w:r>
    </w:p>
    <w:p w:rsidR="00325540" w:rsidRDefault="00325540" w:rsidP="00325540">
      <w:pPr>
        <w:ind w:left="284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Верно:</w:t>
      </w:r>
    </w:p>
    <w:p w:rsidR="00325540" w:rsidRDefault="00325540" w:rsidP="00325540">
      <w:pPr>
        <w:ind w:left="284"/>
        <w:rPr>
          <w:b/>
          <w:bCs/>
          <w:sz w:val="28"/>
          <w:szCs w:val="28"/>
        </w:rPr>
      </w:pPr>
      <w:r>
        <w:rPr>
          <w:color w:val="FFFFFF"/>
          <w:sz w:val="28"/>
          <w:szCs w:val="28"/>
        </w:rPr>
        <w:t xml:space="preserve">Ведущий специалист </w:t>
      </w:r>
    </w:p>
    <w:p w:rsidR="00325540" w:rsidRDefault="00325540" w:rsidP="00325540">
      <w:pPr>
        <w:ind w:left="284"/>
        <w:rPr>
          <w:b/>
          <w:bCs/>
          <w:sz w:val="28"/>
          <w:szCs w:val="28"/>
        </w:rPr>
      </w:pPr>
    </w:p>
    <w:p w:rsidR="00325540" w:rsidRDefault="00325540" w:rsidP="00325540">
      <w:pPr>
        <w:ind w:left="284"/>
        <w:rPr>
          <w:b/>
          <w:bCs/>
          <w:sz w:val="28"/>
          <w:szCs w:val="28"/>
        </w:rPr>
      </w:pPr>
    </w:p>
    <w:p w:rsidR="00325540" w:rsidRDefault="00325540" w:rsidP="00325540">
      <w:pPr>
        <w:rPr>
          <w:sz w:val="28"/>
          <w:szCs w:val="28"/>
        </w:rPr>
      </w:pPr>
    </w:p>
    <w:p w:rsidR="009328F4" w:rsidRDefault="009328F4" w:rsidP="00E80323">
      <w:pPr>
        <w:jc w:val="right"/>
        <w:rPr>
          <w:sz w:val="24"/>
          <w:szCs w:val="24"/>
        </w:rPr>
      </w:pPr>
    </w:p>
    <w:p w:rsidR="00F53156" w:rsidRDefault="00F53156" w:rsidP="00E80323">
      <w:pPr>
        <w:jc w:val="right"/>
        <w:rPr>
          <w:sz w:val="24"/>
          <w:szCs w:val="24"/>
        </w:rPr>
        <w:sectPr w:rsidR="00F53156" w:rsidSect="00F53156">
          <w:footnotePr>
            <w:pos w:val="beneathText"/>
          </w:footnotePr>
          <w:pgSz w:w="11905" w:h="16837"/>
          <w:pgMar w:top="709" w:right="1134" w:bottom="851" w:left="845" w:header="720" w:footer="720" w:gutter="0"/>
          <w:cols w:space="720"/>
          <w:docGrid w:linePitch="272"/>
        </w:sectPr>
      </w:pPr>
    </w:p>
    <w:p w:rsidR="00894F73" w:rsidRDefault="00894F73" w:rsidP="00894F73">
      <w:pPr>
        <w:ind w:left="10206"/>
        <w:jc w:val="both"/>
        <w:rPr>
          <w:sz w:val="24"/>
          <w:szCs w:val="24"/>
        </w:rPr>
      </w:pPr>
      <w:r w:rsidRPr="0052187F">
        <w:lastRenderedPageBreak/>
        <w:t xml:space="preserve">Приложение № </w:t>
      </w:r>
      <w:r>
        <w:t>4</w:t>
      </w:r>
      <w:r w:rsidRPr="0052187F">
        <w:t xml:space="preserve"> к Муниципальной программе</w:t>
      </w:r>
      <w:r>
        <w:t xml:space="preserve"> </w:t>
      </w:r>
      <w:r w:rsidRPr="0052187F">
        <w:t>«Управление и распоряжение муниципальным имуществом в муниципальном образовании «</w:t>
      </w:r>
      <w:proofErr w:type="spellStart"/>
      <w:r>
        <w:t>Стычновское</w:t>
      </w:r>
      <w:proofErr w:type="spellEnd"/>
      <w:r w:rsidRPr="0052187F">
        <w:t xml:space="preserve"> </w:t>
      </w:r>
      <w:r>
        <w:t>сельское</w:t>
      </w:r>
      <w:r w:rsidRPr="0052187F">
        <w:t xml:space="preserve"> поселение» на 20</w:t>
      </w:r>
      <w:r>
        <w:t>23</w:t>
      </w:r>
      <w:r w:rsidRPr="0052187F">
        <w:t>-</w:t>
      </w:r>
      <w:r>
        <w:t>2030</w:t>
      </w:r>
      <w:r w:rsidRPr="0052187F">
        <w:t xml:space="preserve"> годы»</w:t>
      </w:r>
    </w:p>
    <w:p w:rsidR="00894F73" w:rsidRDefault="00894F73" w:rsidP="00894F73">
      <w:pPr>
        <w:rPr>
          <w:rFonts w:ascii="Century Gothic" w:hAnsi="Century Gothic"/>
          <w:color w:val="000000"/>
          <w:sz w:val="28"/>
          <w:szCs w:val="28"/>
        </w:rPr>
      </w:pPr>
    </w:p>
    <w:p w:rsidR="00894F73" w:rsidRPr="0052187F" w:rsidRDefault="00894F73" w:rsidP="00894F73">
      <w:pPr>
        <w:widowControl w:val="0"/>
        <w:autoSpaceDE w:val="0"/>
        <w:autoSpaceDN w:val="0"/>
        <w:adjustRightInd w:val="0"/>
        <w:jc w:val="center"/>
      </w:pPr>
      <w:r w:rsidRPr="0052187F">
        <w:t>Расходы бюджета</w:t>
      </w:r>
      <w:r>
        <w:t xml:space="preserve"> Стычновского сельского</w:t>
      </w:r>
      <w:r w:rsidRPr="0052187F">
        <w:t xml:space="preserve"> поселения</w:t>
      </w:r>
      <w:r>
        <w:t xml:space="preserve"> Константиновского района </w:t>
      </w:r>
      <w:r w:rsidRPr="0052187F">
        <w:t>на реализацию муниципальной программы</w:t>
      </w:r>
      <w:r>
        <w:t xml:space="preserve"> «</w:t>
      </w:r>
      <w:r w:rsidRPr="0052187F">
        <w:t xml:space="preserve"> </w:t>
      </w:r>
      <w:r w:rsidRPr="00125EDD">
        <w:t>Управление и распоряжение муниципальным имуществом в муниципальном образовании «</w:t>
      </w:r>
      <w:proofErr w:type="spellStart"/>
      <w:r w:rsidRPr="00125EDD">
        <w:t>Стычновское</w:t>
      </w:r>
      <w:proofErr w:type="spellEnd"/>
      <w:r w:rsidRPr="00125EDD">
        <w:t xml:space="preserve"> сельское поселение» на 2023-2030 годы»</w:t>
      </w:r>
    </w:p>
    <w:p w:rsidR="00894F73" w:rsidRPr="00314940" w:rsidRDefault="00894F73" w:rsidP="00894F7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638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48"/>
        <w:gridCol w:w="1637"/>
        <w:gridCol w:w="544"/>
        <w:gridCol w:w="546"/>
        <w:gridCol w:w="548"/>
        <w:gridCol w:w="546"/>
        <w:gridCol w:w="1275"/>
        <w:gridCol w:w="1093"/>
        <w:gridCol w:w="1091"/>
        <w:gridCol w:w="1091"/>
        <w:gridCol w:w="1093"/>
        <w:gridCol w:w="1093"/>
        <w:gridCol w:w="1091"/>
        <w:gridCol w:w="1093"/>
        <w:gridCol w:w="1093"/>
      </w:tblGrid>
      <w:tr w:rsidR="00894F73" w:rsidRPr="00B936DE" w:rsidTr="00894F73">
        <w:trPr>
          <w:trHeight w:val="380"/>
          <w:tblCellSpacing w:w="5" w:type="nil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подпрограммы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соисполнители,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классификации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Расходы  (тыс. руб.), годы</w:t>
            </w:r>
          </w:p>
        </w:tc>
      </w:tr>
      <w:tr w:rsidR="00894F73" w:rsidRPr="00B936DE" w:rsidTr="00894F73">
        <w:trPr>
          <w:trHeight w:val="698"/>
          <w:tblCellSpacing w:w="5" w:type="nil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C55433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894F73" w:rsidRPr="00B936DE" w:rsidTr="00894F73">
        <w:trPr>
          <w:trHeight w:val="430"/>
          <w:tblCellSpacing w:w="5" w:type="nil"/>
        </w:trPr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C55433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94F73" w:rsidRPr="00B936DE" w:rsidTr="00894F73">
        <w:trPr>
          <w:trHeight w:val="66"/>
          <w:tblCellSpacing w:w="5" w:type="nil"/>
        </w:trPr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125ED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EDD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и распоряжение муниципальным имуществом в муниципальном образовании «</w:t>
            </w:r>
            <w:proofErr w:type="spellStart"/>
            <w:r w:rsidRPr="00125EDD">
              <w:rPr>
                <w:rFonts w:ascii="Times New Roman" w:hAnsi="Times New Roman" w:cs="Times New Roman"/>
                <w:sz w:val="20"/>
                <w:szCs w:val="20"/>
              </w:rPr>
              <w:t>Стычновское</w:t>
            </w:r>
            <w:proofErr w:type="spellEnd"/>
            <w:r w:rsidRPr="00125E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на 2023-2030 годы»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Стычновского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ind w:left="-73" w:firstLine="7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ind w:left="-73" w:firstLine="7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t>0</w:t>
            </w:r>
          </w:p>
        </w:tc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t>0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t>0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t>0</w:t>
            </w:r>
          </w:p>
        </w:tc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t>0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t>0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94F73" w:rsidRDefault="00894F73" w:rsidP="00894F73"/>
        </w:tc>
      </w:tr>
      <w:tr w:rsidR="00894F73" w:rsidRPr="00B936DE" w:rsidTr="00894F73">
        <w:trPr>
          <w:trHeight w:val="338"/>
          <w:tblCellSpacing w:w="5" w:type="nil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ind w:left="-73" w:firstLine="73"/>
              <w:jc w:val="center"/>
              <w:rPr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ind w:left="-73" w:firstLine="73"/>
              <w:jc w:val="center"/>
              <w:rPr>
                <w:color w:val="00000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rPr>
                <w:color w:val="00000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rPr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94F73" w:rsidRPr="00B936DE" w:rsidTr="00894F73">
        <w:trPr>
          <w:trHeight w:val="108"/>
          <w:tblCellSpacing w:w="5" w:type="nil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B9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«Техническая инвентаризация и оформление кадастровых паспортов на бесхозяйное и находящееся в собственности имущество»</w:t>
            </w:r>
          </w:p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Стычновского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ind w:left="-73" w:firstLine="7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ind w:left="-73" w:firstLine="7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Default="00894F73" w:rsidP="00894F73"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Default="00894F73" w:rsidP="00894F73"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Default="00894F73" w:rsidP="00894F73">
            <w:r w:rsidRPr="008C400B">
              <w:rPr>
                <w:color w:val="000000"/>
              </w:rPr>
              <w:t>0</w:t>
            </w:r>
          </w:p>
        </w:tc>
      </w:tr>
      <w:tr w:rsidR="00894F73" w:rsidRPr="00B936DE" w:rsidTr="00894F73">
        <w:trPr>
          <w:trHeight w:val="138"/>
          <w:tblCellSpacing w:w="5" w:type="nil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pPr>
              <w:jc w:val="both"/>
            </w:pPr>
            <w:r>
              <w:t xml:space="preserve">Основное  </w:t>
            </w:r>
            <w:r w:rsidRPr="00314940">
              <w:t>мероприятие 1.</w:t>
            </w:r>
            <w:r>
              <w:t>1:</w:t>
            </w:r>
          </w:p>
          <w:p w:rsidR="00894F73" w:rsidRDefault="00894F73" w:rsidP="00894F73">
            <w:pPr>
              <w:jc w:val="both"/>
            </w:pPr>
            <w:r w:rsidRPr="004460DA">
              <w:t>Расходы на техническую инвентаризацию объектов муниципальной собственности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Стычновского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ind w:left="-73" w:firstLine="7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ind w:left="-73" w:firstLine="7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Default="00894F73" w:rsidP="00894F73"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Default="00894F73" w:rsidP="00894F73"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Default="00894F73" w:rsidP="00894F73">
            <w:r w:rsidRPr="008C400B">
              <w:rPr>
                <w:color w:val="000000"/>
              </w:rPr>
              <w:t>0</w:t>
            </w:r>
          </w:p>
        </w:tc>
      </w:tr>
      <w:tr w:rsidR="00894F73" w:rsidRPr="00B936DE" w:rsidTr="00894F73">
        <w:trPr>
          <w:trHeight w:val="563"/>
          <w:tblCellSpacing w:w="5" w:type="nil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Default="00894F73" w:rsidP="00894F73">
            <w:pPr>
              <w:jc w:val="both"/>
            </w:pPr>
            <w:r>
              <w:t xml:space="preserve">Основное  </w:t>
            </w:r>
            <w:r w:rsidRPr="00314940">
              <w:t>мероприятие 1.</w:t>
            </w:r>
            <w:r>
              <w:t>2</w:t>
            </w:r>
            <w:r w:rsidRPr="00314940">
              <w:t>:</w:t>
            </w:r>
          </w:p>
          <w:p w:rsidR="00894F73" w:rsidRPr="00CE701D" w:rsidRDefault="00894F73" w:rsidP="00894F73">
            <w:pPr>
              <w:jc w:val="both"/>
            </w:pPr>
            <w:r w:rsidRPr="00314940">
              <w:rPr>
                <w:color w:val="000000"/>
              </w:rPr>
              <w:t xml:space="preserve">Независимая оценка объектов недвижимости </w:t>
            </w:r>
            <w:r w:rsidRPr="00314940">
              <w:rPr>
                <w:color w:val="000000"/>
              </w:rPr>
              <w:lastRenderedPageBreak/>
              <w:t xml:space="preserve">значащихся в реестре муниципального имущества </w:t>
            </w:r>
            <w:r>
              <w:rPr>
                <w:color w:val="000000"/>
              </w:rPr>
              <w:t>Стычновского</w:t>
            </w:r>
            <w:r w:rsidRPr="003149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</w:t>
            </w:r>
            <w:r w:rsidRPr="00314940">
              <w:rPr>
                <w:color w:val="000000"/>
              </w:rPr>
              <w:t xml:space="preserve">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Стычновского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Default="00894F73" w:rsidP="00894F73">
            <w:r w:rsidRPr="008C400B">
              <w:rPr>
                <w:color w:val="000000"/>
              </w:rPr>
              <w:t>0</w:t>
            </w:r>
          </w:p>
        </w:tc>
      </w:tr>
      <w:tr w:rsidR="00894F73" w:rsidRPr="00B936DE" w:rsidTr="00894F73">
        <w:trPr>
          <w:trHeight w:val="563"/>
          <w:tblCellSpacing w:w="5" w:type="nil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4F73" w:rsidRPr="00314940" w:rsidRDefault="00894F73" w:rsidP="00894F73">
            <w:pPr>
              <w:jc w:val="both"/>
            </w:pPr>
            <w:r w:rsidRPr="00314940">
              <w:rPr>
                <w:color w:val="000000"/>
              </w:rPr>
              <w:lastRenderedPageBreak/>
              <w:t xml:space="preserve"> </w:t>
            </w:r>
            <w:r>
              <w:t xml:space="preserve">Основное </w:t>
            </w:r>
            <w:r w:rsidRPr="00314940">
              <w:t>мероприятие 1.</w:t>
            </w:r>
            <w:r>
              <w:t>3.</w:t>
            </w:r>
          </w:p>
          <w:p w:rsidR="00894F73" w:rsidRPr="00314940" w:rsidRDefault="00894F73" w:rsidP="00894F73">
            <w:pPr>
              <w:ind w:left="-75"/>
              <w:jc w:val="both"/>
              <w:rPr>
                <w:color w:val="000000"/>
              </w:rPr>
            </w:pPr>
            <w:r w:rsidRPr="00314940">
              <w:rPr>
                <w:color w:val="000000"/>
              </w:rPr>
              <w:t>Справки:</w:t>
            </w:r>
          </w:p>
          <w:p w:rsidR="00894F73" w:rsidRPr="00314940" w:rsidRDefault="00894F73" w:rsidP="00894F73">
            <w:pPr>
              <w:ind w:left="-75"/>
              <w:jc w:val="both"/>
              <w:rPr>
                <w:color w:val="000000"/>
              </w:rPr>
            </w:pPr>
            <w:r w:rsidRPr="00314940">
              <w:rPr>
                <w:color w:val="000000"/>
              </w:rPr>
              <w:t xml:space="preserve">- по уточнению адреса объекта недвижимости, </w:t>
            </w:r>
          </w:p>
          <w:p w:rsidR="00894F73" w:rsidRPr="00314940" w:rsidRDefault="00894F73" w:rsidP="00894F73">
            <w:pPr>
              <w:ind w:left="-75"/>
              <w:jc w:val="both"/>
            </w:pPr>
            <w:r w:rsidRPr="00314940">
              <w:rPr>
                <w:color w:val="000000"/>
              </w:rPr>
              <w:t xml:space="preserve"> -  на списание объектов недвижимости.</w:t>
            </w:r>
          </w:p>
          <w:p w:rsidR="00894F73" w:rsidRPr="00314940" w:rsidRDefault="00894F73" w:rsidP="00894F73">
            <w:pPr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Стычновского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Default="00894F73" w:rsidP="00894F73"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r w:rsidRPr="008C400B">
              <w:rPr>
                <w:color w:val="000000"/>
              </w:rPr>
              <w:t>0</w:t>
            </w:r>
          </w:p>
        </w:tc>
      </w:tr>
      <w:tr w:rsidR="00894F73" w:rsidRPr="00B936DE" w:rsidTr="00894F73">
        <w:trPr>
          <w:trHeight w:val="563"/>
          <w:tblCellSpacing w:w="5" w:type="nil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4F73" w:rsidRDefault="00894F73" w:rsidP="00894F73">
            <w:pPr>
              <w:jc w:val="both"/>
            </w:pPr>
            <w:r>
              <w:t>Основное м</w:t>
            </w:r>
            <w:r w:rsidRPr="00314940">
              <w:t>ероприятие 1.</w:t>
            </w:r>
            <w:r>
              <w:t>4</w:t>
            </w:r>
            <w:r w:rsidRPr="00314940">
              <w:t>:</w:t>
            </w:r>
          </w:p>
          <w:p w:rsidR="00894F73" w:rsidRPr="00314940" w:rsidRDefault="00894F73" w:rsidP="00894F73">
            <w:pPr>
              <w:jc w:val="both"/>
              <w:rPr>
                <w:color w:val="000000"/>
              </w:rPr>
            </w:pPr>
            <w:r w:rsidRPr="00314940">
              <w:t>Изготовление техническ</w:t>
            </w:r>
            <w:r>
              <w:t>ой</w:t>
            </w:r>
            <w:r w:rsidRPr="00314940">
              <w:t xml:space="preserve"> </w:t>
            </w:r>
            <w:r>
              <w:t>документации</w:t>
            </w:r>
            <w:r w:rsidRPr="004460DA">
              <w:t xml:space="preserve"> в целях признания права муниципальной собственности</w:t>
            </w:r>
            <w:r>
              <w:t xml:space="preserve"> на бесхозяйное имущество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r w:rsidRPr="00FA1E13">
              <w:t>Администрация Стычновского сельского поселения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Default="00894F73" w:rsidP="00894F73"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r w:rsidRPr="008C400B">
              <w:rPr>
                <w:color w:val="000000"/>
              </w:rPr>
              <w:t>0</w:t>
            </w:r>
          </w:p>
        </w:tc>
      </w:tr>
      <w:tr w:rsidR="00894F73" w:rsidRPr="00B936DE" w:rsidTr="00894F73">
        <w:trPr>
          <w:trHeight w:val="563"/>
          <w:tblCellSpacing w:w="5" w:type="nil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4F73" w:rsidRPr="00314940" w:rsidRDefault="00894F73" w:rsidP="00894F73">
            <w:pPr>
              <w:jc w:val="both"/>
              <w:rPr>
                <w:color w:val="000000"/>
              </w:rPr>
            </w:pPr>
            <w:r w:rsidRPr="00E84DA8">
              <w:t>Основное мероприятие 1.5                                                                     Независимая оценка муниципального движимого  имущества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r w:rsidRPr="00FA1E13">
              <w:t>Администрация Стычновского сельского поселения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Default="00894F73" w:rsidP="00894F73"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Default="00894F73" w:rsidP="00894F73"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r w:rsidRPr="008C400B">
              <w:rPr>
                <w:color w:val="000000"/>
              </w:rPr>
              <w:t>0</w:t>
            </w:r>
          </w:p>
        </w:tc>
      </w:tr>
      <w:tr w:rsidR="00894F73" w:rsidRPr="00B936DE" w:rsidTr="00894F73">
        <w:trPr>
          <w:trHeight w:val="579"/>
          <w:tblCellSpacing w:w="5" w:type="nil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widowControl w:val="0"/>
              <w:autoSpaceDE w:val="0"/>
              <w:autoSpaceDN w:val="0"/>
              <w:adjustRightInd w:val="0"/>
              <w:jc w:val="both"/>
            </w:pPr>
            <w:r w:rsidRPr="00B936DE">
              <w:t xml:space="preserve">Подпрограмма </w:t>
            </w:r>
            <w:r>
              <w:t>2</w:t>
            </w:r>
            <w:r w:rsidRPr="00B936DE">
              <w:t xml:space="preserve"> </w:t>
            </w:r>
            <w:r w:rsidRPr="00B936DE">
              <w:rPr>
                <w:color w:val="000000"/>
              </w:rPr>
              <w:t>«Межевание земельных участков и постановка их на кадастровый учёт»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Стычновского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r w:rsidRPr="008C400B">
              <w:rPr>
                <w:color w:val="000000"/>
              </w:rPr>
              <w:t>0</w:t>
            </w:r>
          </w:p>
        </w:tc>
      </w:tr>
      <w:tr w:rsidR="00894F73" w:rsidRPr="00B936DE" w:rsidTr="00894F73">
        <w:trPr>
          <w:trHeight w:val="579"/>
          <w:tblCellSpacing w:w="5" w:type="nil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010B74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Основное м</w:t>
            </w:r>
            <w:r w:rsidRPr="00010B74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</w:t>
            </w:r>
            <w:r w:rsidRPr="00010B74">
              <w:rPr>
                <w:color w:val="000000"/>
              </w:rPr>
              <w:t>.1.</w:t>
            </w:r>
          </w:p>
          <w:p w:rsidR="00894F73" w:rsidRPr="00010B74" w:rsidRDefault="00894F73" w:rsidP="00894F73">
            <w:pPr>
              <w:rPr>
                <w:color w:val="000000"/>
              </w:rPr>
            </w:pPr>
            <w:r w:rsidRPr="0023355A">
              <w:t>Проведение кадастровых работ по формированию земельных участков, постановке на государственный кадастровый учет земельных участков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r w:rsidRPr="002F71A4">
              <w:t>Администрация Стычновского сельского поселения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r w:rsidRPr="008C400B">
              <w:rPr>
                <w:color w:val="000000"/>
              </w:rPr>
              <w:t>0</w:t>
            </w:r>
          </w:p>
        </w:tc>
      </w:tr>
      <w:tr w:rsidR="00894F73" w:rsidRPr="00B936DE" w:rsidTr="00894F73">
        <w:trPr>
          <w:trHeight w:val="554"/>
          <w:tblCellSpacing w:w="5" w:type="nil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 3 «</w:t>
            </w:r>
            <w:r w:rsidRPr="00B71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r w:rsidRPr="002F71A4">
              <w:t>Администрация Стычновского сельского поселения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r w:rsidRPr="008C400B">
              <w:rPr>
                <w:color w:val="000000"/>
              </w:rPr>
              <w:t>0</w:t>
            </w:r>
          </w:p>
        </w:tc>
      </w:tr>
      <w:tr w:rsidR="00894F73" w:rsidRPr="00B936DE" w:rsidTr="00894F73">
        <w:trPr>
          <w:trHeight w:val="554"/>
          <w:tblCellSpacing w:w="5" w:type="nil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3.1. ремонт муниципального  имущества (имущества казны).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r w:rsidRPr="002F71A4">
              <w:t>Администрация Стычновского сельского поселения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B936DE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52187F" w:rsidRDefault="00894F73" w:rsidP="00894F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r w:rsidRPr="008C400B">
              <w:rPr>
                <w:color w:val="000000"/>
              </w:rPr>
              <w:t>0</w:t>
            </w:r>
          </w:p>
        </w:tc>
      </w:tr>
    </w:tbl>
    <w:p w:rsidR="00894F73" w:rsidRDefault="00894F73" w:rsidP="00894F73">
      <w:pPr>
        <w:rPr>
          <w:rFonts w:ascii="Century Gothic" w:hAnsi="Century Gothic"/>
          <w:color w:val="000000"/>
          <w:sz w:val="28"/>
          <w:szCs w:val="28"/>
        </w:rPr>
      </w:pPr>
    </w:p>
    <w:p w:rsidR="00894F73" w:rsidRDefault="00894F73" w:rsidP="00894F73">
      <w:pPr>
        <w:jc w:val="right"/>
      </w:pPr>
    </w:p>
    <w:p w:rsidR="00894F73" w:rsidRDefault="00894F73" w:rsidP="00894F73">
      <w:pPr>
        <w:widowControl w:val="0"/>
        <w:autoSpaceDE w:val="0"/>
        <w:autoSpaceDN w:val="0"/>
        <w:adjustRightInd w:val="0"/>
        <w:jc w:val="both"/>
      </w:pPr>
    </w:p>
    <w:p w:rsidR="00894F73" w:rsidRDefault="00894F73" w:rsidP="00894F73">
      <w:pPr>
        <w:widowControl w:val="0"/>
        <w:autoSpaceDE w:val="0"/>
        <w:autoSpaceDN w:val="0"/>
        <w:adjustRightInd w:val="0"/>
        <w:jc w:val="both"/>
      </w:pPr>
    </w:p>
    <w:p w:rsidR="00894F73" w:rsidRDefault="00894F73" w:rsidP="00894F73">
      <w:pPr>
        <w:widowControl w:val="0"/>
        <w:autoSpaceDE w:val="0"/>
        <w:autoSpaceDN w:val="0"/>
        <w:adjustRightInd w:val="0"/>
        <w:jc w:val="both"/>
      </w:pPr>
    </w:p>
    <w:p w:rsidR="00894F73" w:rsidRDefault="00894F73" w:rsidP="00894F73">
      <w:pPr>
        <w:widowControl w:val="0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52187F">
        <w:t xml:space="preserve">Приложение № </w:t>
      </w:r>
      <w:r>
        <w:t>5</w:t>
      </w:r>
      <w:r w:rsidRPr="0052187F">
        <w:t xml:space="preserve"> к Муниципальной программе</w:t>
      </w:r>
      <w:r>
        <w:t xml:space="preserve"> </w:t>
      </w:r>
      <w:r w:rsidRPr="0052187F">
        <w:t>«Управление и распоряжение муниципальным имуществом в муниципальном образовании «</w:t>
      </w:r>
      <w:proofErr w:type="spellStart"/>
      <w:r>
        <w:t>Стычновское</w:t>
      </w:r>
      <w:proofErr w:type="spellEnd"/>
      <w:r w:rsidRPr="0052187F">
        <w:t xml:space="preserve"> </w:t>
      </w:r>
      <w:r>
        <w:t>сельское</w:t>
      </w:r>
      <w:r w:rsidRPr="0052187F">
        <w:t xml:space="preserve"> поселение» на 20</w:t>
      </w:r>
      <w:r>
        <w:t>23</w:t>
      </w:r>
      <w:r w:rsidRPr="0052187F">
        <w:t>-</w:t>
      </w:r>
      <w:r>
        <w:t>2030</w:t>
      </w:r>
      <w:r w:rsidRPr="0052187F">
        <w:t xml:space="preserve"> годы»</w:t>
      </w:r>
    </w:p>
    <w:p w:rsidR="00894F73" w:rsidRDefault="00894F73" w:rsidP="00894F73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894F73" w:rsidRPr="000E5B04" w:rsidRDefault="00894F73" w:rsidP="00894F7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5B04">
        <w:rPr>
          <w:sz w:val="24"/>
          <w:szCs w:val="24"/>
        </w:rPr>
        <w:t>РАСХОДЫ</w:t>
      </w:r>
    </w:p>
    <w:p w:rsidR="00894F73" w:rsidRPr="000E5B04" w:rsidRDefault="00894F73" w:rsidP="00894F7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5B04">
        <w:rPr>
          <w:sz w:val="24"/>
          <w:szCs w:val="24"/>
        </w:rPr>
        <w:t>на реализацию муниципальной программы</w:t>
      </w:r>
      <w:r>
        <w:rPr>
          <w:sz w:val="24"/>
          <w:szCs w:val="24"/>
        </w:rPr>
        <w:t xml:space="preserve"> «</w:t>
      </w:r>
      <w:r w:rsidRPr="003A0953">
        <w:rPr>
          <w:sz w:val="24"/>
          <w:szCs w:val="24"/>
        </w:rPr>
        <w:t>Управление и распоряжение муниципальным имуществом в муниципальном образовании «</w:t>
      </w:r>
      <w:proofErr w:type="spellStart"/>
      <w:r w:rsidRPr="003A0953">
        <w:rPr>
          <w:sz w:val="24"/>
          <w:szCs w:val="24"/>
        </w:rPr>
        <w:t>Стычновское</w:t>
      </w:r>
      <w:proofErr w:type="spellEnd"/>
      <w:r w:rsidRPr="003A0953">
        <w:rPr>
          <w:sz w:val="24"/>
          <w:szCs w:val="24"/>
        </w:rPr>
        <w:t xml:space="preserve"> сельское поселение» на 2023-2030 годы»</w:t>
      </w:r>
    </w:p>
    <w:p w:rsidR="00894F73" w:rsidRPr="000E5B04" w:rsidRDefault="00894F73" w:rsidP="00894F73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6018" w:type="dxa"/>
        <w:tblInd w:w="108" w:type="dxa"/>
        <w:tblLayout w:type="fixed"/>
        <w:tblLook w:val="04A0"/>
      </w:tblPr>
      <w:tblGrid>
        <w:gridCol w:w="2440"/>
        <w:gridCol w:w="3089"/>
        <w:gridCol w:w="1559"/>
        <w:gridCol w:w="1276"/>
        <w:gridCol w:w="1134"/>
        <w:gridCol w:w="1134"/>
        <w:gridCol w:w="992"/>
        <w:gridCol w:w="992"/>
        <w:gridCol w:w="1134"/>
        <w:gridCol w:w="1134"/>
        <w:gridCol w:w="1134"/>
      </w:tblGrid>
      <w:tr w:rsidR="00894F73" w:rsidRPr="000E5B04" w:rsidTr="00894F73">
        <w:trPr>
          <w:trHeight w:val="294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0E5B04" w:rsidRDefault="00894F73" w:rsidP="00894F73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0E5B04" w:rsidRDefault="00894F73" w:rsidP="00894F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5B04">
              <w:rPr>
                <w:bCs/>
                <w:color w:val="000000"/>
                <w:sz w:val="24"/>
                <w:szCs w:val="24"/>
              </w:rPr>
              <w:t>Источники</w:t>
            </w:r>
          </w:p>
          <w:p w:rsidR="00894F73" w:rsidRPr="000E5B04" w:rsidRDefault="00894F73" w:rsidP="00894F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5B04">
              <w:rPr>
                <w:bCs/>
                <w:color w:val="000000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F73" w:rsidRPr="000E5B04" w:rsidRDefault="00894F73" w:rsidP="00894F73">
            <w:pPr>
              <w:jc w:val="center"/>
              <w:rPr>
                <w:sz w:val="24"/>
                <w:szCs w:val="24"/>
              </w:rPr>
            </w:pPr>
            <w:r w:rsidRPr="000E5B04">
              <w:rPr>
                <w:sz w:val="24"/>
                <w:szCs w:val="24"/>
              </w:rPr>
              <w:t>Объем расходов всего</w:t>
            </w:r>
            <w:r w:rsidRPr="000E5B04">
              <w:rPr>
                <w:sz w:val="24"/>
                <w:szCs w:val="24"/>
              </w:rPr>
              <w:br/>
              <w:t>(тыс. рублей),</w:t>
            </w:r>
          </w:p>
          <w:p w:rsidR="00894F73" w:rsidRPr="000E5B04" w:rsidRDefault="00894F73" w:rsidP="00894F73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&lt;1&gt;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2D2858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94F73" w:rsidRPr="002D2858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894F73" w:rsidRPr="000E5B04" w:rsidTr="00894F73">
        <w:trPr>
          <w:cantSplit/>
          <w:trHeight w:val="1607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0E5B04" w:rsidRDefault="00894F73" w:rsidP="00894F7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F73" w:rsidRPr="000E5B04" w:rsidRDefault="00894F73" w:rsidP="00894F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314940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314940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3" w:rsidRPr="00314940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314940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314940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314940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73" w:rsidRPr="00314940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73" w:rsidRDefault="00894F73" w:rsidP="00894F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</w:tr>
    </w:tbl>
    <w:p w:rsidR="00894F73" w:rsidRPr="000E5B04" w:rsidRDefault="00894F73" w:rsidP="00894F73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3"/>
        <w:gridCol w:w="3156"/>
        <w:gridCol w:w="1559"/>
        <w:gridCol w:w="1276"/>
        <w:gridCol w:w="1134"/>
        <w:gridCol w:w="1134"/>
        <w:gridCol w:w="992"/>
        <w:gridCol w:w="992"/>
        <w:gridCol w:w="1134"/>
        <w:gridCol w:w="1134"/>
        <w:gridCol w:w="1134"/>
      </w:tblGrid>
      <w:tr w:rsidR="00894F73" w:rsidRPr="000E5B04" w:rsidTr="00894F73">
        <w:trPr>
          <w:trHeight w:val="321"/>
          <w:tblHeader/>
        </w:trPr>
        <w:tc>
          <w:tcPr>
            <w:tcW w:w="2373" w:type="dxa"/>
            <w:shd w:val="clear" w:color="auto" w:fill="auto"/>
          </w:tcPr>
          <w:p w:rsidR="00894F73" w:rsidRPr="000E5B04" w:rsidRDefault="00894F73" w:rsidP="00894F73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5B0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94F73" w:rsidRPr="000E5B04" w:rsidRDefault="00894F73" w:rsidP="00894F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5B0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94F73" w:rsidRPr="000E5B04" w:rsidRDefault="00894F73" w:rsidP="00894F73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4F73" w:rsidRPr="000E5B04" w:rsidRDefault="00894F73" w:rsidP="00894F73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94F73" w:rsidRPr="000E5B04" w:rsidRDefault="00894F73" w:rsidP="00894F73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94F73" w:rsidRPr="000E5B04" w:rsidRDefault="00894F73" w:rsidP="00894F73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94F73" w:rsidRPr="000E5B04" w:rsidRDefault="00894F73" w:rsidP="00894F73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94F73" w:rsidRPr="000E5B04" w:rsidRDefault="00894F73" w:rsidP="00894F73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94F73" w:rsidRPr="000E5B04" w:rsidRDefault="00894F73" w:rsidP="00894F73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94F73" w:rsidRPr="000E5B04" w:rsidRDefault="00894F73" w:rsidP="00894F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894F73" w:rsidRPr="000E5B04" w:rsidTr="00894F73">
        <w:trPr>
          <w:trHeight w:val="321"/>
        </w:trPr>
        <w:tc>
          <w:tcPr>
            <w:tcW w:w="2373" w:type="dxa"/>
            <w:vMerge w:val="restart"/>
            <w:shd w:val="clear" w:color="auto" w:fill="auto"/>
          </w:tcPr>
          <w:p w:rsidR="00894F73" w:rsidRPr="002903EE" w:rsidRDefault="00894F73" w:rsidP="00894F73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2903EE">
              <w:rPr>
                <w:color w:val="000000"/>
                <w:sz w:val="24"/>
                <w:szCs w:val="24"/>
              </w:rPr>
              <w:t>программа</w:t>
            </w:r>
          </w:p>
          <w:p w:rsidR="00894F73" w:rsidRPr="002903EE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903EE">
              <w:rPr>
                <w:sz w:val="24"/>
                <w:szCs w:val="24"/>
              </w:rPr>
              <w:t>Управление и распоряжение муниципальным имуществом в муниципальном образовании «</w:t>
            </w:r>
            <w:proofErr w:type="spellStart"/>
            <w:r>
              <w:rPr>
                <w:sz w:val="24"/>
                <w:szCs w:val="24"/>
              </w:rPr>
              <w:t>Стычновское</w:t>
            </w:r>
            <w:proofErr w:type="spellEnd"/>
            <w:r w:rsidRPr="002903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сельское поселение» на 2023</w:t>
            </w:r>
            <w:r w:rsidRPr="002903E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2030</w:t>
            </w:r>
            <w:r w:rsidRPr="002903EE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  <w:noWrap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Pr="00314940" w:rsidRDefault="00894F73" w:rsidP="00894F73">
            <w:pPr>
              <w:ind w:left="-73" w:right="-81" w:hang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Pr="00314940" w:rsidRDefault="00894F73" w:rsidP="00894F73">
            <w:pPr>
              <w:ind w:left="-73" w:right="-81" w:hang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Pr="00314940" w:rsidRDefault="00894F73" w:rsidP="00894F73">
            <w:pPr>
              <w:ind w:left="-73" w:right="-10" w:hang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0E5B04" w:rsidTr="00894F73">
        <w:trPr>
          <w:trHeight w:val="106"/>
        </w:trPr>
        <w:tc>
          <w:tcPr>
            <w:tcW w:w="2373" w:type="dxa"/>
            <w:vMerge/>
            <w:vAlign w:val="center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Pr="00314940" w:rsidRDefault="00894F73" w:rsidP="00894F73">
            <w:pPr>
              <w:ind w:left="-73" w:right="-81" w:hang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Pr="00314940" w:rsidRDefault="00894F73" w:rsidP="00894F73">
            <w:pPr>
              <w:ind w:left="-73" w:right="-81" w:hang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0E5B04" w:rsidTr="00894F73">
        <w:trPr>
          <w:trHeight w:val="106"/>
        </w:trPr>
        <w:tc>
          <w:tcPr>
            <w:tcW w:w="2373" w:type="dxa"/>
            <w:vMerge/>
            <w:vAlign w:val="center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-федерального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Default="00894F73" w:rsidP="00894F73">
            <w:pPr>
              <w:ind w:left="-73" w:right="-81" w:hang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Default="00894F73" w:rsidP="00894F73">
            <w:pPr>
              <w:ind w:left="-73" w:right="-81" w:hang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0E5B04" w:rsidTr="00894F73">
        <w:trPr>
          <w:trHeight w:val="106"/>
        </w:trPr>
        <w:tc>
          <w:tcPr>
            <w:tcW w:w="2373" w:type="dxa"/>
            <w:vMerge/>
            <w:vAlign w:val="center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-областного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Default="00894F73" w:rsidP="00894F73">
            <w:pPr>
              <w:ind w:left="-73" w:right="-81" w:hang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Default="00894F73" w:rsidP="00894F73">
            <w:pPr>
              <w:ind w:left="-73" w:right="-81" w:hang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0E5B04" w:rsidTr="00894F73">
        <w:trPr>
          <w:trHeight w:val="106"/>
        </w:trPr>
        <w:tc>
          <w:tcPr>
            <w:tcW w:w="2373" w:type="dxa"/>
            <w:vMerge/>
            <w:vAlign w:val="center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Default="00894F73" w:rsidP="00894F73">
            <w:pPr>
              <w:ind w:left="-73" w:right="-81" w:hang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Default="00894F73" w:rsidP="00894F73">
            <w:pPr>
              <w:ind w:left="-73" w:right="-81" w:hang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0E5B04" w:rsidTr="00894F73">
        <w:trPr>
          <w:trHeight w:val="1262"/>
        </w:trPr>
        <w:tc>
          <w:tcPr>
            <w:tcW w:w="2373" w:type="dxa"/>
            <w:vMerge/>
            <w:vAlign w:val="center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Pr="00314940" w:rsidRDefault="00894F73" w:rsidP="00894F73">
            <w:pPr>
              <w:ind w:left="-73" w:right="-81" w:hang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Pr="00314940" w:rsidRDefault="00894F73" w:rsidP="00894F73">
            <w:pPr>
              <w:ind w:left="-73" w:right="-81" w:hang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Pr="00314940" w:rsidRDefault="00894F73" w:rsidP="00894F73">
            <w:pPr>
              <w:ind w:left="-73" w:right="-10" w:hang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Default="00894F73" w:rsidP="00894F73"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r>
              <w:t>0</w:t>
            </w:r>
          </w:p>
        </w:tc>
        <w:tc>
          <w:tcPr>
            <w:tcW w:w="1134" w:type="dxa"/>
          </w:tcPr>
          <w:p w:rsidR="00894F73" w:rsidRDefault="00894F73" w:rsidP="00894F73">
            <w:r>
              <w:t>0</w:t>
            </w:r>
          </w:p>
        </w:tc>
        <w:tc>
          <w:tcPr>
            <w:tcW w:w="1134" w:type="dxa"/>
          </w:tcPr>
          <w:p w:rsidR="00894F73" w:rsidRDefault="00894F73" w:rsidP="00894F73">
            <w:r>
              <w:t>0</w:t>
            </w:r>
          </w:p>
        </w:tc>
        <w:tc>
          <w:tcPr>
            <w:tcW w:w="1134" w:type="dxa"/>
          </w:tcPr>
          <w:p w:rsidR="00894F73" w:rsidRDefault="00894F73" w:rsidP="00894F73">
            <w:r>
              <w:t>0</w:t>
            </w:r>
          </w:p>
        </w:tc>
      </w:tr>
      <w:tr w:rsidR="00894F73" w:rsidRPr="000E5B04" w:rsidTr="00894F73">
        <w:trPr>
          <w:trHeight w:val="321"/>
        </w:trPr>
        <w:tc>
          <w:tcPr>
            <w:tcW w:w="2373" w:type="dxa"/>
            <w:vMerge w:val="restart"/>
            <w:shd w:val="clear" w:color="auto" w:fill="auto"/>
          </w:tcPr>
          <w:p w:rsidR="00894F73" w:rsidRPr="00842BD8" w:rsidRDefault="00894F73" w:rsidP="00894F73">
            <w:pPr>
              <w:rPr>
                <w:color w:val="000000"/>
                <w:sz w:val="24"/>
                <w:szCs w:val="24"/>
              </w:rPr>
            </w:pPr>
            <w:r w:rsidRPr="00842BD8">
              <w:rPr>
                <w:color w:val="000000"/>
                <w:sz w:val="24"/>
                <w:szCs w:val="24"/>
              </w:rPr>
              <w:lastRenderedPageBreak/>
              <w:t>Подпрограмма 1.</w:t>
            </w:r>
          </w:p>
          <w:p w:rsidR="00894F73" w:rsidRPr="00842BD8" w:rsidRDefault="00894F73" w:rsidP="00894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8">
              <w:rPr>
                <w:color w:val="000000"/>
                <w:sz w:val="24"/>
                <w:szCs w:val="24"/>
              </w:rPr>
              <w:t>«</w:t>
            </w:r>
            <w:r w:rsidRPr="0084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инвентаризация и оформление кадастровых паспортов на бесхозяйное и находящееся в собственности имущество»</w:t>
            </w:r>
          </w:p>
          <w:p w:rsidR="00894F73" w:rsidRPr="00842BD8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  <w:noWrap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Pr="00114AD9" w:rsidRDefault="00894F73" w:rsidP="00894F73">
            <w:pPr>
              <w:ind w:left="-7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Pr="00314940" w:rsidRDefault="00894F73" w:rsidP="00894F73">
            <w:pPr>
              <w:ind w:left="-73" w:right="-81" w:hang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0E5B04" w:rsidTr="00894F73">
        <w:trPr>
          <w:trHeight w:val="109"/>
        </w:trPr>
        <w:tc>
          <w:tcPr>
            <w:tcW w:w="2373" w:type="dxa"/>
            <w:vMerge/>
            <w:shd w:val="clear" w:color="auto" w:fill="auto"/>
            <w:vAlign w:val="center"/>
          </w:tcPr>
          <w:p w:rsidR="00894F73" w:rsidRPr="00842BD8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Pr="00114AD9" w:rsidRDefault="00894F73" w:rsidP="00894F73">
            <w:pPr>
              <w:ind w:left="-7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Pr="00314940" w:rsidRDefault="00894F73" w:rsidP="00894F73">
            <w:pPr>
              <w:ind w:left="-73" w:right="-81" w:hang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0E5B04" w:rsidTr="00894F73">
        <w:trPr>
          <w:trHeight w:val="105"/>
        </w:trPr>
        <w:tc>
          <w:tcPr>
            <w:tcW w:w="2373" w:type="dxa"/>
            <w:vMerge/>
            <w:shd w:val="clear" w:color="auto" w:fill="auto"/>
            <w:vAlign w:val="center"/>
          </w:tcPr>
          <w:p w:rsidR="00894F73" w:rsidRPr="00842BD8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-федерального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Pr="00114AD9" w:rsidRDefault="00894F73" w:rsidP="00894F73">
            <w:pPr>
              <w:ind w:left="-73"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0E5B04" w:rsidTr="00894F73">
        <w:trPr>
          <w:trHeight w:val="105"/>
        </w:trPr>
        <w:tc>
          <w:tcPr>
            <w:tcW w:w="2373" w:type="dxa"/>
            <w:vMerge/>
            <w:shd w:val="clear" w:color="auto" w:fill="auto"/>
            <w:vAlign w:val="center"/>
          </w:tcPr>
          <w:p w:rsidR="00894F73" w:rsidRPr="00842BD8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-областного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Default="00894F73" w:rsidP="00894F73">
            <w:pPr>
              <w:ind w:left="-73"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0E5B04" w:rsidTr="00894F73">
        <w:trPr>
          <w:trHeight w:val="105"/>
        </w:trPr>
        <w:tc>
          <w:tcPr>
            <w:tcW w:w="2373" w:type="dxa"/>
            <w:vMerge/>
            <w:shd w:val="clear" w:color="auto" w:fill="auto"/>
            <w:vAlign w:val="center"/>
          </w:tcPr>
          <w:p w:rsidR="00894F73" w:rsidRPr="00842BD8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Default="00894F73" w:rsidP="00894F73">
            <w:pPr>
              <w:ind w:left="-73"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0E5B04" w:rsidTr="00894F73">
        <w:trPr>
          <w:trHeight w:val="159"/>
        </w:trPr>
        <w:tc>
          <w:tcPr>
            <w:tcW w:w="2373" w:type="dxa"/>
            <w:vMerge/>
            <w:shd w:val="clear" w:color="auto" w:fill="auto"/>
            <w:vAlign w:val="center"/>
          </w:tcPr>
          <w:p w:rsidR="00894F73" w:rsidRPr="00842BD8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Pr="000E5B04" w:rsidRDefault="00894F73" w:rsidP="00894F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4F73" w:rsidRPr="000E5B04" w:rsidRDefault="00894F73" w:rsidP="00894F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4F73" w:rsidRPr="000E5B04" w:rsidRDefault="00894F73" w:rsidP="00894F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Pr="000E5B04" w:rsidRDefault="00894F73" w:rsidP="00894F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Pr="000E5B04" w:rsidRDefault="00894F73" w:rsidP="00894F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Pr="00894F73" w:rsidRDefault="00894F73" w:rsidP="00894F73">
            <w:pPr>
              <w:jc w:val="center"/>
              <w:rPr>
                <w:sz w:val="24"/>
                <w:szCs w:val="24"/>
                <w:highlight w:val="green"/>
              </w:rPr>
            </w:pPr>
            <w:r w:rsidRPr="00894F7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4F73" w:rsidRPr="000E5B04" w:rsidRDefault="00894F73" w:rsidP="00894F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4F73" w:rsidRPr="000E5B04" w:rsidRDefault="00894F73" w:rsidP="00894F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94F73" w:rsidRPr="00114AD9" w:rsidTr="00894F73">
        <w:trPr>
          <w:trHeight w:val="321"/>
        </w:trPr>
        <w:tc>
          <w:tcPr>
            <w:tcW w:w="2373" w:type="dxa"/>
            <w:vMerge w:val="restart"/>
            <w:shd w:val="clear" w:color="auto" w:fill="auto"/>
          </w:tcPr>
          <w:p w:rsidR="00894F73" w:rsidRPr="00842BD8" w:rsidRDefault="00894F73" w:rsidP="00894F73">
            <w:pPr>
              <w:rPr>
                <w:color w:val="000000"/>
                <w:sz w:val="24"/>
                <w:szCs w:val="24"/>
              </w:rPr>
            </w:pPr>
            <w:r w:rsidRPr="00842BD8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42BD8">
              <w:rPr>
                <w:color w:val="000000"/>
                <w:sz w:val="24"/>
                <w:szCs w:val="24"/>
              </w:rPr>
              <w:t>.</w:t>
            </w:r>
          </w:p>
          <w:p w:rsidR="00894F73" w:rsidRPr="00842BD8" w:rsidRDefault="00894F73" w:rsidP="00894F73">
            <w:pPr>
              <w:rPr>
                <w:color w:val="000000"/>
                <w:sz w:val="24"/>
                <w:szCs w:val="24"/>
              </w:rPr>
            </w:pPr>
            <w:r w:rsidRPr="00842BD8">
              <w:rPr>
                <w:color w:val="000000"/>
                <w:sz w:val="24"/>
                <w:szCs w:val="24"/>
              </w:rPr>
              <w:t>«Межевание земельных участков и постановка их на кадастровый учёт»</w:t>
            </w:r>
          </w:p>
        </w:tc>
        <w:tc>
          <w:tcPr>
            <w:tcW w:w="3156" w:type="dxa"/>
            <w:shd w:val="clear" w:color="auto" w:fill="auto"/>
            <w:noWrap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Pr="00114AD9" w:rsidRDefault="00894F73" w:rsidP="00894F73">
            <w:pPr>
              <w:ind w:left="-73"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114AD9" w:rsidTr="00894F73">
        <w:trPr>
          <w:trHeight w:val="109"/>
        </w:trPr>
        <w:tc>
          <w:tcPr>
            <w:tcW w:w="2373" w:type="dxa"/>
            <w:vMerge/>
            <w:shd w:val="clear" w:color="auto" w:fill="auto"/>
            <w:vAlign w:val="center"/>
          </w:tcPr>
          <w:p w:rsidR="00894F73" w:rsidRPr="00842BD8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Pr="00114AD9" w:rsidRDefault="00894F73" w:rsidP="00894F73">
            <w:pPr>
              <w:ind w:left="-73"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0E5B04" w:rsidTr="00894F73">
        <w:trPr>
          <w:trHeight w:val="105"/>
        </w:trPr>
        <w:tc>
          <w:tcPr>
            <w:tcW w:w="2373" w:type="dxa"/>
            <w:vMerge/>
            <w:shd w:val="clear" w:color="auto" w:fill="auto"/>
            <w:vAlign w:val="center"/>
          </w:tcPr>
          <w:p w:rsidR="00894F73" w:rsidRPr="00842BD8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-федерального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Pr="00114AD9" w:rsidRDefault="00894F73" w:rsidP="00894F73">
            <w:pPr>
              <w:ind w:left="-73"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0E5B04" w:rsidTr="00894F73">
        <w:trPr>
          <w:trHeight w:val="105"/>
        </w:trPr>
        <w:tc>
          <w:tcPr>
            <w:tcW w:w="2373" w:type="dxa"/>
            <w:vMerge/>
            <w:shd w:val="clear" w:color="auto" w:fill="auto"/>
            <w:vAlign w:val="center"/>
          </w:tcPr>
          <w:p w:rsidR="00894F73" w:rsidRPr="00842BD8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-областного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Default="00894F73" w:rsidP="00894F73">
            <w:pPr>
              <w:ind w:left="-73"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0E5B04" w:rsidTr="00894F73">
        <w:trPr>
          <w:trHeight w:val="105"/>
        </w:trPr>
        <w:tc>
          <w:tcPr>
            <w:tcW w:w="2373" w:type="dxa"/>
            <w:vMerge/>
            <w:shd w:val="clear" w:color="auto" w:fill="auto"/>
            <w:vAlign w:val="center"/>
          </w:tcPr>
          <w:p w:rsidR="00894F73" w:rsidRPr="00842BD8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Default="00894F73" w:rsidP="00894F73">
            <w:pPr>
              <w:ind w:left="-73"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0E5B04" w:rsidTr="00894F73">
        <w:trPr>
          <w:trHeight w:val="105"/>
        </w:trPr>
        <w:tc>
          <w:tcPr>
            <w:tcW w:w="2373" w:type="dxa"/>
            <w:vMerge/>
            <w:shd w:val="clear" w:color="auto" w:fill="auto"/>
            <w:vAlign w:val="center"/>
          </w:tcPr>
          <w:p w:rsidR="00894F73" w:rsidRPr="00842BD8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Pr="00114AD9" w:rsidRDefault="00894F73" w:rsidP="00894F73">
            <w:pPr>
              <w:ind w:left="-73"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0E5B04" w:rsidTr="00894F73">
        <w:trPr>
          <w:trHeight w:val="105"/>
        </w:trPr>
        <w:tc>
          <w:tcPr>
            <w:tcW w:w="2373" w:type="dxa"/>
            <w:vMerge w:val="restart"/>
            <w:shd w:val="clear" w:color="auto" w:fill="auto"/>
          </w:tcPr>
          <w:p w:rsidR="00894F73" w:rsidRPr="00842BD8" w:rsidRDefault="00894F73" w:rsidP="00894F73">
            <w:pPr>
              <w:rPr>
                <w:color w:val="000000"/>
                <w:sz w:val="24"/>
                <w:szCs w:val="24"/>
              </w:rPr>
            </w:pPr>
            <w:r w:rsidRPr="009D1FB3">
              <w:rPr>
                <w:color w:val="000000"/>
                <w:sz w:val="24"/>
                <w:szCs w:val="24"/>
              </w:rPr>
              <w:t xml:space="preserve">Подпрограмма 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9D1FB3">
              <w:rPr>
                <w:color w:val="000000"/>
                <w:sz w:val="24"/>
                <w:szCs w:val="24"/>
              </w:rPr>
              <w:t>«Содержание муниципального имущества»</w:t>
            </w: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Pr="00114AD9" w:rsidRDefault="00894F73" w:rsidP="00894F73">
            <w:pPr>
              <w:ind w:left="-73"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0E5B04" w:rsidTr="00894F73">
        <w:trPr>
          <w:trHeight w:val="105"/>
        </w:trPr>
        <w:tc>
          <w:tcPr>
            <w:tcW w:w="2373" w:type="dxa"/>
            <w:vMerge/>
            <w:shd w:val="clear" w:color="auto" w:fill="auto"/>
          </w:tcPr>
          <w:p w:rsidR="00894F73" w:rsidRPr="009D1FB3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Pr="00114AD9" w:rsidRDefault="00894F73" w:rsidP="00894F73">
            <w:pPr>
              <w:ind w:left="-73"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0E5B04" w:rsidTr="00894F73">
        <w:trPr>
          <w:trHeight w:val="105"/>
        </w:trPr>
        <w:tc>
          <w:tcPr>
            <w:tcW w:w="2373" w:type="dxa"/>
            <w:vMerge/>
            <w:shd w:val="clear" w:color="auto" w:fill="auto"/>
          </w:tcPr>
          <w:p w:rsidR="00894F73" w:rsidRPr="009D1FB3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-федерального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Default="00894F73" w:rsidP="00894F73">
            <w:pPr>
              <w:ind w:left="-73"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0E5B04" w:rsidTr="00894F73">
        <w:trPr>
          <w:trHeight w:val="105"/>
        </w:trPr>
        <w:tc>
          <w:tcPr>
            <w:tcW w:w="2373" w:type="dxa"/>
            <w:vMerge/>
            <w:shd w:val="clear" w:color="auto" w:fill="auto"/>
          </w:tcPr>
          <w:p w:rsidR="00894F73" w:rsidRPr="009D1FB3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-областного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Default="00894F73" w:rsidP="00894F73">
            <w:pPr>
              <w:ind w:left="-73"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0E5B04" w:rsidTr="00894F73">
        <w:trPr>
          <w:trHeight w:val="105"/>
        </w:trPr>
        <w:tc>
          <w:tcPr>
            <w:tcW w:w="2373" w:type="dxa"/>
            <w:vMerge/>
            <w:shd w:val="clear" w:color="auto" w:fill="auto"/>
            <w:vAlign w:val="center"/>
          </w:tcPr>
          <w:p w:rsidR="00894F73" w:rsidRPr="00842BD8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Pr="00114AD9" w:rsidRDefault="00894F73" w:rsidP="00894F73">
            <w:pPr>
              <w:ind w:left="-73"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F73" w:rsidRPr="000E5B04" w:rsidTr="00894F73">
        <w:trPr>
          <w:trHeight w:val="105"/>
        </w:trPr>
        <w:tc>
          <w:tcPr>
            <w:tcW w:w="2373" w:type="dxa"/>
            <w:vMerge/>
            <w:shd w:val="clear" w:color="auto" w:fill="auto"/>
            <w:vAlign w:val="center"/>
          </w:tcPr>
          <w:p w:rsidR="00894F73" w:rsidRPr="00842BD8" w:rsidRDefault="00894F73" w:rsidP="00894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894F73" w:rsidRPr="000E5B04" w:rsidRDefault="00894F73" w:rsidP="00894F7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894F73" w:rsidRPr="00114AD9" w:rsidRDefault="00894F73" w:rsidP="00894F73">
            <w:pPr>
              <w:ind w:left="-73"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4F73" w:rsidRPr="00A04FEC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4F73" w:rsidRDefault="00894F73" w:rsidP="0089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A018F0" w:rsidRDefault="00A018F0" w:rsidP="00894F73">
      <w:pPr>
        <w:jc w:val="right"/>
        <w:rPr>
          <w:rFonts w:ascii="Century Gothic" w:hAnsi="Century Gothic"/>
          <w:color w:val="000000"/>
          <w:sz w:val="28"/>
          <w:szCs w:val="28"/>
        </w:rPr>
      </w:pPr>
    </w:p>
    <w:sectPr w:rsidR="00A018F0" w:rsidSect="00F53156">
      <w:footnotePr>
        <w:pos w:val="beneathText"/>
      </w:footnotePr>
      <w:pgSz w:w="16837" w:h="11905" w:orient="landscape"/>
      <w:pgMar w:top="1134" w:right="851" w:bottom="845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622F36"/>
    <w:lvl w:ilvl="0">
      <w:numFmt w:val="decimal"/>
      <w:lvlText w:val="*"/>
      <w:lvlJc w:val="left"/>
    </w:lvl>
  </w:abstractNum>
  <w:abstractNum w:abstractNumId="1">
    <w:nsid w:val="0E3B26EE"/>
    <w:multiLevelType w:val="hybridMultilevel"/>
    <w:tmpl w:val="FFA28C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874D8"/>
    <w:multiLevelType w:val="hybridMultilevel"/>
    <w:tmpl w:val="63CC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0159"/>
    <w:multiLevelType w:val="hybridMultilevel"/>
    <w:tmpl w:val="B00A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201DC"/>
    <w:multiLevelType w:val="hybridMultilevel"/>
    <w:tmpl w:val="2368B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364B5"/>
    <w:multiLevelType w:val="hybridMultilevel"/>
    <w:tmpl w:val="813412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06312EE"/>
    <w:multiLevelType w:val="hybridMultilevel"/>
    <w:tmpl w:val="F08A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64712"/>
    <w:multiLevelType w:val="multilevel"/>
    <w:tmpl w:val="0D8AD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2BB34A8"/>
    <w:multiLevelType w:val="hybridMultilevel"/>
    <w:tmpl w:val="B46E4DF6"/>
    <w:lvl w:ilvl="0" w:tplc="DA5A64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4E8D4E77"/>
    <w:multiLevelType w:val="hybridMultilevel"/>
    <w:tmpl w:val="C64A8D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50C2"/>
    <w:multiLevelType w:val="multilevel"/>
    <w:tmpl w:val="0D8AD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9415F24"/>
    <w:multiLevelType w:val="hybridMultilevel"/>
    <w:tmpl w:val="E43EB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5D3808"/>
    <w:multiLevelType w:val="hybridMultilevel"/>
    <w:tmpl w:val="8562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C3F8A"/>
    <w:multiLevelType w:val="hybridMultilevel"/>
    <w:tmpl w:val="A838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F2C4C"/>
    <w:multiLevelType w:val="multilevel"/>
    <w:tmpl w:val="0D8AD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DA867FD"/>
    <w:multiLevelType w:val="hybridMultilevel"/>
    <w:tmpl w:val="5CBC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2">
    <w:abstractNumId w:val="4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3"/>
  </w:num>
  <w:num w:numId="12">
    <w:abstractNumId w:val="15"/>
  </w:num>
  <w:num w:numId="13">
    <w:abstractNumId w:val="14"/>
  </w:num>
  <w:num w:numId="14">
    <w:abstractNumId w:val="7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85691"/>
    <w:rsid w:val="0000716F"/>
    <w:rsid w:val="000166DD"/>
    <w:rsid w:val="0003050B"/>
    <w:rsid w:val="00051D76"/>
    <w:rsid w:val="00062CD4"/>
    <w:rsid w:val="00074087"/>
    <w:rsid w:val="00092B7D"/>
    <w:rsid w:val="000A1E81"/>
    <w:rsid w:val="000A2542"/>
    <w:rsid w:val="000B053D"/>
    <w:rsid w:val="000B0F70"/>
    <w:rsid w:val="000B3127"/>
    <w:rsid w:val="000C6F1C"/>
    <w:rsid w:val="000F2AFA"/>
    <w:rsid w:val="001045BC"/>
    <w:rsid w:val="00113F74"/>
    <w:rsid w:val="0012096A"/>
    <w:rsid w:val="00126B22"/>
    <w:rsid w:val="00126C07"/>
    <w:rsid w:val="0013177C"/>
    <w:rsid w:val="0015193E"/>
    <w:rsid w:val="00153CC2"/>
    <w:rsid w:val="00162BC7"/>
    <w:rsid w:val="00170A39"/>
    <w:rsid w:val="00170D4D"/>
    <w:rsid w:val="00172562"/>
    <w:rsid w:val="001815AB"/>
    <w:rsid w:val="0018256C"/>
    <w:rsid w:val="001A0ED4"/>
    <w:rsid w:val="001A30F8"/>
    <w:rsid w:val="001B0B22"/>
    <w:rsid w:val="001B3325"/>
    <w:rsid w:val="001B3F3C"/>
    <w:rsid w:val="001D1BAF"/>
    <w:rsid w:val="001E3761"/>
    <w:rsid w:val="001E50E4"/>
    <w:rsid w:val="001E56DD"/>
    <w:rsid w:val="001F7663"/>
    <w:rsid w:val="00213D80"/>
    <w:rsid w:val="002247D8"/>
    <w:rsid w:val="00227642"/>
    <w:rsid w:val="00234844"/>
    <w:rsid w:val="00242DBE"/>
    <w:rsid w:val="00254A3F"/>
    <w:rsid w:val="0026171F"/>
    <w:rsid w:val="0026742C"/>
    <w:rsid w:val="00292629"/>
    <w:rsid w:val="00294142"/>
    <w:rsid w:val="00295BEE"/>
    <w:rsid w:val="00295DD0"/>
    <w:rsid w:val="00296F6F"/>
    <w:rsid w:val="002A3C3B"/>
    <w:rsid w:val="002B1653"/>
    <w:rsid w:val="002B76A1"/>
    <w:rsid w:val="002C0D61"/>
    <w:rsid w:val="002D2794"/>
    <w:rsid w:val="002D5904"/>
    <w:rsid w:val="002F5C22"/>
    <w:rsid w:val="002F7A35"/>
    <w:rsid w:val="00302908"/>
    <w:rsid w:val="003030BB"/>
    <w:rsid w:val="003079AB"/>
    <w:rsid w:val="00325540"/>
    <w:rsid w:val="0034621F"/>
    <w:rsid w:val="00350246"/>
    <w:rsid w:val="00352F07"/>
    <w:rsid w:val="00353526"/>
    <w:rsid w:val="00354461"/>
    <w:rsid w:val="00354C96"/>
    <w:rsid w:val="00356CB5"/>
    <w:rsid w:val="00364DBB"/>
    <w:rsid w:val="00366BE9"/>
    <w:rsid w:val="00377B24"/>
    <w:rsid w:val="00385691"/>
    <w:rsid w:val="00385B84"/>
    <w:rsid w:val="00391ADF"/>
    <w:rsid w:val="00392DC5"/>
    <w:rsid w:val="00393A93"/>
    <w:rsid w:val="003A2BBB"/>
    <w:rsid w:val="003A3C30"/>
    <w:rsid w:val="003A4430"/>
    <w:rsid w:val="003B626F"/>
    <w:rsid w:val="003C0BED"/>
    <w:rsid w:val="003E70D9"/>
    <w:rsid w:val="003F42D3"/>
    <w:rsid w:val="00417ACB"/>
    <w:rsid w:val="00432533"/>
    <w:rsid w:val="00434A7C"/>
    <w:rsid w:val="00451AB3"/>
    <w:rsid w:val="004870A7"/>
    <w:rsid w:val="00494478"/>
    <w:rsid w:val="004A5858"/>
    <w:rsid w:val="004B6B14"/>
    <w:rsid w:val="004D5682"/>
    <w:rsid w:val="004D7D12"/>
    <w:rsid w:val="005018ED"/>
    <w:rsid w:val="005129B2"/>
    <w:rsid w:val="005170F3"/>
    <w:rsid w:val="00520E5C"/>
    <w:rsid w:val="00522413"/>
    <w:rsid w:val="0052251F"/>
    <w:rsid w:val="00523026"/>
    <w:rsid w:val="005234DA"/>
    <w:rsid w:val="005255A4"/>
    <w:rsid w:val="00541BBE"/>
    <w:rsid w:val="00546927"/>
    <w:rsid w:val="00556EFA"/>
    <w:rsid w:val="005649A1"/>
    <w:rsid w:val="005A1629"/>
    <w:rsid w:val="005D370E"/>
    <w:rsid w:val="005D3F98"/>
    <w:rsid w:val="005E43E7"/>
    <w:rsid w:val="006070B6"/>
    <w:rsid w:val="00614CC4"/>
    <w:rsid w:val="00616108"/>
    <w:rsid w:val="00631D3C"/>
    <w:rsid w:val="00640E94"/>
    <w:rsid w:val="00644C8F"/>
    <w:rsid w:val="00654657"/>
    <w:rsid w:val="00663CF6"/>
    <w:rsid w:val="0066545C"/>
    <w:rsid w:val="00666A2D"/>
    <w:rsid w:val="00667FE0"/>
    <w:rsid w:val="00670F64"/>
    <w:rsid w:val="00676A2F"/>
    <w:rsid w:val="00676E9D"/>
    <w:rsid w:val="006847F2"/>
    <w:rsid w:val="006856F6"/>
    <w:rsid w:val="0068629E"/>
    <w:rsid w:val="00687015"/>
    <w:rsid w:val="00696158"/>
    <w:rsid w:val="006A0B19"/>
    <w:rsid w:val="006A4979"/>
    <w:rsid w:val="006B1F1E"/>
    <w:rsid w:val="006C47A2"/>
    <w:rsid w:val="006C5071"/>
    <w:rsid w:val="006E465D"/>
    <w:rsid w:val="006F0AA6"/>
    <w:rsid w:val="006F1D15"/>
    <w:rsid w:val="00703BB7"/>
    <w:rsid w:val="00714A29"/>
    <w:rsid w:val="0071677F"/>
    <w:rsid w:val="00722269"/>
    <w:rsid w:val="007434D2"/>
    <w:rsid w:val="00767420"/>
    <w:rsid w:val="0077003A"/>
    <w:rsid w:val="00774424"/>
    <w:rsid w:val="007810DA"/>
    <w:rsid w:val="00781D8D"/>
    <w:rsid w:val="0078494F"/>
    <w:rsid w:val="00785E0D"/>
    <w:rsid w:val="007A6095"/>
    <w:rsid w:val="007B715A"/>
    <w:rsid w:val="007C4A55"/>
    <w:rsid w:val="007C7BCE"/>
    <w:rsid w:val="007D19EA"/>
    <w:rsid w:val="007E235C"/>
    <w:rsid w:val="007F01EC"/>
    <w:rsid w:val="007F0CAA"/>
    <w:rsid w:val="007F44CD"/>
    <w:rsid w:val="00802717"/>
    <w:rsid w:val="00802C13"/>
    <w:rsid w:val="00804EB3"/>
    <w:rsid w:val="008157D8"/>
    <w:rsid w:val="0082402F"/>
    <w:rsid w:val="00826889"/>
    <w:rsid w:val="00830E07"/>
    <w:rsid w:val="00846C97"/>
    <w:rsid w:val="00850B55"/>
    <w:rsid w:val="00864ADB"/>
    <w:rsid w:val="00867FDA"/>
    <w:rsid w:val="00872F8E"/>
    <w:rsid w:val="008761B7"/>
    <w:rsid w:val="00890933"/>
    <w:rsid w:val="00894418"/>
    <w:rsid w:val="00894F73"/>
    <w:rsid w:val="008A3457"/>
    <w:rsid w:val="008A5388"/>
    <w:rsid w:val="008A57A0"/>
    <w:rsid w:val="008C6FD4"/>
    <w:rsid w:val="008D5D02"/>
    <w:rsid w:val="008E2796"/>
    <w:rsid w:val="008E4EFF"/>
    <w:rsid w:val="008E5B34"/>
    <w:rsid w:val="008E7134"/>
    <w:rsid w:val="008E756F"/>
    <w:rsid w:val="008F21CD"/>
    <w:rsid w:val="00900091"/>
    <w:rsid w:val="0091050C"/>
    <w:rsid w:val="0092272E"/>
    <w:rsid w:val="009271C5"/>
    <w:rsid w:val="009328F4"/>
    <w:rsid w:val="00934ADB"/>
    <w:rsid w:val="009765D3"/>
    <w:rsid w:val="00980A25"/>
    <w:rsid w:val="009A08F3"/>
    <w:rsid w:val="009A5440"/>
    <w:rsid w:val="009B0333"/>
    <w:rsid w:val="009B4282"/>
    <w:rsid w:val="009E2D8B"/>
    <w:rsid w:val="009F2530"/>
    <w:rsid w:val="00A018F0"/>
    <w:rsid w:val="00A14A3A"/>
    <w:rsid w:val="00A22BAB"/>
    <w:rsid w:val="00A245D4"/>
    <w:rsid w:val="00A277F1"/>
    <w:rsid w:val="00A3007E"/>
    <w:rsid w:val="00A329BB"/>
    <w:rsid w:val="00A422F6"/>
    <w:rsid w:val="00A46E68"/>
    <w:rsid w:val="00A51D85"/>
    <w:rsid w:val="00A54115"/>
    <w:rsid w:val="00A775FE"/>
    <w:rsid w:val="00AA2772"/>
    <w:rsid w:val="00AB0697"/>
    <w:rsid w:val="00AB6048"/>
    <w:rsid w:val="00AC3BB0"/>
    <w:rsid w:val="00AC602D"/>
    <w:rsid w:val="00AE49D4"/>
    <w:rsid w:val="00AE54CD"/>
    <w:rsid w:val="00AE6DFF"/>
    <w:rsid w:val="00AF5E20"/>
    <w:rsid w:val="00AF71F9"/>
    <w:rsid w:val="00B02C09"/>
    <w:rsid w:val="00B0491B"/>
    <w:rsid w:val="00B12A52"/>
    <w:rsid w:val="00B1741A"/>
    <w:rsid w:val="00B24718"/>
    <w:rsid w:val="00B33C07"/>
    <w:rsid w:val="00B71DD4"/>
    <w:rsid w:val="00B80F50"/>
    <w:rsid w:val="00B80F7C"/>
    <w:rsid w:val="00B9386D"/>
    <w:rsid w:val="00BA205A"/>
    <w:rsid w:val="00BA2EF0"/>
    <w:rsid w:val="00BA7AF8"/>
    <w:rsid w:val="00BB789E"/>
    <w:rsid w:val="00BC0EE0"/>
    <w:rsid w:val="00BD6D3F"/>
    <w:rsid w:val="00BD762A"/>
    <w:rsid w:val="00BE1A93"/>
    <w:rsid w:val="00BE54D0"/>
    <w:rsid w:val="00BF217C"/>
    <w:rsid w:val="00C0755A"/>
    <w:rsid w:val="00C07A81"/>
    <w:rsid w:val="00C1214B"/>
    <w:rsid w:val="00C14AC7"/>
    <w:rsid w:val="00C17F03"/>
    <w:rsid w:val="00C26099"/>
    <w:rsid w:val="00C3060E"/>
    <w:rsid w:val="00C33607"/>
    <w:rsid w:val="00C4753D"/>
    <w:rsid w:val="00C53A2B"/>
    <w:rsid w:val="00C6089F"/>
    <w:rsid w:val="00C87BAA"/>
    <w:rsid w:val="00C96C99"/>
    <w:rsid w:val="00CA1114"/>
    <w:rsid w:val="00CB3DF0"/>
    <w:rsid w:val="00CD0FE3"/>
    <w:rsid w:val="00CF1566"/>
    <w:rsid w:val="00D04E26"/>
    <w:rsid w:val="00D05540"/>
    <w:rsid w:val="00D1077B"/>
    <w:rsid w:val="00D20560"/>
    <w:rsid w:val="00D33F06"/>
    <w:rsid w:val="00D34C74"/>
    <w:rsid w:val="00D406A5"/>
    <w:rsid w:val="00D418A5"/>
    <w:rsid w:val="00D43729"/>
    <w:rsid w:val="00D90B32"/>
    <w:rsid w:val="00DA5028"/>
    <w:rsid w:val="00DA510A"/>
    <w:rsid w:val="00DB015E"/>
    <w:rsid w:val="00DB6899"/>
    <w:rsid w:val="00DB6B83"/>
    <w:rsid w:val="00DC0B53"/>
    <w:rsid w:val="00DC7AB4"/>
    <w:rsid w:val="00DD550C"/>
    <w:rsid w:val="00DD5852"/>
    <w:rsid w:val="00DE3354"/>
    <w:rsid w:val="00DF594E"/>
    <w:rsid w:val="00DF6199"/>
    <w:rsid w:val="00E106D7"/>
    <w:rsid w:val="00E51A3D"/>
    <w:rsid w:val="00E5317C"/>
    <w:rsid w:val="00E558FF"/>
    <w:rsid w:val="00E57DC4"/>
    <w:rsid w:val="00E62B1E"/>
    <w:rsid w:val="00E72A9A"/>
    <w:rsid w:val="00E75C7D"/>
    <w:rsid w:val="00E80323"/>
    <w:rsid w:val="00E8064D"/>
    <w:rsid w:val="00E82A7B"/>
    <w:rsid w:val="00EA2D44"/>
    <w:rsid w:val="00EA4474"/>
    <w:rsid w:val="00EA7DDE"/>
    <w:rsid w:val="00EB3843"/>
    <w:rsid w:val="00EC3DA0"/>
    <w:rsid w:val="00EC6B6A"/>
    <w:rsid w:val="00ED7321"/>
    <w:rsid w:val="00EF7443"/>
    <w:rsid w:val="00F033BA"/>
    <w:rsid w:val="00F0527B"/>
    <w:rsid w:val="00F06378"/>
    <w:rsid w:val="00F10AA1"/>
    <w:rsid w:val="00F15DB1"/>
    <w:rsid w:val="00F16D99"/>
    <w:rsid w:val="00F263F9"/>
    <w:rsid w:val="00F456CE"/>
    <w:rsid w:val="00F53156"/>
    <w:rsid w:val="00F5674F"/>
    <w:rsid w:val="00F6462F"/>
    <w:rsid w:val="00F71C94"/>
    <w:rsid w:val="00F763E4"/>
    <w:rsid w:val="00F91202"/>
    <w:rsid w:val="00F93EEF"/>
    <w:rsid w:val="00F97330"/>
    <w:rsid w:val="00FA0B9B"/>
    <w:rsid w:val="00FB6C66"/>
    <w:rsid w:val="00FC00AB"/>
    <w:rsid w:val="00FC1383"/>
    <w:rsid w:val="00FC3897"/>
    <w:rsid w:val="00FC7DA4"/>
    <w:rsid w:val="00FD09DA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11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B3DF0"/>
    <w:pPr>
      <w:keepNext/>
      <w:suppressAutoHyphens w:val="0"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hAnsi="Arial"/>
      <w:b/>
      <w:kern w:val="2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54115"/>
  </w:style>
  <w:style w:type="character" w:customStyle="1" w:styleId="WW-Absatz-Standardschriftart">
    <w:name w:val="WW-Absatz-Standardschriftart"/>
    <w:rsid w:val="00A54115"/>
  </w:style>
  <w:style w:type="character" w:customStyle="1" w:styleId="WW-Absatz-Standardschriftart1">
    <w:name w:val="WW-Absatz-Standardschriftart1"/>
    <w:rsid w:val="00A54115"/>
  </w:style>
  <w:style w:type="character" w:customStyle="1" w:styleId="WW-Absatz-Standardschriftart11">
    <w:name w:val="WW-Absatz-Standardschriftart11"/>
    <w:rsid w:val="00A54115"/>
  </w:style>
  <w:style w:type="character" w:customStyle="1" w:styleId="WW-Absatz-Standardschriftart111">
    <w:name w:val="WW-Absatz-Standardschriftart111"/>
    <w:rsid w:val="00A54115"/>
  </w:style>
  <w:style w:type="character" w:customStyle="1" w:styleId="WW-Absatz-Standardschriftart1111">
    <w:name w:val="WW-Absatz-Standardschriftart1111"/>
    <w:rsid w:val="00A54115"/>
  </w:style>
  <w:style w:type="character" w:customStyle="1" w:styleId="WW-Absatz-Standardschriftart11111">
    <w:name w:val="WW-Absatz-Standardschriftart11111"/>
    <w:rsid w:val="00A54115"/>
  </w:style>
  <w:style w:type="character" w:customStyle="1" w:styleId="WW-Absatz-Standardschriftart111111">
    <w:name w:val="WW-Absatz-Standardschriftart111111"/>
    <w:rsid w:val="00A54115"/>
  </w:style>
  <w:style w:type="character" w:customStyle="1" w:styleId="WW8Num1z0">
    <w:name w:val="WW8Num1z0"/>
    <w:rsid w:val="00A54115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  <w:rsid w:val="00A54115"/>
  </w:style>
  <w:style w:type="character" w:customStyle="1" w:styleId="WW-Absatz-Standardschriftart11111111">
    <w:name w:val="WW-Absatz-Standardschriftart11111111"/>
    <w:rsid w:val="00A54115"/>
  </w:style>
  <w:style w:type="character" w:customStyle="1" w:styleId="WW8Num4z0">
    <w:name w:val="WW8Num4z0"/>
    <w:rsid w:val="00A5411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54115"/>
    <w:rPr>
      <w:rFonts w:ascii="Courier New" w:hAnsi="Courier New" w:cs="Courier New"/>
    </w:rPr>
  </w:style>
  <w:style w:type="character" w:customStyle="1" w:styleId="WW8Num4z2">
    <w:name w:val="WW8Num4z2"/>
    <w:rsid w:val="00A54115"/>
    <w:rPr>
      <w:rFonts w:ascii="Wingdings" w:hAnsi="Wingdings"/>
    </w:rPr>
  </w:style>
  <w:style w:type="character" w:customStyle="1" w:styleId="WW8Num4z3">
    <w:name w:val="WW8Num4z3"/>
    <w:rsid w:val="00A54115"/>
    <w:rPr>
      <w:rFonts w:ascii="Symbol" w:hAnsi="Symbol"/>
    </w:rPr>
  </w:style>
  <w:style w:type="character" w:customStyle="1" w:styleId="10">
    <w:name w:val="Основной шрифт абзаца1"/>
    <w:rsid w:val="00A54115"/>
  </w:style>
  <w:style w:type="paragraph" w:customStyle="1" w:styleId="a3">
    <w:name w:val="Заголовок"/>
    <w:basedOn w:val="a"/>
    <w:next w:val="a4"/>
    <w:rsid w:val="00A541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54115"/>
    <w:pPr>
      <w:widowControl w:val="0"/>
      <w:jc w:val="both"/>
    </w:pPr>
    <w:rPr>
      <w:sz w:val="24"/>
    </w:rPr>
  </w:style>
  <w:style w:type="paragraph" w:styleId="a5">
    <w:name w:val="List"/>
    <w:basedOn w:val="a4"/>
    <w:rsid w:val="00A54115"/>
    <w:rPr>
      <w:rFonts w:ascii="Arial" w:hAnsi="Arial" w:cs="Tahoma"/>
    </w:rPr>
  </w:style>
  <w:style w:type="paragraph" w:customStyle="1" w:styleId="11">
    <w:name w:val="Название1"/>
    <w:basedOn w:val="a"/>
    <w:rsid w:val="00A5411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A54115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A5411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A54115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Balloon Text"/>
    <w:basedOn w:val="a"/>
    <w:rsid w:val="00A54115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54115"/>
    <w:pPr>
      <w:suppressLineNumbers/>
    </w:pPr>
  </w:style>
  <w:style w:type="paragraph" w:customStyle="1" w:styleId="a8">
    <w:name w:val="Заголовок таблицы"/>
    <w:basedOn w:val="a7"/>
    <w:rsid w:val="00A54115"/>
    <w:pPr>
      <w:jc w:val="center"/>
    </w:pPr>
    <w:rPr>
      <w:b/>
      <w:bCs/>
    </w:rPr>
  </w:style>
  <w:style w:type="paragraph" w:customStyle="1" w:styleId="13">
    <w:name w:val="Текст1"/>
    <w:basedOn w:val="a"/>
    <w:rsid w:val="00CB3DF0"/>
    <w:pPr>
      <w:suppressAutoHyphens w:val="0"/>
    </w:pPr>
    <w:rPr>
      <w:rFonts w:ascii="Courier New" w:hAnsi="Courier New"/>
      <w:lang w:eastAsia="ru-RU"/>
    </w:rPr>
  </w:style>
  <w:style w:type="table" w:styleId="a9">
    <w:name w:val="Table Grid"/>
    <w:basedOn w:val="a1"/>
    <w:rsid w:val="00CB3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71DD4"/>
    <w:pPr>
      <w:ind w:left="708"/>
    </w:pPr>
  </w:style>
  <w:style w:type="character" w:customStyle="1" w:styleId="ab">
    <w:name w:val="Основной текст_"/>
    <w:basedOn w:val="a0"/>
    <w:link w:val="14"/>
    <w:rsid w:val="00520E5C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b"/>
    <w:rsid w:val="00520E5C"/>
    <w:pPr>
      <w:widowControl w:val="0"/>
      <w:shd w:val="clear" w:color="auto" w:fill="FFFFFF"/>
      <w:suppressAutoHyphens w:val="0"/>
      <w:spacing w:before="420" w:line="624" w:lineRule="exact"/>
    </w:pPr>
    <w:rPr>
      <w:sz w:val="26"/>
      <w:szCs w:val="26"/>
      <w:lang w:eastAsia="ru-RU"/>
    </w:rPr>
  </w:style>
  <w:style w:type="paragraph" w:customStyle="1" w:styleId="ConsPlusCell">
    <w:name w:val="ConsPlusCell"/>
    <w:rsid w:val="001A0ED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97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Стычновское сельское поселение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Людмила</dc:creator>
  <cp:lastModifiedBy>ноут</cp:lastModifiedBy>
  <cp:revision>3</cp:revision>
  <cp:lastPrinted>2015-01-19T08:08:00Z</cp:lastPrinted>
  <dcterms:created xsi:type="dcterms:W3CDTF">2023-12-25T13:07:00Z</dcterms:created>
  <dcterms:modified xsi:type="dcterms:W3CDTF">2023-12-25T13:15:00Z</dcterms:modified>
</cp:coreProperties>
</file>