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3B" w:rsidRDefault="00711F3B" w:rsidP="009A5F33">
      <w:pPr>
        <w:pStyle w:val="af8"/>
        <w:rPr>
          <w:sz w:val="28"/>
        </w:rPr>
      </w:pP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Российская Федерация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Ростовская область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муниципальное образование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Стычновское</w:t>
      </w:r>
      <w:proofErr w:type="spellEnd"/>
      <w:r>
        <w:rPr>
          <w:sz w:val="28"/>
        </w:rPr>
        <w:t xml:space="preserve"> сельское поселение»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Константиновского района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 xml:space="preserve">Собрание депутатов 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 xml:space="preserve">Стычновского сельского поселения Константиновского района </w:t>
      </w:r>
    </w:p>
    <w:p w:rsidR="009A5F33" w:rsidRDefault="009A5F33" w:rsidP="009A5F33">
      <w:pPr>
        <w:jc w:val="center"/>
        <w:rPr>
          <w:sz w:val="28"/>
        </w:rPr>
      </w:pPr>
    </w:p>
    <w:p w:rsidR="009A5F33" w:rsidRDefault="009A5F33" w:rsidP="009A5F33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9A5F33" w:rsidRDefault="009A5F33" w:rsidP="009A5F33">
      <w:pPr>
        <w:rPr>
          <w:sz w:val="28"/>
        </w:rPr>
      </w:pPr>
      <w:r>
        <w:rPr>
          <w:sz w:val="28"/>
        </w:rPr>
        <w:t xml:space="preserve">                                                          РЕШЕНИЕ</w:t>
      </w:r>
    </w:p>
    <w:p w:rsidR="009A5F33" w:rsidRDefault="009A5F33" w:rsidP="009A5F33">
      <w:pPr>
        <w:pStyle w:val="2"/>
        <w:jc w:val="center"/>
      </w:pPr>
    </w:p>
    <w:p w:rsidR="009A5F33" w:rsidRDefault="009A5F33" w:rsidP="009A5F33">
      <w:pPr>
        <w:pStyle w:val="Postan"/>
        <w:jc w:val="left"/>
      </w:pPr>
      <w:r>
        <w:t>О внесении изменений в решение Собрания</w:t>
      </w:r>
    </w:p>
    <w:p w:rsidR="009A5F33" w:rsidRDefault="009A5F33" w:rsidP="009A5F33">
      <w:pPr>
        <w:pStyle w:val="2"/>
        <w:ind w:left="0"/>
      </w:pPr>
      <w:r>
        <w:t>депутатов Стычновского сельского поселения</w:t>
      </w:r>
    </w:p>
    <w:p w:rsidR="009A5F33" w:rsidRDefault="009A5F33" w:rsidP="009A5F33">
      <w:pPr>
        <w:pStyle w:val="2"/>
        <w:ind w:left="0"/>
      </w:pPr>
      <w:r>
        <w:t xml:space="preserve">«О бюджете Стычновского </w:t>
      </w:r>
      <w:proofErr w:type="gramStart"/>
      <w:r>
        <w:t>сельского</w:t>
      </w:r>
      <w:proofErr w:type="gramEnd"/>
      <w:r>
        <w:t xml:space="preserve"> </w:t>
      </w:r>
    </w:p>
    <w:p w:rsidR="009A5F33" w:rsidRDefault="009A5F33" w:rsidP="009A5F33">
      <w:pPr>
        <w:pStyle w:val="2"/>
        <w:ind w:left="0"/>
      </w:pPr>
      <w:r>
        <w:t xml:space="preserve">поселения Константиновского района  </w:t>
      </w:r>
    </w:p>
    <w:p w:rsidR="009A5F33" w:rsidRDefault="009A5F33" w:rsidP="009A5F33">
      <w:pPr>
        <w:pStyle w:val="2"/>
        <w:ind w:left="0"/>
      </w:pPr>
      <w:r>
        <w:t xml:space="preserve">на 2023 год и на плановый период </w:t>
      </w:r>
    </w:p>
    <w:p w:rsidR="009A5F33" w:rsidRDefault="009A5F33" w:rsidP="009A5F33">
      <w:pPr>
        <w:pStyle w:val="2"/>
        <w:ind w:left="0"/>
      </w:pPr>
      <w:r>
        <w:t>2024 и 2025 годов»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</w:p>
    <w:p w:rsidR="009A5F33" w:rsidRDefault="009A5F33" w:rsidP="009A5F33">
      <w:pPr>
        <w:ind w:right="567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Принято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8"/>
        </w:rPr>
        <w:t>Собранием депутатов</w:t>
      </w:r>
      <w:r>
        <w:rPr>
          <w:sz w:val="24"/>
        </w:rPr>
        <w:t xml:space="preserve">                                                       </w:t>
      </w:r>
    </w:p>
    <w:p w:rsidR="009A5F33" w:rsidRDefault="00654879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8"/>
          <w:szCs w:val="28"/>
        </w:rPr>
        <w:t>23.11.</w:t>
      </w:r>
      <w:r w:rsidR="009A5F33">
        <w:rPr>
          <w:sz w:val="24"/>
        </w:rPr>
        <w:t xml:space="preserve"> </w:t>
      </w:r>
      <w:r w:rsidR="009A5F33" w:rsidRPr="00F673B8">
        <w:rPr>
          <w:sz w:val="28"/>
          <w:szCs w:val="28"/>
        </w:rPr>
        <w:t>2023</w:t>
      </w:r>
      <w:r w:rsidR="009A5F33">
        <w:rPr>
          <w:sz w:val="24"/>
        </w:rPr>
        <w:t xml:space="preserve">  г.                    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</w:t>
      </w:r>
      <w:r w:rsidR="00833771">
        <w:rPr>
          <w:sz w:val="24"/>
        </w:rPr>
        <w:t xml:space="preserve">    </w:t>
      </w:r>
      <w:r>
        <w:rPr>
          <w:sz w:val="28"/>
        </w:rPr>
        <w:t xml:space="preserve">  Собрание депутатов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Стычновского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left="567" w:right="1984"/>
        <w:jc w:val="both"/>
        <w:rPr>
          <w:sz w:val="28"/>
        </w:rPr>
      </w:pPr>
      <w:r>
        <w:rPr>
          <w:sz w:val="28"/>
        </w:rPr>
        <w:t xml:space="preserve">           сельского поселения Константиновского района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left="567" w:right="1984"/>
        <w:jc w:val="center"/>
        <w:rPr>
          <w:sz w:val="28"/>
        </w:rPr>
      </w:pPr>
      <w:r>
        <w:rPr>
          <w:sz w:val="28"/>
        </w:rPr>
        <w:t xml:space="preserve">     решило: </w:t>
      </w:r>
    </w:p>
    <w:p w:rsidR="009A5F33" w:rsidRDefault="009A5F33" w:rsidP="009A5F33">
      <w:pPr>
        <w:pStyle w:val="2"/>
        <w:ind w:left="0"/>
        <w:jc w:val="both"/>
        <w:rPr>
          <w:sz w:val="24"/>
        </w:rPr>
      </w:pPr>
      <w:r>
        <w:rPr>
          <w:sz w:val="24"/>
        </w:rPr>
        <w:t xml:space="preserve"> </w:t>
      </w:r>
    </w:p>
    <w:p w:rsidR="009A5F33" w:rsidRDefault="009A5F33" w:rsidP="009A5F33">
      <w:pPr>
        <w:pStyle w:val="2"/>
        <w:ind w:left="0"/>
        <w:jc w:val="both"/>
        <w:rPr>
          <w:sz w:val="24"/>
        </w:rPr>
      </w:pPr>
      <w:r>
        <w:t>1.    Внести в решение  Собрания депутатов Стычновского сельского поселения от 28.12.2022г. № 18 «О бюджете Стычновского сельского поселения Константиновского района на 2023 год и на плановый период 2024 и 2025 год» следующие изменения:</w:t>
      </w:r>
    </w:p>
    <w:p w:rsidR="009A5F33" w:rsidRDefault="009A5F33" w:rsidP="009A5F33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>1)   в подпункте 1 пункта 1:</w:t>
      </w:r>
    </w:p>
    <w:p w:rsidR="005B56D0" w:rsidRDefault="005B56D0" w:rsidP="009A5F33">
      <w:pPr>
        <w:pStyle w:val="33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в части 1</w:t>
      </w:r>
      <w:r w:rsidRPr="00F673B8">
        <w:rPr>
          <w:color w:val="auto"/>
          <w:sz w:val="28"/>
        </w:rPr>
        <w:t xml:space="preserve"> цифры «</w:t>
      </w:r>
      <w:r>
        <w:rPr>
          <w:sz w:val="28"/>
        </w:rPr>
        <w:t>13 778,6</w:t>
      </w:r>
      <w:r w:rsidRPr="00F673B8">
        <w:rPr>
          <w:color w:val="auto"/>
          <w:sz w:val="28"/>
        </w:rPr>
        <w:t>» заменить цифрами «</w:t>
      </w:r>
      <w:r>
        <w:rPr>
          <w:bCs/>
          <w:sz w:val="28"/>
          <w:szCs w:val="28"/>
        </w:rPr>
        <w:t>13 780,7</w:t>
      </w:r>
      <w:r w:rsidRPr="00F673B8">
        <w:rPr>
          <w:color w:val="auto"/>
          <w:sz w:val="28"/>
        </w:rPr>
        <w:t>»;</w:t>
      </w:r>
    </w:p>
    <w:p w:rsidR="009A5F33" w:rsidRPr="00F673B8" w:rsidRDefault="009A5F33" w:rsidP="009A5F33">
      <w:pPr>
        <w:pStyle w:val="33"/>
        <w:jc w:val="both"/>
        <w:rPr>
          <w:color w:val="auto"/>
          <w:sz w:val="28"/>
        </w:rPr>
      </w:pPr>
      <w:r w:rsidRPr="00F673B8">
        <w:rPr>
          <w:color w:val="auto"/>
          <w:sz w:val="28"/>
        </w:rPr>
        <w:t xml:space="preserve"> в части 2 цифры «</w:t>
      </w:r>
      <w:r w:rsidR="005B56D0">
        <w:rPr>
          <w:bCs/>
          <w:sz w:val="28"/>
          <w:szCs w:val="28"/>
        </w:rPr>
        <w:t>14 763,0</w:t>
      </w:r>
      <w:r w:rsidRPr="00F673B8">
        <w:rPr>
          <w:color w:val="auto"/>
          <w:sz w:val="28"/>
        </w:rPr>
        <w:t>» заменить цифрами «</w:t>
      </w:r>
      <w:r w:rsidR="00012519" w:rsidRPr="00012519">
        <w:rPr>
          <w:bCs/>
          <w:sz w:val="28"/>
          <w:szCs w:val="28"/>
        </w:rPr>
        <w:t>14 834,0</w:t>
      </w:r>
      <w:r w:rsidRPr="00F673B8">
        <w:rPr>
          <w:color w:val="auto"/>
          <w:sz w:val="28"/>
        </w:rPr>
        <w:t>»;</w:t>
      </w:r>
    </w:p>
    <w:p w:rsidR="005004E7" w:rsidRDefault="009A5F33" w:rsidP="00F673B8">
      <w:pPr>
        <w:pStyle w:val="33"/>
        <w:rPr>
          <w:b/>
          <w:bCs/>
          <w:sz w:val="28"/>
          <w:szCs w:val="28"/>
        </w:rPr>
      </w:pPr>
      <w:r>
        <w:rPr>
          <w:color w:val="FF0000"/>
          <w:sz w:val="28"/>
        </w:rPr>
        <w:t xml:space="preserve"> </w:t>
      </w:r>
      <w:r w:rsidRPr="00F673B8">
        <w:rPr>
          <w:color w:val="auto"/>
          <w:sz w:val="28"/>
        </w:rPr>
        <w:t>в части 5 цифры «</w:t>
      </w:r>
      <w:r w:rsidR="005B56D0">
        <w:rPr>
          <w:color w:val="auto"/>
          <w:sz w:val="28"/>
        </w:rPr>
        <w:t>984</w:t>
      </w:r>
      <w:r w:rsidR="005B56D0" w:rsidRPr="00F673B8">
        <w:rPr>
          <w:color w:val="auto"/>
          <w:sz w:val="28"/>
        </w:rPr>
        <w:t>,</w:t>
      </w:r>
      <w:r w:rsidR="005B56D0">
        <w:rPr>
          <w:color w:val="auto"/>
          <w:sz w:val="28"/>
        </w:rPr>
        <w:t>4</w:t>
      </w:r>
      <w:r w:rsidRPr="00F673B8">
        <w:rPr>
          <w:color w:val="auto"/>
          <w:sz w:val="28"/>
        </w:rPr>
        <w:t>»  заменить цифрами «</w:t>
      </w:r>
      <w:r w:rsidR="00EA14EC">
        <w:rPr>
          <w:color w:val="auto"/>
          <w:sz w:val="28"/>
        </w:rPr>
        <w:t>1 053,3</w:t>
      </w:r>
      <w:r w:rsidRPr="00F673B8">
        <w:rPr>
          <w:color w:val="auto"/>
          <w:sz w:val="28"/>
        </w:rPr>
        <w:t>»;</w:t>
      </w:r>
      <w:r w:rsidR="00FE37A8" w:rsidRPr="00FE37A8">
        <w:rPr>
          <w:b/>
          <w:bCs/>
          <w:sz w:val="28"/>
          <w:szCs w:val="28"/>
        </w:rPr>
        <w:t xml:space="preserve"> </w:t>
      </w:r>
    </w:p>
    <w:p w:rsidR="00833771" w:rsidRDefault="00833771" w:rsidP="00833771">
      <w:pPr>
        <w:widowControl w:val="0"/>
        <w:jc w:val="both"/>
        <w:rPr>
          <w:sz w:val="28"/>
        </w:rPr>
      </w:pPr>
      <w:r>
        <w:rPr>
          <w:sz w:val="28"/>
        </w:rPr>
        <w:t>2</w:t>
      </w:r>
      <w:r w:rsidR="007A6364">
        <w:rPr>
          <w:sz w:val="28"/>
        </w:rPr>
        <w:t xml:space="preserve">) </w:t>
      </w:r>
      <w:r>
        <w:rPr>
          <w:sz w:val="28"/>
        </w:rPr>
        <w:t xml:space="preserve"> </w:t>
      </w:r>
      <w:r w:rsidR="008A3201">
        <w:rPr>
          <w:sz w:val="28"/>
        </w:rPr>
        <w:t>Подпункт 1 п</w:t>
      </w:r>
      <w:r>
        <w:rPr>
          <w:sz w:val="28"/>
        </w:rPr>
        <w:t>ункт</w:t>
      </w:r>
      <w:r w:rsidR="008A3201">
        <w:rPr>
          <w:sz w:val="28"/>
        </w:rPr>
        <w:t>а</w:t>
      </w:r>
      <w:r>
        <w:rPr>
          <w:sz w:val="28"/>
        </w:rPr>
        <w:t xml:space="preserve"> </w:t>
      </w:r>
      <w:r w:rsidR="008A3201">
        <w:rPr>
          <w:sz w:val="28"/>
        </w:rPr>
        <w:t>3</w:t>
      </w:r>
      <w:r>
        <w:rPr>
          <w:sz w:val="28"/>
        </w:rPr>
        <w:t xml:space="preserve"> изложить в следующей редакции:</w:t>
      </w:r>
    </w:p>
    <w:p w:rsidR="00833771" w:rsidRDefault="00833771" w:rsidP="00833771">
      <w:pPr>
        <w:jc w:val="both"/>
        <w:rPr>
          <w:sz w:val="28"/>
        </w:rPr>
      </w:pPr>
      <w:r>
        <w:rPr>
          <w:sz w:val="28"/>
        </w:rPr>
        <w:t>«1. Утвердить общий объем бюджетных ассигнований на исполнение публичных нормативных обязательств Стычновского сельского поселения на 2023 год в сумме 184,3 тыс. рублей, на 2024 год в сумме 180,0 тыс. рублей и на 2025 год в сумме 180,0 тыс. рублей</w:t>
      </w:r>
      <w:proofErr w:type="gramStart"/>
      <w:r>
        <w:rPr>
          <w:sz w:val="28"/>
        </w:rPr>
        <w:t>."</w:t>
      </w:r>
      <w:proofErr w:type="gramEnd"/>
    </w:p>
    <w:p w:rsidR="00833771" w:rsidRDefault="00833771" w:rsidP="00833771">
      <w:pPr>
        <w:sectPr w:rsidR="00833771">
          <w:headerReference w:type="default" r:id="rId7"/>
          <w:pgSz w:w="11907" w:h="16840"/>
          <w:pgMar w:top="1276" w:right="851" w:bottom="346" w:left="1418" w:header="720" w:footer="720" w:gutter="0"/>
          <w:cols w:space="720"/>
        </w:sectPr>
      </w:pPr>
    </w:p>
    <w:p w:rsidR="00BD7934" w:rsidRDefault="00BD7934" w:rsidP="00BD7934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lastRenderedPageBreak/>
        <w:t>3) Приложение № 1 «Объем поступлений доходов бюджета Стычновского сельского поселения Константиновского района на 2023 год и  на плановый период 2024 и 2025 годов» изложить в следующей редакции:</w:t>
      </w:r>
    </w:p>
    <w:p w:rsidR="00BD7934" w:rsidRDefault="00BD7934">
      <w:pPr>
        <w:tabs>
          <w:tab w:val="left" w:pos="2475"/>
        </w:tabs>
        <w:jc w:val="both"/>
        <w:rPr>
          <w:sz w:val="28"/>
        </w:rPr>
      </w:pPr>
    </w:p>
    <w:tbl>
      <w:tblPr>
        <w:tblW w:w="14837" w:type="dxa"/>
        <w:tblInd w:w="96" w:type="dxa"/>
        <w:tblLayout w:type="fixed"/>
        <w:tblLook w:val="04A0"/>
      </w:tblPr>
      <w:tblGrid>
        <w:gridCol w:w="3355"/>
        <w:gridCol w:w="457"/>
        <w:gridCol w:w="5781"/>
        <w:gridCol w:w="236"/>
        <w:gridCol w:w="1511"/>
        <w:gridCol w:w="236"/>
        <w:gridCol w:w="1465"/>
        <w:gridCol w:w="236"/>
        <w:gridCol w:w="1324"/>
        <w:gridCol w:w="236"/>
      </w:tblGrid>
      <w:tr w:rsidR="008B6006" w:rsidTr="008B6006">
        <w:trPr>
          <w:gridAfter w:val="1"/>
          <w:wAfter w:w="236" w:type="dxa"/>
          <w:trHeight w:val="375"/>
        </w:trPr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jc w:val="center"/>
              <w:rPr>
                <w:sz w:val="28"/>
              </w:rPr>
            </w:pPr>
          </w:p>
        </w:tc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</w:tc>
      </w:tr>
      <w:tr w:rsidR="008B6006" w:rsidTr="008B6006">
        <w:trPr>
          <w:gridAfter w:val="1"/>
          <w:wAfter w:w="236" w:type="dxa"/>
          <w:trHeight w:val="750"/>
        </w:trPr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jc w:val="center"/>
              <w:rPr>
                <w:sz w:val="28"/>
              </w:rPr>
            </w:pPr>
          </w:p>
        </w:tc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  <w:p w:rsidR="008B6006" w:rsidRDefault="008B6006" w:rsidP="008B600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Стычновского сельского поселения </w:t>
            </w:r>
          </w:p>
          <w:p w:rsidR="008B6006" w:rsidRDefault="008B6006" w:rsidP="008B600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Константиновского района </w:t>
            </w:r>
          </w:p>
          <w:p w:rsidR="008B6006" w:rsidRDefault="008B6006" w:rsidP="008B6006">
            <w:pPr>
              <w:jc w:val="right"/>
              <w:rPr>
                <w:sz w:val="28"/>
              </w:rPr>
            </w:pPr>
          </w:p>
        </w:tc>
      </w:tr>
      <w:tr w:rsidR="008B6006" w:rsidTr="008B6006">
        <w:trPr>
          <w:gridAfter w:val="1"/>
          <w:wAfter w:w="236" w:type="dxa"/>
          <w:trHeight w:val="68"/>
        </w:trPr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jc w:val="center"/>
              <w:rPr>
                <w:sz w:val="28"/>
              </w:rPr>
            </w:pPr>
          </w:p>
        </w:tc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Стычновского сельского поселения </w:t>
            </w:r>
          </w:p>
          <w:p w:rsidR="008B6006" w:rsidRDefault="008B6006" w:rsidP="008B600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Константиновского района на 2023 год </w:t>
            </w:r>
          </w:p>
          <w:p w:rsidR="008B6006" w:rsidRDefault="008B6006" w:rsidP="008B6006">
            <w:pPr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</w:tc>
      </w:tr>
      <w:tr w:rsidR="008B6006" w:rsidTr="008B6006">
        <w:trPr>
          <w:gridAfter w:val="1"/>
          <w:wAfter w:w="236" w:type="dxa"/>
          <w:trHeight w:val="375"/>
        </w:trPr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jc w:val="center"/>
              <w:rPr>
                <w:sz w:val="28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jc w:val="center"/>
              <w:rPr>
                <w:sz w:val="28"/>
              </w:rPr>
            </w:pPr>
          </w:p>
        </w:tc>
        <w:tc>
          <w:tcPr>
            <w:tcW w:w="1747" w:type="dxa"/>
            <w:gridSpan w:val="2"/>
          </w:tcPr>
          <w:p w:rsidR="008B6006" w:rsidRDefault="008B6006" w:rsidP="008B6006"/>
        </w:tc>
        <w:tc>
          <w:tcPr>
            <w:tcW w:w="1701" w:type="dxa"/>
            <w:gridSpan w:val="2"/>
          </w:tcPr>
          <w:p w:rsidR="008B6006" w:rsidRDefault="008B6006" w:rsidP="008B6006"/>
        </w:tc>
        <w:tc>
          <w:tcPr>
            <w:tcW w:w="1560" w:type="dxa"/>
            <w:gridSpan w:val="2"/>
          </w:tcPr>
          <w:p w:rsidR="008B6006" w:rsidRDefault="008B6006" w:rsidP="008B6006"/>
        </w:tc>
      </w:tr>
      <w:tr w:rsidR="008B6006" w:rsidTr="008B6006">
        <w:trPr>
          <w:gridAfter w:val="1"/>
          <w:wAfter w:w="236" w:type="dxa"/>
          <w:trHeight w:val="870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06" w:rsidRDefault="008B6006" w:rsidP="008B60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поступлений доходов  бюджета  Стычновского сельского поселения Константиновского района</w:t>
            </w:r>
          </w:p>
          <w:p w:rsidR="008B6006" w:rsidRDefault="008B6006" w:rsidP="008B60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2023 год и на плановый период 2024 и 2025 годов</w:t>
            </w:r>
          </w:p>
        </w:tc>
      </w:tr>
      <w:tr w:rsidR="008B6006" w:rsidTr="008B6006">
        <w:trPr>
          <w:trHeight w:val="36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006" w:rsidRDefault="008B6006" w:rsidP="008B6006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006" w:rsidRDefault="008B6006" w:rsidP="008B6006">
            <w:pPr>
              <w:jc w:val="right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006" w:rsidRDefault="008B6006" w:rsidP="008B6006">
            <w:pPr>
              <w:jc w:val="right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br/>
              <w:t>(тыс. руб.)</w:t>
            </w:r>
          </w:p>
        </w:tc>
      </w:tr>
      <w:tr w:rsidR="008B6006" w:rsidTr="008B6006">
        <w:trPr>
          <w:trHeight w:val="322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4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2024год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2025 год</w:t>
            </w:r>
          </w:p>
        </w:tc>
      </w:tr>
      <w:tr w:rsidR="008B6006" w:rsidTr="008B6006">
        <w:trPr>
          <w:trHeight w:val="32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</w:tr>
      <w:tr w:rsidR="008B6006" w:rsidTr="008B6006">
        <w:trPr>
          <w:trHeight w:val="32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</w:tr>
      <w:tr w:rsidR="00BD7934" w:rsidTr="008B6006">
        <w:trPr>
          <w:trHeight w:val="399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5 969,2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5 939,6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5 939,7</w:t>
            </w:r>
          </w:p>
        </w:tc>
      </w:tr>
      <w:tr w:rsidR="00BD7934" w:rsidTr="008B6006">
        <w:trPr>
          <w:trHeight w:val="592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1 065,0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1 132,0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1 191,0</w:t>
            </w:r>
          </w:p>
        </w:tc>
      </w:tr>
      <w:tr w:rsidR="00BD7934" w:rsidTr="008B6006">
        <w:trPr>
          <w:trHeight w:val="37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1 065,0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1 132,0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1 191,0</w:t>
            </w:r>
          </w:p>
        </w:tc>
      </w:tr>
      <w:tr w:rsidR="00BD7934" w:rsidTr="008B6006">
        <w:trPr>
          <w:trHeight w:val="566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</w:t>
            </w:r>
            <w:r w:rsidRPr="00BD7934">
              <w:rPr>
                <w:sz w:val="28"/>
                <w:szCs w:val="28"/>
              </w:rPr>
              <w:lastRenderedPageBreak/>
              <w:t>также доходов от долевого участия в организации, полученных в виде дивидендов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lastRenderedPageBreak/>
              <w:t>1 065,0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1 132,0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1 191,0</w:t>
            </w:r>
          </w:p>
        </w:tc>
      </w:tr>
      <w:tr w:rsidR="00BD7934" w:rsidTr="008B6006">
        <w:trPr>
          <w:trHeight w:val="594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1 508,2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1 578,2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1 655,9</w:t>
            </w:r>
          </w:p>
        </w:tc>
      </w:tr>
      <w:tr w:rsidR="00BD7934" w:rsidTr="008B6006">
        <w:trPr>
          <w:trHeight w:val="56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1 508,2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1 578,2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1 655,9</w:t>
            </w:r>
          </w:p>
        </w:tc>
      </w:tr>
      <w:tr w:rsidR="00BD7934" w:rsidTr="008B6006">
        <w:trPr>
          <w:trHeight w:val="574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1 508,2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1 578,2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1 655,9</w:t>
            </w:r>
          </w:p>
        </w:tc>
      </w:tr>
      <w:tr w:rsidR="00BD7934" w:rsidTr="008B6006">
        <w:trPr>
          <w:trHeight w:val="696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3 387,0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3 220,0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3 083,0</w:t>
            </w:r>
          </w:p>
        </w:tc>
      </w:tr>
      <w:tr w:rsidR="00BD7934" w:rsidTr="008B6006">
        <w:trPr>
          <w:trHeight w:val="55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132,0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147,0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163,0</w:t>
            </w:r>
          </w:p>
        </w:tc>
      </w:tr>
      <w:tr w:rsidR="00BD7934" w:rsidTr="008B6006">
        <w:trPr>
          <w:trHeight w:val="428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132,0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163,0</w:t>
            </w:r>
          </w:p>
        </w:tc>
      </w:tr>
      <w:tr w:rsidR="00BD7934" w:rsidTr="008B6006">
        <w:trPr>
          <w:trHeight w:val="45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3 255,0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3 073,0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2 920,0</w:t>
            </w:r>
          </w:p>
        </w:tc>
      </w:tr>
      <w:tr w:rsidR="00BD7934" w:rsidTr="008B6006">
        <w:trPr>
          <w:trHeight w:val="542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1 312,0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1 360,0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1 410,0</w:t>
            </w:r>
          </w:p>
        </w:tc>
      </w:tr>
      <w:tr w:rsidR="00BD7934" w:rsidTr="008B6006">
        <w:trPr>
          <w:trHeight w:val="566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1 312,0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1 360,0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1 410,0</w:t>
            </w:r>
          </w:p>
        </w:tc>
      </w:tr>
      <w:tr w:rsidR="00BD7934" w:rsidTr="008B6006">
        <w:trPr>
          <w:trHeight w:val="656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1 943,0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1 713,0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1 510,0</w:t>
            </w:r>
          </w:p>
        </w:tc>
      </w:tr>
      <w:tr w:rsidR="00BD7934" w:rsidTr="008B6006">
        <w:trPr>
          <w:trHeight w:val="684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1 943,0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1 713,0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1 510,0</w:t>
            </w:r>
          </w:p>
        </w:tc>
      </w:tr>
      <w:tr w:rsidR="00BD7934" w:rsidTr="008B6006">
        <w:trPr>
          <w:trHeight w:val="873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5,2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5,4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5,6</w:t>
            </w:r>
          </w:p>
        </w:tc>
      </w:tr>
      <w:tr w:rsidR="00BD7934" w:rsidTr="008B6006">
        <w:trPr>
          <w:trHeight w:val="563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lastRenderedPageBreak/>
              <w:t xml:space="preserve">1 08 04000 01 0000 110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5,2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5,4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5,6</w:t>
            </w:r>
          </w:p>
        </w:tc>
      </w:tr>
      <w:tr w:rsidR="00BD7934" w:rsidTr="008B6006">
        <w:trPr>
          <w:trHeight w:val="698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5,6</w:t>
            </w:r>
          </w:p>
        </w:tc>
      </w:tr>
      <w:tr w:rsidR="00BD7934" w:rsidTr="00BD7934">
        <w:trPr>
          <w:trHeight w:val="578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3,8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4,2</w:t>
            </w:r>
          </w:p>
        </w:tc>
      </w:tr>
      <w:tr w:rsidR="00BD7934" w:rsidTr="008B6006">
        <w:trPr>
          <w:trHeight w:val="684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4,2</w:t>
            </w:r>
          </w:p>
        </w:tc>
      </w:tr>
      <w:tr w:rsidR="00BD7934" w:rsidTr="008B6006">
        <w:trPr>
          <w:trHeight w:val="1026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4,0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4,2</w:t>
            </w:r>
          </w:p>
        </w:tc>
      </w:tr>
      <w:tr w:rsidR="00BD7934" w:rsidTr="008B6006">
        <w:trPr>
          <w:trHeight w:val="399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7 811,5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5 866,9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5 296,7</w:t>
            </w:r>
          </w:p>
        </w:tc>
      </w:tr>
      <w:tr w:rsidR="00BD7934" w:rsidTr="008B6006">
        <w:trPr>
          <w:trHeight w:val="684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7 811,5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5 866,9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bCs/>
                <w:sz w:val="28"/>
                <w:szCs w:val="28"/>
              </w:rPr>
            </w:pPr>
            <w:r w:rsidRPr="00BD7934">
              <w:rPr>
                <w:bCs/>
                <w:sz w:val="28"/>
                <w:szCs w:val="28"/>
              </w:rPr>
              <w:t>5 296,7</w:t>
            </w:r>
          </w:p>
        </w:tc>
      </w:tr>
      <w:tr w:rsidR="00BD7934" w:rsidTr="008B6006">
        <w:trPr>
          <w:trHeight w:val="752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7 691,6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5 743,9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5 169,5</w:t>
            </w:r>
          </w:p>
        </w:tc>
      </w:tr>
      <w:tr w:rsidR="00BD7934" w:rsidTr="008B6006">
        <w:trPr>
          <w:trHeight w:val="864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7 179,9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5 743,9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5 169,5</w:t>
            </w:r>
          </w:p>
        </w:tc>
      </w:tr>
      <w:tr w:rsidR="00BD7934" w:rsidTr="008B6006">
        <w:trPr>
          <w:trHeight w:val="1026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lastRenderedPageBreak/>
              <w:t xml:space="preserve">2 02 15001 10 0000 150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7 179,9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5 743,9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5 169,5</w:t>
            </w:r>
          </w:p>
        </w:tc>
      </w:tr>
      <w:tr w:rsidR="00BD7934" w:rsidTr="008B6006">
        <w:trPr>
          <w:trHeight w:val="1101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511,7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0,0</w:t>
            </w:r>
          </w:p>
        </w:tc>
      </w:tr>
      <w:tr w:rsidR="00BD7934" w:rsidTr="008B6006">
        <w:trPr>
          <w:trHeight w:val="933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511,7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0,0</w:t>
            </w:r>
          </w:p>
        </w:tc>
      </w:tr>
      <w:tr w:rsidR="00BD7934" w:rsidTr="008B6006">
        <w:trPr>
          <w:trHeight w:val="684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119,9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123,0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127,2</w:t>
            </w:r>
          </w:p>
        </w:tc>
      </w:tr>
      <w:tr w:rsidR="00BD7934" w:rsidTr="008B6006">
        <w:trPr>
          <w:trHeight w:val="684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0,2</w:t>
            </w:r>
          </w:p>
        </w:tc>
      </w:tr>
      <w:tr w:rsidR="00BD7934" w:rsidTr="008B6006">
        <w:trPr>
          <w:trHeight w:val="684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0,2</w:t>
            </w:r>
          </w:p>
        </w:tc>
      </w:tr>
      <w:tr w:rsidR="00BD7934" w:rsidTr="008B6006">
        <w:trPr>
          <w:trHeight w:val="684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6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119,7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122,8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127,0</w:t>
            </w:r>
          </w:p>
        </w:tc>
      </w:tr>
      <w:tr w:rsidR="00BD7934" w:rsidTr="008B6006">
        <w:trPr>
          <w:trHeight w:val="684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6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119,7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122,8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127,0</w:t>
            </w:r>
          </w:p>
        </w:tc>
      </w:tr>
      <w:tr w:rsidR="00BD7934" w:rsidTr="007A6364">
        <w:trPr>
          <w:trHeight w:val="684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 </w:t>
            </w:r>
          </w:p>
        </w:tc>
        <w:tc>
          <w:tcPr>
            <w:tcW w:w="6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934" w:rsidRPr="00BD7934" w:rsidRDefault="00BD7934">
            <w:pPr>
              <w:jc w:val="both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ВСЕГО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13 780,7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11 806,5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934" w:rsidRPr="00BD7934" w:rsidRDefault="00BD7934">
            <w:pPr>
              <w:jc w:val="right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11 236,4</w:t>
            </w:r>
          </w:p>
        </w:tc>
      </w:tr>
    </w:tbl>
    <w:p w:rsidR="007A6364" w:rsidRDefault="007A6364">
      <w:pPr>
        <w:tabs>
          <w:tab w:val="left" w:pos="2475"/>
        </w:tabs>
        <w:jc w:val="both"/>
        <w:rPr>
          <w:sz w:val="28"/>
        </w:rPr>
      </w:pPr>
    </w:p>
    <w:p w:rsidR="009A5F33" w:rsidRDefault="00BD7934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lastRenderedPageBreak/>
        <w:t>4</w:t>
      </w:r>
      <w:r w:rsidR="009A5F33">
        <w:rPr>
          <w:sz w:val="28"/>
        </w:rPr>
        <w:t>) Приложение № 2 «Источники финансирования дефицита бюджета Стычновского сельского поселения Константиновского района на 2023 год и  на плановый период 2024 и 2025 годов» изложить в следующей редакции:</w:t>
      </w:r>
    </w:p>
    <w:tbl>
      <w:tblPr>
        <w:tblW w:w="0" w:type="auto"/>
        <w:tblInd w:w="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99"/>
        <w:gridCol w:w="6653"/>
        <w:gridCol w:w="1194"/>
        <w:gridCol w:w="1461"/>
        <w:gridCol w:w="1454"/>
      </w:tblGrid>
      <w:tr w:rsidR="005004E7">
        <w:trPr>
          <w:trHeight w:val="25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Приложение 2</w:t>
            </w:r>
          </w:p>
        </w:tc>
      </w:tr>
      <w:tr w:rsidR="005004E7">
        <w:trPr>
          <w:trHeight w:val="995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left="570" w:hanging="570"/>
              <w:jc w:val="center"/>
              <w:rPr>
                <w:sz w:val="28"/>
              </w:rPr>
            </w:pPr>
            <w:r>
              <w:rPr>
                <w:sz w:val="28"/>
              </w:rPr>
              <w:t>к   решению Собрания депутатов Стычновского сельского поселения Константиновского района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2023год</w:t>
            </w:r>
          </w:p>
          <w:p w:rsidR="005004E7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годов»</w:t>
            </w:r>
          </w:p>
        </w:tc>
      </w:tr>
      <w:tr w:rsidR="005004E7">
        <w:trPr>
          <w:trHeight w:val="281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Pr="009A5F33" w:rsidRDefault="009A5F33">
            <w:pPr>
              <w:jc w:val="center"/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Источники финансирования дефицита бюджета Стычновского сельского поселения Константиновского района  </w:t>
            </w:r>
          </w:p>
        </w:tc>
      </w:tr>
      <w:tr w:rsidR="005004E7">
        <w:trPr>
          <w:trHeight w:val="53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Pr="009A5F33" w:rsidRDefault="009A5F33">
            <w:pPr>
              <w:tabs>
                <w:tab w:val="left" w:pos="2475"/>
              </w:tabs>
              <w:jc w:val="center"/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 на 2023 год и  на плановый период 2024 и 2025 годов</w:t>
            </w:r>
          </w:p>
          <w:p w:rsidR="005004E7" w:rsidRPr="009A5F33" w:rsidRDefault="005004E7">
            <w:pPr>
              <w:tabs>
                <w:tab w:val="left" w:pos="2475"/>
              </w:tabs>
              <w:jc w:val="center"/>
              <w:rPr>
                <w:b/>
                <w:sz w:val="28"/>
              </w:rPr>
            </w:pPr>
          </w:p>
        </w:tc>
      </w:tr>
      <w:tr w:rsidR="005004E7">
        <w:trPr>
          <w:trHeight w:val="25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 w:rsidR="005004E7">
        <w:trPr>
          <w:trHeight w:val="250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673B8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673B8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673B8"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</w:p>
        </w:tc>
      </w:tr>
      <w:tr w:rsidR="005004E7">
        <w:trPr>
          <w:trHeight w:val="222"/>
        </w:trPr>
        <w:tc>
          <w:tcPr>
            <w:tcW w:w="34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left="330" w:hanging="3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left="330" w:hanging="3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firstLine="2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A5F33" w:rsidRPr="000B47FC" w:rsidTr="000B47FC">
        <w:trPr>
          <w:trHeight w:val="773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Pr="000B47FC" w:rsidRDefault="009A5F33" w:rsidP="009A5F33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 xml:space="preserve">01 00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Pr="000B47FC" w:rsidRDefault="009A5F33" w:rsidP="009A5F33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ИСТОЧНИКИ   ВНУТРЕННЕГО ФИНАНСИРОВАНИЯ ДЕФИЦИТОВ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A5F33" w:rsidRPr="000B47FC" w:rsidRDefault="00DA1A9D" w:rsidP="000B47FC">
            <w:pPr>
              <w:jc w:val="right"/>
              <w:rPr>
                <w:sz w:val="24"/>
                <w:szCs w:val="24"/>
              </w:rPr>
            </w:pPr>
            <w:r w:rsidRPr="000B47FC">
              <w:rPr>
                <w:color w:val="auto"/>
                <w:sz w:val="24"/>
                <w:szCs w:val="24"/>
              </w:rPr>
              <w:t>1 053,3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A5F33" w:rsidRPr="000B47FC" w:rsidRDefault="009A5F33" w:rsidP="000B47FC">
            <w:pPr>
              <w:jc w:val="right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A5F33" w:rsidRPr="000B47FC" w:rsidRDefault="009A5F33" w:rsidP="000B47FC">
            <w:pPr>
              <w:jc w:val="right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0,0</w:t>
            </w:r>
          </w:p>
        </w:tc>
      </w:tr>
      <w:tr w:rsidR="009A5F33" w:rsidRPr="000B47FC" w:rsidTr="000B47FC">
        <w:trPr>
          <w:trHeight w:val="49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Pr="000B47FC" w:rsidRDefault="009A5F33" w:rsidP="009A5F33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 xml:space="preserve">01 05 00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Pr="000B47FC" w:rsidRDefault="009A5F33" w:rsidP="009A5F33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A5F33" w:rsidRPr="000B47FC" w:rsidRDefault="00DA1A9D" w:rsidP="000B47FC">
            <w:pPr>
              <w:jc w:val="right"/>
              <w:rPr>
                <w:sz w:val="24"/>
                <w:szCs w:val="24"/>
              </w:rPr>
            </w:pPr>
            <w:r w:rsidRPr="000B47FC">
              <w:rPr>
                <w:color w:val="auto"/>
                <w:sz w:val="24"/>
                <w:szCs w:val="24"/>
              </w:rPr>
              <w:t>1 053,3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A5F33" w:rsidRPr="000B47FC" w:rsidRDefault="009A5F33" w:rsidP="000B47FC">
            <w:pPr>
              <w:jc w:val="right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A5F33" w:rsidRPr="000B47FC" w:rsidRDefault="009A5F33" w:rsidP="000B47FC">
            <w:pPr>
              <w:jc w:val="right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0,0</w:t>
            </w:r>
          </w:p>
        </w:tc>
      </w:tr>
      <w:tr w:rsidR="009A5F33" w:rsidRPr="000B47FC" w:rsidTr="000B47FC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Pr="000B47FC" w:rsidRDefault="009A5F33" w:rsidP="009A5F33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 xml:space="preserve">01 05 00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Pr="000B47FC" w:rsidRDefault="009A5F33" w:rsidP="009A5F33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A5F33" w:rsidRPr="000B47FC" w:rsidRDefault="009A5F33" w:rsidP="000B47FC">
            <w:pPr>
              <w:jc w:val="right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13 7</w:t>
            </w:r>
            <w:r w:rsidR="00BD7934" w:rsidRPr="000B47FC">
              <w:rPr>
                <w:sz w:val="24"/>
                <w:szCs w:val="24"/>
              </w:rPr>
              <w:t>80</w:t>
            </w:r>
            <w:r w:rsidRPr="000B47FC">
              <w:rPr>
                <w:sz w:val="24"/>
                <w:szCs w:val="24"/>
              </w:rPr>
              <w:t>,</w:t>
            </w:r>
            <w:r w:rsidR="00BD7934" w:rsidRPr="000B47FC">
              <w:rPr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A5F33" w:rsidRPr="000B47FC" w:rsidRDefault="009A5F33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11 806,</w:t>
            </w:r>
            <w:r w:rsidRPr="000B47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A5F33" w:rsidRPr="000B47FC" w:rsidRDefault="009A5F33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11 236,</w:t>
            </w:r>
            <w:r w:rsidRPr="000B47FC">
              <w:rPr>
                <w:sz w:val="24"/>
                <w:szCs w:val="24"/>
                <w:lang w:val="en-US"/>
              </w:rPr>
              <w:t>4</w:t>
            </w:r>
          </w:p>
        </w:tc>
      </w:tr>
      <w:tr w:rsidR="00BD7934" w:rsidRPr="000B47FC" w:rsidTr="000B47FC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D7934" w:rsidRPr="000B47FC" w:rsidRDefault="00BD7934" w:rsidP="009A5F33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 xml:space="preserve">01 05 02 00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BD7934" w:rsidRPr="000B47FC" w:rsidRDefault="00BD7934" w:rsidP="009A5F33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D7934" w:rsidRPr="000B47FC" w:rsidRDefault="00BD7934" w:rsidP="000B47FC">
            <w:pPr>
              <w:jc w:val="right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13 780,7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D7934" w:rsidRPr="000B47FC" w:rsidRDefault="00BD7934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11 806,</w:t>
            </w:r>
            <w:r w:rsidRPr="000B47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D7934" w:rsidRPr="000B47FC" w:rsidRDefault="00BD7934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11 236,</w:t>
            </w:r>
            <w:r w:rsidRPr="000B47FC">
              <w:rPr>
                <w:sz w:val="24"/>
                <w:szCs w:val="24"/>
                <w:lang w:val="en-US"/>
              </w:rPr>
              <w:t>4</w:t>
            </w:r>
          </w:p>
        </w:tc>
      </w:tr>
      <w:tr w:rsidR="000B47FC" w:rsidRPr="000B47FC" w:rsidTr="000B47FC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B47FC" w:rsidRPr="000B47FC" w:rsidRDefault="000B47FC" w:rsidP="0042729F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0B47FC" w:rsidRPr="000B47FC" w:rsidRDefault="000B47FC" w:rsidP="0042729F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B47FC" w:rsidRPr="000B47FC" w:rsidRDefault="000B47FC" w:rsidP="000B47FC">
            <w:pPr>
              <w:jc w:val="right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13 780,7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B47FC" w:rsidRPr="000B47FC" w:rsidRDefault="000B47FC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11 806,</w:t>
            </w:r>
            <w:r w:rsidRPr="000B47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B47FC" w:rsidRPr="000B47FC" w:rsidRDefault="000B47FC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11 236,</w:t>
            </w:r>
            <w:r w:rsidRPr="000B47FC">
              <w:rPr>
                <w:sz w:val="24"/>
                <w:szCs w:val="24"/>
                <w:lang w:val="en-US"/>
              </w:rPr>
              <w:t>4</w:t>
            </w:r>
          </w:p>
        </w:tc>
      </w:tr>
      <w:tr w:rsidR="00BD7934" w:rsidRPr="000B47FC" w:rsidTr="000B47FC">
        <w:trPr>
          <w:trHeight w:val="50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D7934" w:rsidRPr="000B47FC" w:rsidRDefault="00BD7934" w:rsidP="009A5F33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BD7934" w:rsidRPr="000B47FC" w:rsidRDefault="00BD7934" w:rsidP="009A5F33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D7934" w:rsidRPr="000B47FC" w:rsidRDefault="00BD7934" w:rsidP="000B47FC">
            <w:pPr>
              <w:jc w:val="right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13 780,7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D7934" w:rsidRPr="000B47FC" w:rsidRDefault="00BD7934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11 806,</w:t>
            </w:r>
            <w:r w:rsidRPr="000B47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D7934" w:rsidRPr="000B47FC" w:rsidRDefault="00BD7934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11 236,</w:t>
            </w:r>
            <w:r w:rsidRPr="000B47FC">
              <w:rPr>
                <w:sz w:val="24"/>
                <w:szCs w:val="24"/>
                <w:lang w:val="en-US"/>
              </w:rPr>
              <w:t>4</w:t>
            </w:r>
          </w:p>
        </w:tc>
      </w:tr>
      <w:tr w:rsidR="00FE37A8" w:rsidRPr="000B47FC" w:rsidTr="000B47FC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E37A8" w:rsidRPr="000B47FC" w:rsidRDefault="00FE37A8" w:rsidP="009A5F33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 xml:space="preserve">01 05 00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E37A8" w:rsidRPr="000B47FC" w:rsidRDefault="00FE37A8" w:rsidP="009A5F33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E37A8" w:rsidRPr="000B47FC" w:rsidRDefault="00DA1A9D" w:rsidP="000B47FC">
            <w:pPr>
              <w:jc w:val="right"/>
              <w:rPr>
                <w:sz w:val="24"/>
                <w:szCs w:val="24"/>
              </w:rPr>
            </w:pPr>
            <w:r w:rsidRPr="000B47FC">
              <w:rPr>
                <w:bCs/>
                <w:sz w:val="24"/>
                <w:szCs w:val="24"/>
              </w:rPr>
              <w:t xml:space="preserve"> </w:t>
            </w:r>
            <w:r w:rsidR="00FE37A8" w:rsidRPr="000B47FC">
              <w:rPr>
                <w:bCs/>
                <w:sz w:val="24"/>
                <w:szCs w:val="24"/>
              </w:rPr>
              <w:t xml:space="preserve">14 </w:t>
            </w:r>
            <w:r w:rsidRPr="000B47FC">
              <w:rPr>
                <w:bCs/>
                <w:sz w:val="24"/>
                <w:szCs w:val="24"/>
              </w:rPr>
              <w:t>834</w:t>
            </w:r>
            <w:r w:rsidR="00FE37A8" w:rsidRPr="000B47FC">
              <w:rPr>
                <w:bCs/>
                <w:sz w:val="24"/>
                <w:szCs w:val="24"/>
              </w:rPr>
              <w:t>,</w:t>
            </w:r>
            <w:r w:rsidR="00DC3835" w:rsidRPr="000B47F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E37A8" w:rsidRPr="000B47FC" w:rsidRDefault="00FE37A8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11 806,</w:t>
            </w:r>
            <w:r w:rsidRPr="000B47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E37A8" w:rsidRPr="000B47FC" w:rsidRDefault="00FE37A8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11 236,</w:t>
            </w:r>
            <w:r w:rsidRPr="000B47FC">
              <w:rPr>
                <w:sz w:val="24"/>
                <w:szCs w:val="24"/>
                <w:lang w:val="en-US"/>
              </w:rPr>
              <w:t>4</w:t>
            </w:r>
          </w:p>
        </w:tc>
      </w:tr>
      <w:tr w:rsidR="00DA1A9D" w:rsidRPr="000B47FC" w:rsidTr="000B47FC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A1A9D" w:rsidRPr="000B47FC" w:rsidRDefault="00DA1A9D" w:rsidP="009A5F33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 xml:space="preserve">01 05 02 00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A1A9D" w:rsidRPr="000B47FC" w:rsidRDefault="00DA1A9D" w:rsidP="009A5F33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A1A9D" w:rsidRPr="000B47FC" w:rsidRDefault="00DA1A9D" w:rsidP="000B47FC">
            <w:pPr>
              <w:jc w:val="right"/>
              <w:rPr>
                <w:sz w:val="24"/>
                <w:szCs w:val="24"/>
              </w:rPr>
            </w:pPr>
            <w:r w:rsidRPr="000B47FC">
              <w:rPr>
                <w:bCs/>
                <w:sz w:val="24"/>
                <w:szCs w:val="24"/>
              </w:rPr>
              <w:t>14 834,0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A1A9D" w:rsidRPr="000B47FC" w:rsidRDefault="00DA1A9D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11 806,</w:t>
            </w:r>
            <w:r w:rsidRPr="000B47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A1A9D" w:rsidRPr="000B47FC" w:rsidRDefault="00DA1A9D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11 236,</w:t>
            </w:r>
            <w:r w:rsidRPr="000B47FC">
              <w:rPr>
                <w:sz w:val="24"/>
                <w:szCs w:val="24"/>
                <w:lang w:val="en-US"/>
              </w:rPr>
              <w:t>4</w:t>
            </w:r>
          </w:p>
        </w:tc>
      </w:tr>
      <w:tr w:rsidR="000B47FC" w:rsidRPr="000B47FC" w:rsidTr="000B47FC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B47FC" w:rsidRPr="000B47FC" w:rsidRDefault="000B47FC" w:rsidP="0042729F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0B47FC" w:rsidRPr="000B47FC" w:rsidRDefault="000B47FC" w:rsidP="0042729F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B47FC" w:rsidRPr="000B47FC" w:rsidRDefault="000B47FC" w:rsidP="000B47FC">
            <w:pPr>
              <w:jc w:val="right"/>
              <w:rPr>
                <w:sz w:val="24"/>
                <w:szCs w:val="24"/>
              </w:rPr>
            </w:pPr>
            <w:r w:rsidRPr="000B47FC">
              <w:rPr>
                <w:bCs/>
                <w:sz w:val="24"/>
                <w:szCs w:val="24"/>
              </w:rPr>
              <w:t>14 834,0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B47FC" w:rsidRPr="000B47FC" w:rsidRDefault="000B47FC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11 806,</w:t>
            </w:r>
            <w:r w:rsidRPr="000B47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B47FC" w:rsidRPr="000B47FC" w:rsidRDefault="000B47FC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11 236,</w:t>
            </w:r>
            <w:r w:rsidRPr="000B47FC">
              <w:rPr>
                <w:sz w:val="24"/>
                <w:szCs w:val="24"/>
                <w:lang w:val="en-US"/>
              </w:rPr>
              <w:t>4</w:t>
            </w:r>
          </w:p>
        </w:tc>
      </w:tr>
      <w:tr w:rsidR="00DA1A9D" w:rsidRPr="000B47FC" w:rsidTr="000B47FC">
        <w:trPr>
          <w:trHeight w:val="50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A1A9D" w:rsidRPr="000B47FC" w:rsidRDefault="00DA1A9D" w:rsidP="009A5F33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A1A9D" w:rsidRPr="000B47FC" w:rsidRDefault="00DA1A9D" w:rsidP="009A5F33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A1A9D" w:rsidRPr="000B47FC" w:rsidRDefault="00DA1A9D" w:rsidP="000B47FC">
            <w:pPr>
              <w:jc w:val="right"/>
              <w:rPr>
                <w:sz w:val="24"/>
                <w:szCs w:val="24"/>
              </w:rPr>
            </w:pPr>
            <w:r w:rsidRPr="000B47FC">
              <w:rPr>
                <w:bCs/>
                <w:sz w:val="24"/>
                <w:szCs w:val="24"/>
              </w:rPr>
              <w:t>14 834,0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A1A9D" w:rsidRPr="000B47FC" w:rsidRDefault="00DA1A9D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11 806,</w:t>
            </w:r>
            <w:r w:rsidRPr="000B47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A1A9D" w:rsidRPr="000B47FC" w:rsidRDefault="00DA1A9D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11 236,</w:t>
            </w:r>
            <w:r w:rsidRPr="000B47FC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0B47FC" w:rsidRDefault="000B47FC">
      <w:pPr>
        <w:rPr>
          <w:sz w:val="28"/>
        </w:rPr>
      </w:pPr>
    </w:p>
    <w:p w:rsidR="000B47FC" w:rsidRDefault="000B47FC">
      <w:pPr>
        <w:rPr>
          <w:sz w:val="28"/>
        </w:rPr>
      </w:pPr>
    </w:p>
    <w:p w:rsidR="000B47FC" w:rsidRDefault="000B47FC">
      <w:pPr>
        <w:rPr>
          <w:sz w:val="28"/>
        </w:rPr>
      </w:pPr>
    </w:p>
    <w:p w:rsidR="005004E7" w:rsidRDefault="007A6364">
      <w:pPr>
        <w:rPr>
          <w:sz w:val="28"/>
        </w:rPr>
      </w:pPr>
      <w:r>
        <w:rPr>
          <w:sz w:val="28"/>
        </w:rPr>
        <w:t>5</w:t>
      </w:r>
      <w:r w:rsidR="009A5F33">
        <w:rPr>
          <w:sz w:val="28"/>
        </w:rPr>
        <w:t xml:space="preserve">) Приложение № </w:t>
      </w:r>
      <w:r w:rsidR="00460CE3">
        <w:rPr>
          <w:sz w:val="28"/>
        </w:rPr>
        <w:t>4</w:t>
      </w:r>
      <w:r w:rsidR="009A5F33">
        <w:rPr>
          <w:sz w:val="28"/>
        </w:rPr>
        <w:t xml:space="preserve"> «Распределение бюджетных ассигнований по разделам, подразделам, целевым статьям </w:t>
      </w:r>
      <w:r w:rsidR="009A5F33">
        <w:rPr>
          <w:b/>
          <w:sz w:val="28"/>
        </w:rPr>
        <w:t>(</w:t>
      </w:r>
      <w:r w:rsidR="009A5F33">
        <w:rPr>
          <w:sz w:val="28"/>
        </w:rPr>
        <w:t xml:space="preserve">муниципальным программам Стычновского сельского поселения и </w:t>
      </w:r>
      <w:proofErr w:type="spellStart"/>
      <w:r w:rsidR="009A5F33">
        <w:rPr>
          <w:sz w:val="28"/>
        </w:rPr>
        <w:t>непрограммным</w:t>
      </w:r>
      <w:proofErr w:type="spellEnd"/>
      <w:r w:rsidR="009A5F33">
        <w:rPr>
          <w:sz w:val="28"/>
        </w:rPr>
        <w:t xml:space="preserve"> направлениям деятельности), группам</w:t>
      </w:r>
      <w:r w:rsidR="009A5F33">
        <w:rPr>
          <w:b/>
          <w:sz w:val="28"/>
        </w:rPr>
        <w:t xml:space="preserve"> </w:t>
      </w:r>
      <w:r w:rsidR="009A5F33">
        <w:rPr>
          <w:sz w:val="28"/>
        </w:rPr>
        <w:t xml:space="preserve">и подгруппам </w:t>
      </w:r>
      <w:proofErr w:type="gramStart"/>
      <w:r w:rsidR="009A5F33">
        <w:rPr>
          <w:sz w:val="28"/>
        </w:rPr>
        <w:t>видов расходов классификации расходов  бюджета</w:t>
      </w:r>
      <w:proofErr w:type="gramEnd"/>
      <w:r w:rsidR="009A5F33">
        <w:rPr>
          <w:sz w:val="28"/>
        </w:rPr>
        <w:t xml:space="preserve"> Стычновского сельского поселения Константиновского района на 2023 год и на плановый период 2024 и 2025 годов» изложить в следующей редакции:</w:t>
      </w:r>
    </w:p>
    <w:tbl>
      <w:tblPr>
        <w:tblW w:w="0" w:type="auto"/>
        <w:tblInd w:w="108" w:type="dxa"/>
        <w:tblLayout w:type="fixed"/>
        <w:tblLook w:val="04A0"/>
      </w:tblPr>
      <w:tblGrid>
        <w:gridCol w:w="5876"/>
        <w:gridCol w:w="787"/>
        <w:gridCol w:w="850"/>
        <w:gridCol w:w="1843"/>
        <w:gridCol w:w="709"/>
        <w:gridCol w:w="1335"/>
        <w:gridCol w:w="1408"/>
        <w:gridCol w:w="1719"/>
      </w:tblGrid>
      <w:tr w:rsidR="005004E7">
        <w:trPr>
          <w:trHeight w:val="375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5004E7"/>
          <w:p w:rsidR="005004E7" w:rsidRDefault="005004E7"/>
          <w:p w:rsidR="005004E7" w:rsidRDefault="005004E7"/>
          <w:p w:rsidR="005004E7" w:rsidRDefault="005004E7"/>
          <w:p w:rsidR="005004E7" w:rsidRDefault="005004E7"/>
          <w:p w:rsidR="005004E7" w:rsidRDefault="009A5F33" w:rsidP="00D2782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Приложение № </w:t>
            </w:r>
            <w:r w:rsidR="00D27826">
              <w:rPr>
                <w:sz w:val="28"/>
              </w:rPr>
              <w:t>4</w:t>
            </w:r>
          </w:p>
        </w:tc>
      </w:tr>
      <w:tr w:rsidR="005004E7">
        <w:trPr>
          <w:trHeight w:val="708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left="-108" w:firstLine="108"/>
              <w:rPr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Собрания депутатов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Стычновского сельского поселения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Константиновского района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5004E7">
        <w:trPr>
          <w:trHeight w:val="1125"/>
        </w:trPr>
        <w:tc>
          <w:tcPr>
            <w:tcW w:w="58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5004E7" w:rsidRDefault="009A5F33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«О бюджете Стычновского </w:t>
            </w:r>
            <w:proofErr w:type="gramStart"/>
            <w:r>
              <w:rPr>
                <w:sz w:val="28"/>
              </w:rPr>
              <w:t>сельского</w:t>
            </w:r>
            <w:proofErr w:type="gramEnd"/>
          </w:p>
          <w:p w:rsidR="005004E7" w:rsidRDefault="009A5F33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поселения Константиновского района на 2023 год</w:t>
            </w:r>
          </w:p>
          <w:p w:rsidR="005004E7" w:rsidRDefault="009A5F33" w:rsidP="009A5F33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годов»</w:t>
            </w:r>
          </w:p>
        </w:tc>
      </w:tr>
      <w:tr w:rsidR="005004E7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5004E7">
            <w:pPr>
              <w:jc w:val="center"/>
              <w:rPr>
                <w:sz w:val="28"/>
              </w:rPr>
            </w:pPr>
          </w:p>
        </w:tc>
      </w:tr>
      <w:tr w:rsidR="005004E7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Pr="009A5F33" w:rsidRDefault="009A5F33">
            <w:pPr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                                Распределение бюджетных ассигнований  по разделам, подразделам, целевым статьям</w:t>
            </w:r>
          </w:p>
        </w:tc>
      </w:tr>
      <w:tr w:rsidR="005004E7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Pr="009A5F33" w:rsidRDefault="009A5F33" w:rsidP="009A5F33">
            <w:pPr>
              <w:jc w:val="center"/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(муниципальным программам Стычновского сельского поселения и </w:t>
            </w:r>
            <w:proofErr w:type="spellStart"/>
            <w:r w:rsidRPr="009A5F33">
              <w:rPr>
                <w:b/>
                <w:sz w:val="28"/>
              </w:rPr>
              <w:t>непрограммным</w:t>
            </w:r>
            <w:proofErr w:type="spellEnd"/>
            <w:r w:rsidRPr="009A5F33">
              <w:rPr>
                <w:b/>
                <w:sz w:val="28"/>
              </w:rPr>
              <w:t xml:space="preserve"> направлениям деятельности), группам и подгруппам </w:t>
            </w:r>
            <w:proofErr w:type="gramStart"/>
            <w:r w:rsidRPr="009A5F33">
              <w:rPr>
                <w:b/>
                <w:sz w:val="28"/>
              </w:rPr>
              <w:t>видов расходов классификации расходов  бюджета</w:t>
            </w:r>
            <w:proofErr w:type="gramEnd"/>
            <w:r w:rsidRPr="009A5F33">
              <w:rPr>
                <w:b/>
                <w:sz w:val="28"/>
              </w:rPr>
              <w:t xml:space="preserve"> Стычновского сельского поселения Константиновского района на 2023 год и на плановый период 2024 и 2025 годов</w:t>
            </w:r>
          </w:p>
        </w:tc>
      </w:tr>
      <w:tr w:rsidR="005004E7" w:rsidTr="009A5F33">
        <w:trPr>
          <w:trHeight w:val="299"/>
        </w:trPr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Pr="009A5F33" w:rsidRDefault="005004E7">
            <w:pPr>
              <w:rPr>
                <w:sz w:val="28"/>
              </w:rPr>
            </w:pPr>
          </w:p>
          <w:p w:rsidR="005004E7" w:rsidRPr="009A5F33" w:rsidRDefault="005004E7">
            <w:pPr>
              <w:rPr>
                <w:sz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Pr="009A5F33" w:rsidRDefault="005004E7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Pr="009A5F33" w:rsidRDefault="005004E7">
            <w:pPr>
              <w:rPr>
                <w:sz w:val="28"/>
              </w:rPr>
            </w:pPr>
          </w:p>
        </w:tc>
        <w:tc>
          <w:tcPr>
            <w:tcW w:w="7014" w:type="dxa"/>
            <w:gridSpan w:val="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5004E7" w:rsidRPr="009A5F33" w:rsidRDefault="009A5F33">
            <w:pPr>
              <w:jc w:val="right"/>
              <w:rPr>
                <w:sz w:val="28"/>
              </w:rPr>
            </w:pPr>
            <w:r w:rsidRPr="009A5F33">
              <w:rPr>
                <w:sz w:val="28"/>
              </w:rPr>
              <w:t>(тыс. рублей)</w:t>
            </w:r>
          </w:p>
        </w:tc>
      </w:tr>
      <w:tr w:rsidR="005004E7" w:rsidTr="009A5F33">
        <w:trPr>
          <w:trHeight w:val="1030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9A5F3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9A5F3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ind w:firstLine="187"/>
              <w:jc w:val="center"/>
              <w:rPr>
                <w:b/>
                <w:sz w:val="28"/>
              </w:rPr>
            </w:pPr>
          </w:p>
          <w:p w:rsidR="005004E7" w:rsidRDefault="005004E7">
            <w:pPr>
              <w:ind w:firstLine="187"/>
              <w:jc w:val="center"/>
              <w:rPr>
                <w:b/>
                <w:sz w:val="28"/>
              </w:rPr>
            </w:pPr>
          </w:p>
          <w:p w:rsidR="005004E7" w:rsidRDefault="009A5F33">
            <w:pPr>
              <w:ind w:firstLine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9A5F33">
            <w:pPr>
              <w:ind w:left="72" w:hanging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5004E7" w:rsidTr="009A5F33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ind w:firstLine="18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both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6 166,9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5 791,6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6 267,9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6 085,7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5 495,4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5 708,7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5 342,2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5 385,0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5 594,3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01 3 00 00190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715,3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110,2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114,2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 xml:space="preserve">Мероприятия по диспансеризации муниципальных служащих Стычновского сельского поселения в рамках подпрограммы «Обеспечение деятельности, функций и </w:t>
            </w:r>
            <w:r w:rsidRPr="006B67F1">
              <w:rPr>
                <w:sz w:val="28"/>
                <w:szCs w:val="28"/>
              </w:rPr>
              <w:lastRenderedPageBreak/>
              <w:t>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01 3 00 28450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lastRenderedPageBreak/>
              <w:t xml:space="preserve">Мероприятия по периодическому медицинскому осмотру по приказу </w:t>
            </w:r>
            <w:proofErr w:type="spellStart"/>
            <w:r w:rsidRPr="006B67F1">
              <w:rPr>
                <w:sz w:val="28"/>
                <w:szCs w:val="28"/>
              </w:rPr>
              <w:t>Минздравсоцразвития</w:t>
            </w:r>
            <w:proofErr w:type="spellEnd"/>
            <w:r w:rsidRPr="006B67F1">
              <w:rPr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01 3 00 28460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proofErr w:type="gramStart"/>
            <w:r w:rsidRPr="006B67F1">
              <w:rPr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6B67F1">
              <w:rPr>
                <w:sz w:val="28"/>
                <w:szCs w:val="28"/>
              </w:rPr>
              <w:t>непрограммным</w:t>
            </w:r>
            <w:proofErr w:type="spellEnd"/>
            <w:r w:rsidRPr="006B67F1">
              <w:rPr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</w:t>
            </w:r>
            <w:r w:rsidRPr="006B67F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0,2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81,2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296,2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559,2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</w:t>
            </w:r>
            <w:proofErr w:type="gramStart"/>
            <w:r w:rsidRPr="006B67F1">
              <w:rPr>
                <w:sz w:val="28"/>
                <w:szCs w:val="28"/>
              </w:rPr>
              <w:t>«О</w:t>
            </w:r>
            <w:proofErr w:type="gramEnd"/>
            <w:r w:rsidRPr="006B67F1">
              <w:rPr>
                <w:sz w:val="28"/>
                <w:szCs w:val="28"/>
              </w:rPr>
              <w:t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01 1 00 99530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3,2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3,2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3,2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proofErr w:type="spellStart"/>
            <w:r w:rsidRPr="006B67F1">
              <w:rPr>
                <w:sz w:val="28"/>
                <w:szCs w:val="28"/>
              </w:rPr>
              <w:t>Стычновском</w:t>
            </w:r>
            <w:proofErr w:type="spellEnd"/>
            <w:r w:rsidRPr="006B67F1">
              <w:rPr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</w:t>
            </w:r>
            <w:r w:rsidRPr="006B67F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02 2 00 29020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lastRenderedPageBreak/>
              <w:t xml:space="preserve">Мероприятия по повышению </w:t>
            </w:r>
            <w:proofErr w:type="spellStart"/>
            <w:r w:rsidRPr="006B67F1">
              <w:rPr>
                <w:sz w:val="28"/>
                <w:szCs w:val="28"/>
              </w:rPr>
              <w:t>энергоэффективности</w:t>
            </w:r>
            <w:proofErr w:type="spellEnd"/>
            <w:r w:rsidRPr="006B67F1">
              <w:rPr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 w:rsidRPr="006B67F1">
              <w:rPr>
                <w:sz w:val="28"/>
                <w:szCs w:val="28"/>
              </w:rPr>
              <w:t>Энергоэффективность</w:t>
            </w:r>
            <w:proofErr w:type="spellEnd"/>
            <w:r w:rsidRPr="006B67F1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09 1 00 29170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6B67F1">
              <w:rPr>
                <w:sz w:val="28"/>
                <w:szCs w:val="28"/>
              </w:rPr>
              <w:t>непрограммным</w:t>
            </w:r>
            <w:proofErr w:type="spellEnd"/>
            <w:r w:rsidRPr="006B67F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B67F1">
              <w:rPr>
                <w:sz w:val="28"/>
                <w:szCs w:val="28"/>
              </w:rPr>
              <w:t>непрограммного</w:t>
            </w:r>
            <w:proofErr w:type="spellEnd"/>
            <w:r w:rsidRPr="006B67F1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6B67F1">
              <w:rPr>
                <w:sz w:val="28"/>
                <w:szCs w:val="28"/>
              </w:rPr>
              <w:t>Непрограммные</w:t>
            </w:r>
            <w:proofErr w:type="spellEnd"/>
            <w:r w:rsidRPr="006B67F1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99 9 00 98520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293,0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556,0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6B67F1">
              <w:rPr>
                <w:sz w:val="28"/>
                <w:szCs w:val="28"/>
              </w:rPr>
              <w:t>непрограммным</w:t>
            </w:r>
            <w:proofErr w:type="spellEnd"/>
            <w:r w:rsidRPr="006B67F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B67F1">
              <w:rPr>
                <w:sz w:val="28"/>
                <w:szCs w:val="28"/>
              </w:rPr>
              <w:t>непрограммного</w:t>
            </w:r>
            <w:proofErr w:type="spellEnd"/>
            <w:r w:rsidRPr="006B67F1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6B67F1">
              <w:rPr>
                <w:sz w:val="28"/>
                <w:szCs w:val="28"/>
              </w:rPr>
              <w:t>Непрограммные</w:t>
            </w:r>
            <w:proofErr w:type="spellEnd"/>
            <w:r w:rsidRPr="006B67F1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56,0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</w:tr>
      <w:tr w:rsidR="006B67F1" w:rsidRPr="00711F3B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both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119,7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122,8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127,0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119,7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122,8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127,0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6B67F1">
              <w:rPr>
                <w:sz w:val="28"/>
                <w:szCs w:val="28"/>
              </w:rPr>
              <w:t>непрограммным</w:t>
            </w:r>
            <w:proofErr w:type="spellEnd"/>
            <w:r w:rsidRPr="006B67F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B67F1">
              <w:rPr>
                <w:sz w:val="28"/>
                <w:szCs w:val="28"/>
              </w:rPr>
              <w:t>непрограммного</w:t>
            </w:r>
            <w:proofErr w:type="spellEnd"/>
            <w:r w:rsidRPr="006B67F1">
              <w:rPr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117,6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122,8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127,0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6B67F1">
              <w:rPr>
                <w:sz w:val="28"/>
                <w:szCs w:val="28"/>
              </w:rPr>
              <w:t>непрограммным</w:t>
            </w:r>
            <w:proofErr w:type="spellEnd"/>
            <w:r w:rsidRPr="006B67F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B67F1">
              <w:rPr>
                <w:sz w:val="28"/>
                <w:szCs w:val="28"/>
              </w:rPr>
              <w:t>непрограммного</w:t>
            </w:r>
            <w:proofErr w:type="spellEnd"/>
            <w:r w:rsidRPr="006B67F1">
              <w:rPr>
                <w:sz w:val="28"/>
                <w:szCs w:val="28"/>
              </w:rPr>
              <w:t xml:space="preserve"> направления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both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39,6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20,0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39,6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20,0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</w:t>
            </w:r>
            <w:proofErr w:type="gramStart"/>
            <w:r w:rsidRPr="006B67F1">
              <w:rPr>
                <w:sz w:val="28"/>
                <w:szCs w:val="28"/>
              </w:rPr>
              <w:t>»м</w:t>
            </w:r>
            <w:proofErr w:type="gramEnd"/>
            <w:r w:rsidRPr="006B67F1">
              <w:rPr>
                <w:sz w:val="28"/>
                <w:szCs w:val="28"/>
              </w:rPr>
              <w:t xml:space="preserve">униципальной программы Стычновского сельского поселения «Защита </w:t>
            </w:r>
            <w:r w:rsidRPr="006B67F1">
              <w:rPr>
                <w:sz w:val="28"/>
                <w:szCs w:val="28"/>
              </w:rPr>
              <w:lastRenderedPageBreak/>
              <w:t xml:space="preserve">населения и территории от чрезвычайных </w:t>
            </w:r>
            <w:proofErr w:type="spellStart"/>
            <w:r w:rsidRPr="006B67F1">
              <w:rPr>
                <w:sz w:val="28"/>
                <w:szCs w:val="28"/>
              </w:rPr>
              <w:t>ситуаций,обеспечение</w:t>
            </w:r>
            <w:proofErr w:type="spellEnd"/>
            <w:r w:rsidRPr="006B67F1">
              <w:rPr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04 1 00 29050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39,6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20,0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both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Расходы на межевание земельных участков и постановка их на кадастровый учёт в рамках подпрограммы "Межевание земельных участков и постановка их на кадастровый учёт" муниципальной программы Стычновского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6B67F1">
              <w:rPr>
                <w:sz w:val="28"/>
                <w:szCs w:val="28"/>
              </w:rPr>
              <w:t>Стычновское</w:t>
            </w:r>
            <w:proofErr w:type="spellEnd"/>
            <w:r w:rsidRPr="006B67F1">
              <w:rPr>
                <w:sz w:val="28"/>
                <w:szCs w:val="28"/>
              </w:rPr>
              <w:t xml:space="preserve">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03 2 00 29320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both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990,5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536,6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990,5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515,9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536,6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 xml:space="preserve"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</w:t>
            </w:r>
            <w:r w:rsidRPr="006B67F1">
              <w:rPr>
                <w:sz w:val="28"/>
                <w:szCs w:val="28"/>
              </w:rPr>
              <w:lastRenderedPageBreak/>
              <w:t>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07 1 00 29110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07 1 00 29120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496,1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515,9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536,6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07 3 00 29140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344,4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both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7,5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7,5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7,5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7,5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7,5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7,5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6B67F1">
              <w:rPr>
                <w:sz w:val="28"/>
                <w:szCs w:val="28"/>
              </w:rPr>
              <w:t>должности</w:t>
            </w:r>
            <w:proofErr w:type="gramStart"/>
            <w:r w:rsidRPr="006B67F1">
              <w:rPr>
                <w:sz w:val="28"/>
                <w:szCs w:val="28"/>
              </w:rPr>
              <w:t>,м</w:t>
            </w:r>
            <w:proofErr w:type="gramEnd"/>
            <w:r w:rsidRPr="006B67F1">
              <w:rPr>
                <w:sz w:val="28"/>
                <w:szCs w:val="28"/>
              </w:rPr>
              <w:t>униципальных</w:t>
            </w:r>
            <w:proofErr w:type="spellEnd"/>
            <w:r w:rsidRPr="006B67F1">
              <w:rPr>
                <w:sz w:val="28"/>
                <w:szCs w:val="28"/>
              </w:rPr>
              <w:t xml:space="preserve"> служащих в </w:t>
            </w:r>
            <w:r w:rsidRPr="006B67F1">
              <w:rPr>
                <w:sz w:val="28"/>
                <w:szCs w:val="28"/>
              </w:rPr>
              <w:lastRenderedPageBreak/>
              <w:t xml:space="preserve">рамках подпрограммы «Развитие муниципального управления и муниципальной службы в </w:t>
            </w:r>
            <w:proofErr w:type="spellStart"/>
            <w:r w:rsidRPr="006B67F1">
              <w:rPr>
                <w:sz w:val="28"/>
                <w:szCs w:val="28"/>
              </w:rPr>
              <w:t>Стычновском</w:t>
            </w:r>
            <w:proofErr w:type="spellEnd"/>
            <w:r w:rsidRPr="006B67F1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6B67F1">
              <w:rPr>
                <w:sz w:val="28"/>
                <w:szCs w:val="28"/>
              </w:rPr>
              <w:t>лиц,занятых</w:t>
            </w:r>
            <w:proofErr w:type="spellEnd"/>
            <w:r w:rsidRPr="006B67F1">
              <w:rPr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01 2 00 29160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5,0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5,0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5,0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lastRenderedPageBreak/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6B67F1">
              <w:rPr>
                <w:sz w:val="28"/>
                <w:szCs w:val="28"/>
              </w:rPr>
              <w:t>Стычновском</w:t>
            </w:r>
            <w:proofErr w:type="spellEnd"/>
            <w:r w:rsidRPr="006B67F1">
              <w:rPr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02 1 00 29180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2,5</w:t>
            </w:r>
          </w:p>
        </w:tc>
      </w:tr>
      <w:tr w:rsidR="006B67F1" w:rsidRPr="00F673B8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both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4 097,4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7 310,5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5 168,7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4 097,4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</w:t>
            </w:r>
            <w:r w:rsidRPr="006B67F1">
              <w:rPr>
                <w:sz w:val="28"/>
                <w:szCs w:val="28"/>
              </w:rPr>
              <w:lastRenderedPageBreak/>
              <w:t>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08 1 00 00590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7 310,5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5 168,7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4 097,4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7A6364" w:rsidRDefault="006B67F1">
            <w:pPr>
              <w:jc w:val="both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7A6364" w:rsidRDefault="006B67F1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184,3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7A6364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180,0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184,3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180,0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180,0</w:t>
            </w:r>
          </w:p>
        </w:tc>
      </w:tr>
      <w:tr w:rsidR="006B67F1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both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6B67F1">
              <w:rPr>
                <w:sz w:val="28"/>
                <w:szCs w:val="28"/>
              </w:rPr>
              <w:t>Стычновском</w:t>
            </w:r>
            <w:proofErr w:type="spellEnd"/>
            <w:r w:rsidRPr="006B67F1">
              <w:rPr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6B67F1">
              <w:rPr>
                <w:sz w:val="28"/>
                <w:szCs w:val="28"/>
              </w:rPr>
              <w:t>непрограммным</w:t>
            </w:r>
            <w:proofErr w:type="spellEnd"/>
            <w:r w:rsidRPr="006B67F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B67F1">
              <w:rPr>
                <w:sz w:val="28"/>
                <w:szCs w:val="28"/>
              </w:rPr>
              <w:t>непрограммного</w:t>
            </w:r>
            <w:proofErr w:type="spellEnd"/>
            <w:r w:rsidRPr="006B67F1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6B67F1">
              <w:rPr>
                <w:sz w:val="28"/>
                <w:szCs w:val="28"/>
              </w:rPr>
              <w:t>Непрограммные</w:t>
            </w:r>
            <w:proofErr w:type="spellEnd"/>
            <w:r w:rsidRPr="006B67F1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99 9 00 10540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184,3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180,0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6B67F1" w:rsidRDefault="006B67F1" w:rsidP="007A6364">
            <w:pPr>
              <w:jc w:val="center"/>
              <w:rPr>
                <w:sz w:val="28"/>
                <w:szCs w:val="28"/>
              </w:rPr>
            </w:pPr>
            <w:r w:rsidRPr="006B67F1">
              <w:rPr>
                <w:sz w:val="28"/>
                <w:szCs w:val="28"/>
              </w:rPr>
              <w:t>180,0</w:t>
            </w:r>
          </w:p>
        </w:tc>
      </w:tr>
      <w:tr w:rsidR="006B67F1" w:rsidRPr="00290378" w:rsidTr="007A6364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012519" w:rsidRDefault="006B67F1">
            <w:pPr>
              <w:jc w:val="both"/>
              <w:rPr>
                <w:bCs/>
                <w:sz w:val="28"/>
                <w:szCs w:val="28"/>
              </w:rPr>
            </w:pPr>
            <w:r w:rsidRPr="00012519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012519" w:rsidRDefault="006B67F1">
            <w:pPr>
              <w:jc w:val="center"/>
              <w:rPr>
                <w:bCs/>
                <w:sz w:val="28"/>
                <w:szCs w:val="28"/>
              </w:rPr>
            </w:pPr>
            <w:r w:rsidRPr="0001251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012519" w:rsidRDefault="006B67F1">
            <w:pPr>
              <w:jc w:val="center"/>
              <w:rPr>
                <w:bCs/>
                <w:sz w:val="28"/>
                <w:szCs w:val="28"/>
              </w:rPr>
            </w:pPr>
            <w:r w:rsidRPr="0001251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012519" w:rsidRDefault="006B67F1">
            <w:pPr>
              <w:jc w:val="center"/>
              <w:rPr>
                <w:bCs/>
                <w:sz w:val="28"/>
                <w:szCs w:val="28"/>
              </w:rPr>
            </w:pPr>
            <w:r w:rsidRPr="0001251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012519" w:rsidRDefault="006B67F1">
            <w:pPr>
              <w:jc w:val="center"/>
              <w:rPr>
                <w:bCs/>
                <w:sz w:val="28"/>
                <w:szCs w:val="28"/>
              </w:rPr>
            </w:pPr>
            <w:r w:rsidRPr="0001251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012519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012519">
              <w:rPr>
                <w:bCs/>
                <w:sz w:val="28"/>
                <w:szCs w:val="28"/>
              </w:rPr>
              <w:t>14 834,0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012519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012519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7F1" w:rsidRPr="00012519" w:rsidRDefault="006B67F1" w:rsidP="007A6364">
            <w:pPr>
              <w:jc w:val="center"/>
              <w:rPr>
                <w:bCs/>
                <w:sz w:val="28"/>
                <w:szCs w:val="28"/>
              </w:rPr>
            </w:pPr>
            <w:r w:rsidRPr="00012519">
              <w:rPr>
                <w:bCs/>
                <w:sz w:val="28"/>
                <w:szCs w:val="28"/>
              </w:rPr>
              <w:t>11 236,4</w:t>
            </w:r>
          </w:p>
        </w:tc>
      </w:tr>
    </w:tbl>
    <w:p w:rsidR="005004E7" w:rsidRPr="00290378" w:rsidRDefault="005004E7">
      <w:pPr>
        <w:rPr>
          <w:sz w:val="28"/>
        </w:rPr>
      </w:pPr>
    </w:p>
    <w:p w:rsidR="005004E7" w:rsidRDefault="007A6364">
      <w:pPr>
        <w:rPr>
          <w:sz w:val="28"/>
        </w:rPr>
      </w:pPr>
      <w:r>
        <w:rPr>
          <w:sz w:val="28"/>
        </w:rPr>
        <w:t>6</w:t>
      </w:r>
      <w:r w:rsidR="009A5F33">
        <w:rPr>
          <w:sz w:val="28"/>
        </w:rPr>
        <w:t xml:space="preserve">)  Приложение № </w:t>
      </w:r>
      <w:r w:rsidR="00460CE3">
        <w:rPr>
          <w:sz w:val="28"/>
        </w:rPr>
        <w:t>5</w:t>
      </w:r>
      <w:r w:rsidR="009A5F33">
        <w:rPr>
          <w:sz w:val="28"/>
        </w:rPr>
        <w:t xml:space="preserve"> «Ведомственная структура расходов бюджета Стычновского сельского поселения</w:t>
      </w:r>
    </w:p>
    <w:p w:rsidR="005004E7" w:rsidRDefault="009A5F33">
      <w:pPr>
        <w:rPr>
          <w:sz w:val="28"/>
        </w:rPr>
      </w:pPr>
      <w:r>
        <w:rPr>
          <w:sz w:val="28"/>
        </w:rPr>
        <w:t>Константиновского района на 202</w:t>
      </w:r>
      <w:r w:rsidR="00F673B8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F673B8">
        <w:rPr>
          <w:sz w:val="28"/>
        </w:rPr>
        <w:t>4</w:t>
      </w:r>
      <w:r>
        <w:rPr>
          <w:sz w:val="28"/>
        </w:rPr>
        <w:t xml:space="preserve"> и 202</w:t>
      </w:r>
      <w:r w:rsidR="00F673B8">
        <w:rPr>
          <w:sz w:val="28"/>
        </w:rPr>
        <w:t>5</w:t>
      </w:r>
      <w:r>
        <w:rPr>
          <w:sz w:val="28"/>
        </w:rPr>
        <w:t xml:space="preserve"> годов» изложить в следующей редакции:</w:t>
      </w:r>
    </w:p>
    <w:p w:rsidR="005004E7" w:rsidRDefault="005004E7"/>
    <w:p w:rsidR="005004E7" w:rsidRDefault="009A5F33">
      <w:pPr>
        <w:tabs>
          <w:tab w:val="left" w:pos="13414"/>
        </w:tabs>
      </w:pPr>
      <w:r>
        <w:tab/>
      </w:r>
    </w:p>
    <w:tbl>
      <w:tblPr>
        <w:tblW w:w="0" w:type="auto"/>
        <w:tblInd w:w="392" w:type="dxa"/>
        <w:tblLayout w:type="fixed"/>
        <w:tblLook w:val="04A0"/>
      </w:tblPr>
      <w:tblGrid>
        <w:gridCol w:w="4363"/>
        <w:gridCol w:w="491"/>
        <w:gridCol w:w="958"/>
        <w:gridCol w:w="567"/>
        <w:gridCol w:w="708"/>
        <w:gridCol w:w="1843"/>
        <w:gridCol w:w="851"/>
        <w:gridCol w:w="1417"/>
        <w:gridCol w:w="1418"/>
        <w:gridCol w:w="1559"/>
      </w:tblGrid>
      <w:tr w:rsidR="005004E7" w:rsidTr="00F673B8">
        <w:trPr>
          <w:trHeight w:val="3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firstLine="972"/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64" w:rsidRDefault="009A5F33" w:rsidP="00D2782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</w:t>
            </w:r>
          </w:p>
          <w:p w:rsidR="007A6364" w:rsidRDefault="007A6364" w:rsidP="00D27826">
            <w:pPr>
              <w:rPr>
                <w:sz w:val="28"/>
              </w:rPr>
            </w:pPr>
          </w:p>
          <w:p w:rsidR="005004E7" w:rsidRDefault="007A6364" w:rsidP="00D2782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</w:t>
            </w:r>
            <w:r w:rsidR="009A5F33">
              <w:rPr>
                <w:sz w:val="28"/>
              </w:rPr>
              <w:t xml:space="preserve">    Приложение № </w:t>
            </w:r>
            <w:r w:rsidR="00D27826">
              <w:rPr>
                <w:sz w:val="28"/>
              </w:rPr>
              <w:t>5</w:t>
            </w:r>
          </w:p>
        </w:tc>
      </w:tr>
      <w:tr w:rsidR="005004E7" w:rsidTr="00F673B8">
        <w:trPr>
          <w:trHeight w:val="81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left="468" w:hanging="468"/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к  решению Собрания депутатов Стычновского 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сельского поселения Константиновского района </w:t>
            </w:r>
          </w:p>
        </w:tc>
      </w:tr>
      <w:tr w:rsidR="005004E7" w:rsidTr="00F673B8">
        <w:trPr>
          <w:trHeight w:val="72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«О бюджете Стычновского сельского поселения </w:t>
            </w:r>
          </w:p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Константиновского района  на 202</w:t>
            </w:r>
            <w:r w:rsidR="00F673B8">
              <w:rPr>
                <w:sz w:val="28"/>
              </w:rPr>
              <w:t>3</w:t>
            </w:r>
            <w:r>
              <w:rPr>
                <w:sz w:val="28"/>
              </w:rPr>
              <w:t>год</w:t>
            </w:r>
          </w:p>
        </w:tc>
      </w:tr>
      <w:tr w:rsidR="005004E7" w:rsidTr="00F673B8">
        <w:trPr>
          <w:trHeight w:val="3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и на плановый период 202</w:t>
            </w:r>
            <w:r w:rsidR="00F673B8"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 w:rsidR="00F673B8">
              <w:rPr>
                <w:sz w:val="28"/>
              </w:rPr>
              <w:t>5</w:t>
            </w:r>
            <w:r>
              <w:rPr>
                <w:sz w:val="28"/>
              </w:rPr>
              <w:t xml:space="preserve"> годов»</w:t>
            </w:r>
          </w:p>
        </w:tc>
      </w:tr>
      <w:tr w:rsidR="005004E7" w:rsidTr="00F673B8">
        <w:trPr>
          <w:trHeight w:val="482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sz w:val="28"/>
              </w:rPr>
            </w:pPr>
          </w:p>
        </w:tc>
      </w:tr>
      <w:tr w:rsidR="005004E7" w:rsidTr="00F673B8">
        <w:trPr>
          <w:trHeight w:val="375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9A5F3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Ведомственная структура расходов</w:t>
            </w:r>
          </w:p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бюджета Стычновского сельского поселения Константиновского района на 202</w:t>
            </w:r>
            <w:r w:rsidR="00F673B8">
              <w:rPr>
                <w:sz w:val="28"/>
              </w:rPr>
              <w:t>3</w:t>
            </w:r>
            <w:r>
              <w:rPr>
                <w:sz w:val="28"/>
              </w:rPr>
              <w:t xml:space="preserve"> год и</w:t>
            </w:r>
          </w:p>
        </w:tc>
      </w:tr>
      <w:tr w:rsidR="005004E7" w:rsidTr="00F673B8">
        <w:trPr>
          <w:trHeight w:val="375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9A5F33" w:rsidP="00F673B8">
            <w:pPr>
              <w:tabs>
                <w:tab w:val="left" w:pos="87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 плановый период 202</w:t>
            </w:r>
            <w:r w:rsidR="00F673B8"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 w:rsidR="00F673B8">
              <w:rPr>
                <w:sz w:val="28"/>
              </w:rPr>
              <w:t>5</w:t>
            </w:r>
            <w:r>
              <w:rPr>
                <w:sz w:val="28"/>
              </w:rPr>
              <w:t xml:space="preserve"> годов</w:t>
            </w:r>
          </w:p>
        </w:tc>
      </w:tr>
      <w:tr w:rsidR="005004E7" w:rsidTr="00F673B8">
        <w:trPr>
          <w:trHeight w:val="375"/>
        </w:trPr>
        <w:tc>
          <w:tcPr>
            <w:tcW w:w="4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jc w:val="right"/>
              <w:rPr>
                <w:sz w:val="28"/>
              </w:rPr>
            </w:pPr>
          </w:p>
          <w:p w:rsidR="005004E7" w:rsidRDefault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 w:rsidR="005004E7" w:rsidTr="00F673B8">
        <w:trPr>
          <w:trHeight w:val="113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Код главного распорядителя средств бюджета Стычновского сельского поселения Константиновского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202</w:t>
            </w:r>
            <w:r w:rsidR="00F673B8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год</w:t>
            </w:r>
          </w:p>
          <w:p w:rsidR="005004E7" w:rsidRDefault="005004E7">
            <w:pPr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202</w:t>
            </w:r>
            <w:r w:rsidR="00F673B8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год</w:t>
            </w:r>
          </w:p>
          <w:p w:rsidR="005004E7" w:rsidRDefault="005004E7">
            <w:pPr>
              <w:jc w:val="right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202</w:t>
            </w:r>
            <w:r w:rsidR="00F673B8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год</w:t>
            </w: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</w:tc>
      </w:tr>
      <w:tr w:rsidR="005004E7" w:rsidTr="00F673B8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АДМИНИСТРАЦИЯ СТЫЧНОВСКОГО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14 834,0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11 236,4</w:t>
            </w: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 xml:space="preserve">Расходы на выплаты по оплате труда работников муниципальных органов Стычновского сельского поселения Константиновского </w:t>
            </w:r>
            <w:r w:rsidRPr="007A6364">
              <w:rPr>
                <w:iCs/>
                <w:sz w:val="28"/>
                <w:szCs w:val="28"/>
              </w:rPr>
              <w:lastRenderedPageBreak/>
              <w:t>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01 3 00 00110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5 342,2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5 385,0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5 594,3</w:t>
            </w: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01 3 00 00190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715,3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114,2</w:t>
            </w: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 xml:space="preserve">Мероприятия по диспансеризации муниципальных служащих Стычновского сельского </w:t>
            </w:r>
            <w:r w:rsidRPr="007A6364">
              <w:rPr>
                <w:iCs/>
                <w:sz w:val="28"/>
                <w:szCs w:val="28"/>
              </w:rPr>
              <w:lastRenderedPageBreak/>
              <w:t>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01 3 00 28450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 xml:space="preserve">Мероприятия по периодическому медицинскому осмотру по приказу </w:t>
            </w:r>
            <w:proofErr w:type="spellStart"/>
            <w:r w:rsidRPr="007A6364">
              <w:rPr>
                <w:iCs/>
                <w:sz w:val="28"/>
                <w:szCs w:val="28"/>
              </w:rPr>
              <w:t>Минздравсоцразвития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01 3 00 28460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7A6364">
              <w:rPr>
                <w:iCs/>
                <w:sz w:val="28"/>
                <w:szCs w:val="28"/>
              </w:rPr>
              <w:t xml:space="preserve">Осуществление полномочий по </w:t>
            </w:r>
            <w:r w:rsidRPr="007A6364">
              <w:rPr>
                <w:iCs/>
                <w:sz w:val="28"/>
                <w:szCs w:val="28"/>
              </w:rPr>
              <w:lastRenderedPageBreak/>
              <w:t xml:space="preserve">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A6364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89 9 00 72390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0,2</w:t>
            </w: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>Уплата членского взноса в Совет муниципальных образований Ростовской области в рамках подпрограммы</w:t>
            </w:r>
            <w:proofErr w:type="gramStart"/>
            <w:r w:rsidRPr="007A6364">
              <w:rPr>
                <w:iCs/>
                <w:sz w:val="28"/>
                <w:szCs w:val="28"/>
              </w:rPr>
              <w:t>«О</w:t>
            </w:r>
            <w:proofErr w:type="gramEnd"/>
            <w:r w:rsidRPr="007A6364">
              <w:rPr>
                <w:iCs/>
                <w:sz w:val="28"/>
                <w:szCs w:val="28"/>
              </w:rPr>
              <w:t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01 1 00 99530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01 3 00 99990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3,2</w:t>
            </w: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proofErr w:type="spellStart"/>
            <w:r w:rsidRPr="007A6364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02 2 00 29020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7A6364">
              <w:rPr>
                <w:iCs/>
                <w:sz w:val="28"/>
                <w:szCs w:val="28"/>
              </w:rPr>
              <w:t>энергоэффективности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на территории сельского поселения в рамках подпрограммы </w:t>
            </w:r>
            <w:r w:rsidRPr="007A6364">
              <w:rPr>
                <w:iCs/>
                <w:sz w:val="28"/>
                <w:szCs w:val="28"/>
              </w:rPr>
              <w:lastRenderedPageBreak/>
              <w:t>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 w:rsidRPr="007A6364">
              <w:rPr>
                <w:iCs/>
                <w:sz w:val="28"/>
                <w:szCs w:val="28"/>
              </w:rPr>
              <w:t>Энергоэффективность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09 1 00 29170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7A6364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A6364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7A6364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99 9 00 98520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293,0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556,0</w:t>
            </w: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7A6364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A6364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7A6364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</w:t>
            </w:r>
            <w:r w:rsidRPr="007A6364">
              <w:rPr>
                <w:iCs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A6364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A6364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89 9 00 51180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122,8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127,0</w:t>
            </w: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A6364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A6364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направления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89 9 00 51180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</w:t>
            </w:r>
            <w:r w:rsidRPr="007A6364">
              <w:rPr>
                <w:iCs/>
                <w:sz w:val="28"/>
                <w:szCs w:val="28"/>
              </w:rPr>
              <w:lastRenderedPageBreak/>
              <w:t>подпрограммы «Пожарная безопасность</w:t>
            </w:r>
            <w:proofErr w:type="gramStart"/>
            <w:r w:rsidRPr="007A6364">
              <w:rPr>
                <w:iCs/>
                <w:sz w:val="28"/>
                <w:szCs w:val="28"/>
              </w:rPr>
              <w:t>»м</w:t>
            </w:r>
            <w:proofErr w:type="gramEnd"/>
            <w:r w:rsidRPr="007A6364">
              <w:rPr>
                <w:iCs/>
                <w:sz w:val="28"/>
                <w:szCs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7A6364">
              <w:rPr>
                <w:iCs/>
                <w:sz w:val="28"/>
                <w:szCs w:val="28"/>
              </w:rPr>
              <w:t>ситуаций,обеспечение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04 1 00 29050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39,6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20,0</w:t>
            </w: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>Расходы на межевание земельных участков и постановка их на кадастровый учёт в рамках подпрограммы "Межевание земельных участков и постановка их на кадастровый учёт" муниципальной программы Стычновского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7A6364">
              <w:rPr>
                <w:iCs/>
                <w:sz w:val="28"/>
                <w:szCs w:val="28"/>
              </w:rPr>
              <w:t>Стычновское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03 2 00 29320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 xml:space="preserve">Расходы на содержание и ремонт </w:t>
            </w:r>
            <w:r w:rsidRPr="007A6364">
              <w:rPr>
                <w:iCs/>
                <w:sz w:val="28"/>
                <w:szCs w:val="28"/>
              </w:rPr>
              <w:lastRenderedPageBreak/>
              <w:t>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07 1 00 29110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07 1 00 29120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496,1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515,9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536,6</w:t>
            </w: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 xml:space="preserve"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</w:t>
            </w:r>
            <w:r w:rsidRPr="007A6364">
              <w:rPr>
                <w:iCs/>
                <w:sz w:val="28"/>
                <w:szCs w:val="28"/>
              </w:rPr>
              <w:lastRenderedPageBreak/>
              <w:t>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07 3 00 29140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344,4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7A6364">
              <w:rPr>
                <w:iCs/>
                <w:sz w:val="28"/>
                <w:szCs w:val="28"/>
              </w:rPr>
              <w:t>должности</w:t>
            </w:r>
            <w:proofErr w:type="gramStart"/>
            <w:r w:rsidRPr="007A6364">
              <w:rPr>
                <w:iCs/>
                <w:sz w:val="28"/>
                <w:szCs w:val="28"/>
              </w:rPr>
              <w:t>,м</w:t>
            </w:r>
            <w:proofErr w:type="gramEnd"/>
            <w:r w:rsidRPr="007A6364">
              <w:rPr>
                <w:iCs/>
                <w:sz w:val="28"/>
                <w:szCs w:val="28"/>
              </w:rPr>
              <w:t>униципальных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7A6364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7A6364">
              <w:rPr>
                <w:iCs/>
                <w:sz w:val="28"/>
                <w:szCs w:val="28"/>
              </w:rPr>
              <w:t>лиц,занятых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</w:t>
            </w:r>
            <w:r w:rsidRPr="007A6364">
              <w:rPr>
                <w:iCs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01 2 00 29160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5,0</w:t>
            </w: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7A6364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02 1 00 29180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2,5</w:t>
            </w: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08 1 00 00590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7 310,5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5 168,7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4 097,4</w:t>
            </w: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7A6364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7A6364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A6364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7A6364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7A6364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99 9 00 10540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184,3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 w:rsidP="007A6364">
            <w:pPr>
              <w:jc w:val="center"/>
              <w:rPr>
                <w:iCs/>
                <w:sz w:val="28"/>
                <w:szCs w:val="28"/>
              </w:rPr>
            </w:pPr>
            <w:r w:rsidRPr="007A6364">
              <w:rPr>
                <w:iCs/>
                <w:sz w:val="28"/>
                <w:szCs w:val="28"/>
              </w:rPr>
              <w:t>180,0</w:t>
            </w:r>
          </w:p>
        </w:tc>
      </w:tr>
      <w:tr w:rsidR="007A6364" w:rsidTr="007A6364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both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64" w:rsidRPr="007A6364" w:rsidRDefault="007A6364">
            <w:pPr>
              <w:jc w:val="center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364" w:rsidRPr="007A6364" w:rsidRDefault="007A6364">
            <w:pPr>
              <w:jc w:val="right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14 834,0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364" w:rsidRPr="007A6364" w:rsidRDefault="007A6364">
            <w:pPr>
              <w:jc w:val="right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364" w:rsidRPr="007A6364" w:rsidRDefault="007A6364">
            <w:pPr>
              <w:jc w:val="right"/>
              <w:rPr>
                <w:bCs/>
                <w:sz w:val="28"/>
                <w:szCs w:val="28"/>
              </w:rPr>
            </w:pPr>
            <w:r w:rsidRPr="007A6364">
              <w:rPr>
                <w:bCs/>
                <w:sz w:val="28"/>
                <w:szCs w:val="28"/>
              </w:rPr>
              <w:t>11 236,4</w:t>
            </w:r>
          </w:p>
        </w:tc>
      </w:tr>
    </w:tbl>
    <w:p w:rsidR="007A6364" w:rsidRDefault="007A6364">
      <w:pPr>
        <w:rPr>
          <w:sz w:val="28"/>
        </w:rPr>
      </w:pPr>
    </w:p>
    <w:p w:rsidR="007A6364" w:rsidRDefault="007A6364">
      <w:pPr>
        <w:rPr>
          <w:sz w:val="28"/>
        </w:rPr>
      </w:pPr>
    </w:p>
    <w:p w:rsidR="007A6364" w:rsidRDefault="007A6364">
      <w:pPr>
        <w:rPr>
          <w:sz w:val="28"/>
        </w:rPr>
      </w:pPr>
    </w:p>
    <w:p w:rsidR="007A6364" w:rsidRDefault="007A6364">
      <w:pPr>
        <w:rPr>
          <w:sz w:val="28"/>
        </w:rPr>
      </w:pPr>
    </w:p>
    <w:p w:rsidR="007A6364" w:rsidRDefault="007A6364">
      <w:pPr>
        <w:rPr>
          <w:sz w:val="28"/>
        </w:rPr>
      </w:pPr>
    </w:p>
    <w:p w:rsidR="007A6364" w:rsidRDefault="007A6364">
      <w:pPr>
        <w:rPr>
          <w:sz w:val="28"/>
        </w:rPr>
      </w:pPr>
    </w:p>
    <w:p w:rsidR="005004E7" w:rsidRDefault="007A6364">
      <w:r>
        <w:rPr>
          <w:sz w:val="28"/>
        </w:rPr>
        <w:t>7</w:t>
      </w:r>
      <w:r w:rsidR="009A5F33">
        <w:rPr>
          <w:sz w:val="28"/>
        </w:rPr>
        <w:t xml:space="preserve">)   Приложение № </w:t>
      </w:r>
      <w:r w:rsidR="00460CE3">
        <w:rPr>
          <w:sz w:val="28"/>
        </w:rPr>
        <w:t>6</w:t>
      </w:r>
      <w:r w:rsidR="009A5F33">
        <w:rPr>
          <w:b/>
          <w:sz w:val="28"/>
        </w:rPr>
        <w:t xml:space="preserve"> "</w:t>
      </w:r>
      <w:r w:rsidR="009A5F33">
        <w:rPr>
          <w:sz w:val="28"/>
        </w:rPr>
        <w:t xml:space="preserve">Распределение бюджетных ассигнований по целевым статьям (муниципальным программам  Стычновского сельского поселения и </w:t>
      </w:r>
      <w:proofErr w:type="spellStart"/>
      <w:r w:rsidR="009A5F33">
        <w:rPr>
          <w:sz w:val="28"/>
        </w:rPr>
        <w:t>непрограммным</w:t>
      </w:r>
      <w:proofErr w:type="spellEnd"/>
      <w:r w:rsidR="009A5F33">
        <w:rPr>
          <w:sz w:val="28"/>
        </w:rPr>
        <w:t xml:space="preserve"> направлениям деятельности), группам  и подгруппам видов расходов, разделам, подразделам классификации расходов  бюджета Стычновского сельского поселения Константиновского района на 202</w:t>
      </w:r>
      <w:r w:rsidR="00D06911">
        <w:rPr>
          <w:sz w:val="28"/>
        </w:rPr>
        <w:t>3</w:t>
      </w:r>
      <w:r w:rsidR="009A5F33">
        <w:rPr>
          <w:sz w:val="28"/>
        </w:rPr>
        <w:t xml:space="preserve"> год и  на плановый период 202</w:t>
      </w:r>
      <w:r w:rsidR="00D06911">
        <w:rPr>
          <w:sz w:val="28"/>
        </w:rPr>
        <w:t>4</w:t>
      </w:r>
      <w:r w:rsidR="009A5F33">
        <w:rPr>
          <w:sz w:val="28"/>
        </w:rPr>
        <w:t xml:space="preserve"> и 202</w:t>
      </w:r>
      <w:r w:rsidR="00D06911">
        <w:rPr>
          <w:sz w:val="28"/>
        </w:rPr>
        <w:t>5</w:t>
      </w:r>
      <w:r w:rsidR="009A5F33">
        <w:rPr>
          <w:sz w:val="28"/>
        </w:rPr>
        <w:t xml:space="preserve"> годов» изложить в следующей редакции:</w:t>
      </w:r>
    </w:p>
    <w:p w:rsidR="005004E7" w:rsidRDefault="005004E7"/>
    <w:p w:rsidR="005004E7" w:rsidRDefault="005004E7"/>
    <w:tbl>
      <w:tblPr>
        <w:tblW w:w="15746" w:type="dxa"/>
        <w:tblInd w:w="-612" w:type="dxa"/>
        <w:tblLayout w:type="fixed"/>
        <w:tblLook w:val="04A0"/>
      </w:tblPr>
      <w:tblGrid>
        <w:gridCol w:w="638"/>
        <w:gridCol w:w="224"/>
        <w:gridCol w:w="12"/>
        <w:gridCol w:w="402"/>
        <w:gridCol w:w="5805"/>
        <w:gridCol w:w="138"/>
        <w:gridCol w:w="305"/>
        <w:gridCol w:w="1785"/>
        <w:gridCol w:w="58"/>
        <w:gridCol w:w="552"/>
        <w:gridCol w:w="157"/>
        <w:gridCol w:w="383"/>
        <w:gridCol w:w="326"/>
        <w:gridCol w:w="283"/>
        <w:gridCol w:w="425"/>
        <w:gridCol w:w="1287"/>
        <w:gridCol w:w="1407"/>
        <w:gridCol w:w="862"/>
        <w:gridCol w:w="236"/>
        <w:gridCol w:w="461"/>
      </w:tblGrid>
      <w:tr w:rsidR="005004E7" w:rsidTr="002452EE">
        <w:trPr>
          <w:gridAfter w:val="1"/>
          <w:wAfter w:w="461" w:type="dxa"/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jc w:val="right"/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firstLine="224"/>
              <w:rPr>
                <w:sz w:val="28"/>
              </w:rPr>
            </w:pP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 w:rsidP="0080121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Приложение № </w:t>
            </w:r>
            <w:r w:rsidR="00801213">
              <w:rPr>
                <w:sz w:val="28"/>
              </w:rPr>
              <w:t>6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2452EE">
        <w:trPr>
          <w:gridAfter w:val="1"/>
          <w:wAfter w:w="461" w:type="dxa"/>
          <w:trHeight w:val="887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Стычновского сельского поселения 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2452EE">
        <w:trPr>
          <w:gridAfter w:val="1"/>
          <w:wAfter w:w="461" w:type="dxa"/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 w:rsidP="00D06911">
            <w:pPr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</w:t>
            </w:r>
            <w:r w:rsidR="00D06911">
              <w:rPr>
                <w:sz w:val="28"/>
              </w:rPr>
              <w:t>3</w:t>
            </w:r>
            <w:r>
              <w:rPr>
                <w:sz w:val="28"/>
              </w:rPr>
              <w:t xml:space="preserve"> год и на плановый период 202</w:t>
            </w:r>
            <w:r w:rsidR="00D06911"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 w:rsidR="00D06911">
              <w:rPr>
                <w:sz w:val="28"/>
              </w:rPr>
              <w:t>5</w:t>
            </w:r>
            <w:r>
              <w:rPr>
                <w:sz w:val="28"/>
              </w:rPr>
              <w:t xml:space="preserve"> годов»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2452EE">
        <w:trPr>
          <w:gridAfter w:val="1"/>
          <w:wAfter w:w="461" w:type="dxa"/>
          <w:trHeight w:val="810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5004E7" w:rsidRDefault="005004E7"/>
        </w:tc>
      </w:tr>
      <w:tr w:rsidR="005004E7" w:rsidTr="002452EE">
        <w:trPr>
          <w:gridAfter w:val="1"/>
          <w:wAfter w:w="461" w:type="dxa"/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Распределение бюджетных ассигнований 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2452EE">
        <w:trPr>
          <w:gridAfter w:val="1"/>
          <w:wAfter w:w="461" w:type="dxa"/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по целевым статьям (муниципальным программам  Стычновского сельского поселения</w:t>
            </w:r>
            <w:proofErr w:type="gramEnd"/>
          </w:p>
        </w:tc>
        <w:tc>
          <w:tcPr>
            <w:tcW w:w="236" w:type="dxa"/>
          </w:tcPr>
          <w:p w:rsidR="005004E7" w:rsidRDefault="005004E7"/>
        </w:tc>
      </w:tr>
      <w:tr w:rsidR="005004E7" w:rsidTr="002452EE">
        <w:trPr>
          <w:gridAfter w:val="1"/>
          <w:wAfter w:w="461" w:type="dxa"/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непрограммным</w:t>
            </w:r>
            <w:proofErr w:type="spellEnd"/>
            <w:r>
              <w:rPr>
                <w:b/>
                <w:sz w:val="28"/>
              </w:rPr>
              <w:t xml:space="preserve"> направлениям деятельности),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2452EE">
        <w:trPr>
          <w:gridAfter w:val="1"/>
          <w:wAfter w:w="461" w:type="dxa"/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группам  и подгруппам видов расходов, разделам, подразделам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2452EE">
        <w:trPr>
          <w:gridAfter w:val="1"/>
          <w:wAfter w:w="461" w:type="dxa"/>
          <w:trHeight w:val="79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 w:rsidP="00D069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классификации расходов  бюджета Стычновского сельского поселения Константиновского района на 202</w:t>
            </w:r>
            <w:r w:rsidR="00D06911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год и  на плановый период 202</w:t>
            </w:r>
            <w:r w:rsidR="00D06911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и 202</w:t>
            </w:r>
            <w:r w:rsidR="00D06911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годов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2452EE">
        <w:trPr>
          <w:gridAfter w:val="1"/>
          <w:wAfter w:w="461" w:type="dxa"/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9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9A5F3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9A5F3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(тыс. рублей)</w:t>
            </w:r>
          </w:p>
        </w:tc>
        <w:tc>
          <w:tcPr>
            <w:tcW w:w="236" w:type="dxa"/>
          </w:tcPr>
          <w:p w:rsidR="005004E7" w:rsidRDefault="005004E7"/>
        </w:tc>
      </w:tr>
      <w:tr w:rsidR="002452EE" w:rsidTr="002452EE">
        <w:trPr>
          <w:gridBefore w:val="2"/>
          <w:wBefore w:w="862" w:type="dxa"/>
          <w:trHeight w:val="760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D721D3">
            <w:pPr>
              <w:jc w:val="center"/>
              <w:rPr>
                <w:b/>
                <w:sz w:val="28"/>
              </w:rPr>
            </w:pPr>
          </w:p>
          <w:p w:rsidR="002452EE" w:rsidRDefault="002452EE" w:rsidP="00D721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D721D3">
            <w:pPr>
              <w:jc w:val="center"/>
              <w:rPr>
                <w:b/>
                <w:sz w:val="28"/>
              </w:rPr>
            </w:pPr>
          </w:p>
          <w:p w:rsidR="002452EE" w:rsidRDefault="002452EE" w:rsidP="00D721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D721D3">
            <w:pPr>
              <w:jc w:val="center"/>
              <w:rPr>
                <w:b/>
                <w:sz w:val="28"/>
              </w:rPr>
            </w:pPr>
          </w:p>
          <w:p w:rsidR="002452EE" w:rsidRDefault="002452EE" w:rsidP="00D721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D721D3">
            <w:pPr>
              <w:jc w:val="center"/>
              <w:rPr>
                <w:b/>
                <w:sz w:val="28"/>
              </w:rPr>
            </w:pPr>
          </w:p>
          <w:p w:rsidR="002452EE" w:rsidRDefault="002452EE" w:rsidP="00D721D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D721D3">
            <w:pPr>
              <w:jc w:val="center"/>
              <w:rPr>
                <w:b/>
                <w:sz w:val="28"/>
              </w:rPr>
            </w:pPr>
          </w:p>
          <w:p w:rsidR="002452EE" w:rsidRDefault="002452EE" w:rsidP="00D721D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2EE" w:rsidRDefault="002452EE" w:rsidP="00D721D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2EE" w:rsidRDefault="002452EE" w:rsidP="00D721D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2EE" w:rsidRDefault="002452EE" w:rsidP="00D721D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2452EE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D72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D72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D72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D72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D72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2EE" w:rsidRDefault="002452EE" w:rsidP="00D72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2EE" w:rsidRDefault="002452EE" w:rsidP="00D72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2EE" w:rsidRDefault="002452EE" w:rsidP="00D72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Муниципальная программа Стычновского сельского поселения</w:t>
            </w:r>
            <w:proofErr w:type="gramStart"/>
            <w:r w:rsidRPr="002452EE">
              <w:rPr>
                <w:bCs/>
                <w:sz w:val="28"/>
                <w:szCs w:val="28"/>
              </w:rPr>
              <w:t>«М</w:t>
            </w:r>
            <w:proofErr w:type="gramEnd"/>
            <w:r w:rsidRPr="002452EE">
              <w:rPr>
                <w:bCs/>
                <w:sz w:val="28"/>
                <w:szCs w:val="28"/>
              </w:rPr>
              <w:t>униципальная политика»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6 113,7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5 503,4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5 716,7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Подпрограмма «Обеспечение реализации муниципальной программы Стычновского сельского поселения «Муниципальная политика»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</w:t>
            </w:r>
            <w:proofErr w:type="gramStart"/>
            <w:r w:rsidRPr="002452EE">
              <w:rPr>
                <w:bCs/>
                <w:sz w:val="28"/>
                <w:szCs w:val="28"/>
              </w:rPr>
              <w:t>«О</w:t>
            </w:r>
            <w:proofErr w:type="gramEnd"/>
            <w:r w:rsidRPr="002452EE">
              <w:rPr>
                <w:bCs/>
                <w:sz w:val="28"/>
                <w:szCs w:val="28"/>
              </w:rPr>
              <w:t xml:space="preserve">беспечение реализации муниципальной программы Стычновского сельского поселения«Муниципальная политика» </w:t>
            </w:r>
            <w:r w:rsidRPr="002452EE">
              <w:rPr>
                <w:bCs/>
                <w:sz w:val="28"/>
                <w:szCs w:val="28"/>
              </w:rPr>
              <w:lastRenderedPageBreak/>
              <w:t>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lastRenderedPageBreak/>
              <w:t>01 1 00 99530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lastRenderedPageBreak/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2452EE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5,0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2452EE">
              <w:rPr>
                <w:bCs/>
                <w:sz w:val="28"/>
                <w:szCs w:val="28"/>
              </w:rPr>
              <w:t>должности</w:t>
            </w:r>
            <w:proofErr w:type="gramStart"/>
            <w:r w:rsidRPr="002452EE">
              <w:rPr>
                <w:bCs/>
                <w:sz w:val="28"/>
                <w:szCs w:val="28"/>
              </w:rPr>
              <w:t>,м</w:t>
            </w:r>
            <w:proofErr w:type="gramEnd"/>
            <w:r w:rsidRPr="002452EE">
              <w:rPr>
                <w:bCs/>
                <w:sz w:val="28"/>
                <w:szCs w:val="28"/>
              </w:rPr>
              <w:t>униципальных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2452EE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2452EE">
              <w:rPr>
                <w:bCs/>
                <w:sz w:val="28"/>
                <w:szCs w:val="28"/>
              </w:rPr>
              <w:t>лиц,занятых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01 2 00 29160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5,0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Подпрограмма «Обеспечение деятельности, функций и полномочий администрации Стычновского сельского поселения 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6 088,7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5 498,4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5 711,7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 xml:space="preserve"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</w:t>
            </w:r>
            <w:r w:rsidRPr="002452EE">
              <w:rPr>
                <w:bCs/>
                <w:sz w:val="28"/>
                <w:szCs w:val="28"/>
              </w:rPr>
              <w:lastRenderedPageBreak/>
              <w:t>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lastRenderedPageBreak/>
              <w:t>01 3 00 00110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5 342,2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5 385,0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5 594,3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lastRenderedPageBreak/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01 3 00 00190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715,3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110,2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114,2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01 3 00 28450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23,0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 xml:space="preserve">Мероприятия по периодическому медицинскому осмотру по приказу </w:t>
            </w:r>
            <w:proofErr w:type="spellStart"/>
            <w:r w:rsidRPr="002452EE">
              <w:rPr>
                <w:bCs/>
                <w:sz w:val="28"/>
                <w:szCs w:val="28"/>
              </w:rPr>
              <w:t>Минздравсоцразвития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</w:t>
            </w:r>
            <w:r w:rsidRPr="002452EE">
              <w:rPr>
                <w:bCs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lastRenderedPageBreak/>
              <w:t>01 3 00 28460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01 3 00 99990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3,2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Муниципальная программа Стычновского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2,5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2452EE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02 1 00 29180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2,5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 xml:space="preserve">Подпрограмма «Противодействие терроризму и экстремизму в </w:t>
            </w:r>
            <w:proofErr w:type="spellStart"/>
            <w:r w:rsidRPr="002452EE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proofErr w:type="spellStart"/>
            <w:r w:rsidRPr="002452EE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</w:t>
            </w:r>
            <w:r w:rsidRPr="002452EE">
              <w:rPr>
                <w:bCs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lastRenderedPageBreak/>
              <w:t>02 2 00 29020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lastRenderedPageBreak/>
              <w:t>Муниципальная программа Стычновского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2452EE">
              <w:rPr>
                <w:bCs/>
                <w:sz w:val="28"/>
                <w:szCs w:val="28"/>
              </w:rPr>
              <w:t>Стычновское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сельское поселение" на 2023-2030 годы"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Подпрограмма "Межевание земельных участков и постановка их на кадастровый учёт"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Расходы на межевание земельных участков и постановка их на кадастровый учёт в рамках подпрограммы "Межевание земельных участков и постановка их на кадастровый учёт" муниципальной программы Стычновского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2452EE">
              <w:rPr>
                <w:bCs/>
                <w:sz w:val="28"/>
                <w:szCs w:val="28"/>
              </w:rPr>
              <w:t>Стычновское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03 2 00 29320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Муниципальная программа Стычновского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39,6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20,0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39,6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20,0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</w:t>
            </w:r>
            <w:proofErr w:type="gramStart"/>
            <w:r w:rsidRPr="002452EE">
              <w:rPr>
                <w:bCs/>
                <w:sz w:val="28"/>
                <w:szCs w:val="28"/>
              </w:rPr>
              <w:t>»м</w:t>
            </w:r>
            <w:proofErr w:type="gramEnd"/>
            <w:r w:rsidRPr="002452EE">
              <w:rPr>
                <w:bCs/>
                <w:sz w:val="28"/>
                <w:szCs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2452EE">
              <w:rPr>
                <w:bCs/>
                <w:sz w:val="28"/>
                <w:szCs w:val="28"/>
              </w:rPr>
              <w:lastRenderedPageBreak/>
              <w:t>ситуаций,обеспечение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lastRenderedPageBreak/>
              <w:t>04 1 00 29050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39,6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20,0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proofErr w:type="gramStart"/>
            <w:r w:rsidRPr="002452EE">
              <w:rPr>
                <w:bCs/>
                <w:sz w:val="28"/>
                <w:szCs w:val="28"/>
              </w:rPr>
              <w:lastRenderedPageBreak/>
              <w:t>Муниципальная</w:t>
            </w:r>
            <w:proofErr w:type="gramEnd"/>
            <w:r w:rsidRPr="002452EE">
              <w:rPr>
                <w:bCs/>
                <w:sz w:val="28"/>
                <w:szCs w:val="28"/>
              </w:rPr>
              <w:t xml:space="preserve"> программы Стычновского сельского поселения «Благоустройство территории Стычновского сельского поселения»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990,5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536,6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Подпрограмма «Организация освещения улиц»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646,1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536,6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07 1 00 29110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07 1 00 29120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496,1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536,6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Подпрограмма «Прочие мероприятия по благоустройству»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07 3 00 00000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344,4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 xml:space="preserve"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</w:t>
            </w:r>
            <w:r w:rsidRPr="002452EE">
              <w:rPr>
                <w:bCs/>
                <w:sz w:val="28"/>
                <w:szCs w:val="28"/>
              </w:rPr>
              <w:lastRenderedPageBreak/>
              <w:t>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lastRenderedPageBreak/>
              <w:t>07 3 00 29140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344,4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lastRenderedPageBreak/>
              <w:t>Муниципальная программа Стычновского сельского поселения «Развитие культуры 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4 097,4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4 097,4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08 1 00 00590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4 097,4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Муниципальная программа Стычновского сельского поселения «</w:t>
            </w:r>
            <w:proofErr w:type="spellStart"/>
            <w:r w:rsidRPr="002452EE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Подпрограмма "Энергосбережение и повышение энергетической эффективности Стычновского сельского поселения"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2452EE"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 w:rsidRPr="002452EE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09 1 00 29170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lastRenderedPageBreak/>
              <w:t>Обеспечение деятельности Администрации Стычновского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119,9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123,0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127,2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2452EE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мероприятия в рамках обеспечения деятельности Администрации Стычновского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119,9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123,0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127,2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452EE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452EE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117,6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122,8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127,0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452EE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452EE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направления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proofErr w:type="gramStart"/>
            <w:r w:rsidRPr="002452EE">
              <w:rPr>
                <w:bCs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452EE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мероприятиям в рамках обеспечения деятельности Администрации </w:t>
            </w:r>
            <w:r w:rsidRPr="002452EE">
              <w:rPr>
                <w:bCs/>
                <w:sz w:val="28"/>
                <w:szCs w:val="28"/>
              </w:rPr>
              <w:lastRenderedPageBreak/>
              <w:t>Стычновского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0,2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proofErr w:type="spellStart"/>
            <w:r w:rsidRPr="002452EE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240,3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473,0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736,0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2452EE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240,3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473,0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736,0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2452EE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2452EE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452EE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2452EE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99 9 00 10540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184,3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180,0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2452EE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452EE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2452EE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99 9 00 98520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293,0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556,0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2452EE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452EE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2452EE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2452EE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56,0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</w:tr>
      <w:tr w:rsidR="002452EE" w:rsidRPr="003528EA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center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14 834,0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Pr="002452EE" w:rsidRDefault="002452EE">
            <w:pPr>
              <w:jc w:val="right"/>
              <w:rPr>
                <w:bCs/>
                <w:sz w:val="28"/>
                <w:szCs w:val="28"/>
              </w:rPr>
            </w:pPr>
            <w:r w:rsidRPr="002452EE">
              <w:rPr>
                <w:bCs/>
                <w:sz w:val="28"/>
                <w:szCs w:val="28"/>
              </w:rPr>
              <w:t>11 236,4</w:t>
            </w:r>
          </w:p>
        </w:tc>
      </w:tr>
    </w:tbl>
    <w:p w:rsidR="005004E7" w:rsidRDefault="005004E7"/>
    <w:p w:rsidR="00042131" w:rsidRDefault="00042131"/>
    <w:p w:rsidR="00042131" w:rsidRDefault="00042131">
      <w:r w:rsidRPr="00042131">
        <w:rPr>
          <w:sz w:val="28"/>
          <w:szCs w:val="28"/>
        </w:rPr>
        <w:lastRenderedPageBreak/>
        <w:t>8)</w:t>
      </w:r>
      <w:r w:rsidRPr="00042131">
        <w:rPr>
          <w:sz w:val="28"/>
        </w:rPr>
        <w:t xml:space="preserve"> </w:t>
      </w:r>
      <w:r>
        <w:rPr>
          <w:sz w:val="28"/>
        </w:rPr>
        <w:t>Приложение № 7</w:t>
      </w:r>
      <w:r>
        <w:rPr>
          <w:b/>
          <w:sz w:val="28"/>
        </w:rPr>
        <w:t xml:space="preserve"> "</w:t>
      </w:r>
      <w:r>
        <w:rPr>
          <w:sz w:val="28"/>
        </w:rPr>
        <w:t xml:space="preserve">Расшифровка </w:t>
      </w:r>
      <w:proofErr w:type="spellStart"/>
      <w:r>
        <w:rPr>
          <w:sz w:val="28"/>
        </w:rPr>
        <w:t>субвенций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олучаемых</w:t>
      </w:r>
      <w:proofErr w:type="spellEnd"/>
      <w:r>
        <w:rPr>
          <w:sz w:val="28"/>
        </w:rPr>
        <w:t xml:space="preserve"> в 2023 году и плановом периоде 2024 и 2025 годах из областного бюджета» изложить в следующей редакции:</w:t>
      </w:r>
    </w:p>
    <w:tbl>
      <w:tblPr>
        <w:tblW w:w="0" w:type="auto"/>
        <w:tblInd w:w="-6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70"/>
        <w:gridCol w:w="3290"/>
        <w:gridCol w:w="2204"/>
        <w:gridCol w:w="1178"/>
        <w:gridCol w:w="8498"/>
      </w:tblGrid>
      <w:tr w:rsidR="00042131" w:rsidTr="00D721D3">
        <w:trPr>
          <w:trHeight w:val="247"/>
        </w:trPr>
        <w:tc>
          <w:tcPr>
            <w:tcW w:w="670" w:type="dxa"/>
            <w:tcMar>
              <w:left w:w="30" w:type="dxa"/>
              <w:right w:w="30" w:type="dxa"/>
            </w:tcMar>
          </w:tcPr>
          <w:p w:rsidR="00042131" w:rsidRDefault="00042131" w:rsidP="00D721D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90" w:type="dxa"/>
            <w:tcMar>
              <w:left w:w="30" w:type="dxa"/>
              <w:right w:w="30" w:type="dxa"/>
            </w:tcMar>
          </w:tcPr>
          <w:p w:rsidR="00042131" w:rsidRDefault="00042131" w:rsidP="00D721D3">
            <w:pPr>
              <w:jc w:val="right"/>
              <w:rPr>
                <w:rFonts w:ascii="Arial" w:hAnsi="Arial"/>
              </w:rPr>
            </w:pPr>
          </w:p>
        </w:tc>
        <w:tc>
          <w:tcPr>
            <w:tcW w:w="2204" w:type="dxa"/>
            <w:tcMar>
              <w:left w:w="30" w:type="dxa"/>
              <w:right w:w="30" w:type="dxa"/>
            </w:tcMar>
          </w:tcPr>
          <w:p w:rsidR="00042131" w:rsidRDefault="00042131" w:rsidP="00D721D3">
            <w:pPr>
              <w:jc w:val="right"/>
              <w:rPr>
                <w:rFonts w:ascii="Arial" w:hAnsi="Arial"/>
              </w:rPr>
            </w:pPr>
          </w:p>
        </w:tc>
        <w:tc>
          <w:tcPr>
            <w:tcW w:w="1178" w:type="dxa"/>
            <w:tcMar>
              <w:left w:w="30" w:type="dxa"/>
              <w:right w:w="30" w:type="dxa"/>
            </w:tcMar>
          </w:tcPr>
          <w:p w:rsidR="00042131" w:rsidRDefault="00042131" w:rsidP="00D721D3">
            <w:pPr>
              <w:jc w:val="right"/>
              <w:rPr>
                <w:rFonts w:ascii="Arial" w:hAnsi="Arial"/>
              </w:rPr>
            </w:pPr>
          </w:p>
        </w:tc>
        <w:tc>
          <w:tcPr>
            <w:tcW w:w="8498" w:type="dxa"/>
            <w:tcMar>
              <w:left w:w="30" w:type="dxa"/>
              <w:right w:w="30" w:type="dxa"/>
            </w:tcMar>
          </w:tcPr>
          <w:p w:rsidR="00042131" w:rsidRDefault="00042131" w:rsidP="00D721D3">
            <w:r>
              <w:t xml:space="preserve">Приложение  7  к  Решению Собрания  депутатов Стычновского сельского поселения  Константиновского района  «О бюджете Стычновского сельского поселения Константиновского района на 2023  год и на плановый период 2024 и 2025 годов»     </w:t>
            </w:r>
          </w:p>
        </w:tc>
      </w:tr>
      <w:tr w:rsidR="00042131" w:rsidTr="00D721D3">
        <w:trPr>
          <w:trHeight w:val="247"/>
        </w:trPr>
        <w:tc>
          <w:tcPr>
            <w:tcW w:w="15840" w:type="dxa"/>
            <w:gridSpan w:val="5"/>
            <w:tcMar>
              <w:left w:w="30" w:type="dxa"/>
              <w:right w:w="30" w:type="dxa"/>
            </w:tcMar>
          </w:tcPr>
          <w:p w:rsidR="00042131" w:rsidRDefault="00042131" w:rsidP="00D721D3">
            <w:pPr>
              <w:jc w:val="right"/>
              <w:rPr>
                <w:rFonts w:ascii="Arial" w:hAnsi="Arial"/>
              </w:rPr>
            </w:pPr>
          </w:p>
        </w:tc>
      </w:tr>
      <w:tr w:rsidR="00042131" w:rsidTr="00D721D3">
        <w:trPr>
          <w:trHeight w:val="247"/>
        </w:trPr>
        <w:tc>
          <w:tcPr>
            <w:tcW w:w="15840" w:type="dxa"/>
            <w:gridSpan w:val="5"/>
            <w:tcMar>
              <w:left w:w="30" w:type="dxa"/>
              <w:right w:w="30" w:type="dxa"/>
            </w:tcMar>
          </w:tcPr>
          <w:p w:rsidR="00042131" w:rsidRDefault="00042131" w:rsidP="00D721D3">
            <w:pPr>
              <w:jc w:val="right"/>
              <w:rPr>
                <w:rFonts w:ascii="Arial" w:hAnsi="Arial"/>
              </w:rPr>
            </w:pPr>
          </w:p>
        </w:tc>
      </w:tr>
      <w:tr w:rsidR="00042131" w:rsidTr="00D721D3">
        <w:trPr>
          <w:trHeight w:val="348"/>
        </w:trPr>
        <w:tc>
          <w:tcPr>
            <w:tcW w:w="15840" w:type="dxa"/>
            <w:gridSpan w:val="5"/>
            <w:tcMar>
              <w:left w:w="30" w:type="dxa"/>
              <w:right w:w="30" w:type="dxa"/>
            </w:tcMar>
          </w:tcPr>
          <w:p w:rsidR="00042131" w:rsidRDefault="00042131" w:rsidP="00D721D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b/>
                <w:sz w:val="28"/>
              </w:rPr>
              <w:t>РАСШИФРОВКА СУБВЕНЦИЙ, ПОЛУЧАЕМЫХ В  2023 ГОДУ И ПЛАНОВОМ ПЕРИОДЕ 2024 и 2025  ГОДАХ ИЗ ОБЛАСТНОГО БЮДЖЕТА</w:t>
            </w:r>
          </w:p>
        </w:tc>
      </w:tr>
    </w:tbl>
    <w:p w:rsidR="00042131" w:rsidRDefault="00042131" w:rsidP="00042131"/>
    <w:tbl>
      <w:tblPr>
        <w:tblW w:w="1580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520"/>
        <w:gridCol w:w="1620"/>
        <w:gridCol w:w="900"/>
        <w:gridCol w:w="900"/>
        <w:gridCol w:w="900"/>
        <w:gridCol w:w="2160"/>
        <w:gridCol w:w="923"/>
        <w:gridCol w:w="1559"/>
        <w:gridCol w:w="851"/>
        <w:gridCol w:w="900"/>
        <w:gridCol w:w="900"/>
        <w:gridCol w:w="956"/>
      </w:tblGrid>
      <w:tr w:rsidR="00042131" w:rsidTr="00D721D3">
        <w:trPr>
          <w:trHeight w:val="2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  <w: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 областного бюджета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  <w:r>
              <w:t>Классификация доходов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  <w: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полномочий, из  областного бюджета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  <w:r>
              <w:t>Классификация расходов</w:t>
            </w:r>
          </w:p>
        </w:tc>
        <w:tc>
          <w:tcPr>
            <w:tcW w:w="2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</w:p>
          <w:p w:rsidR="00042131" w:rsidRDefault="00042131" w:rsidP="00D721D3">
            <w:pPr>
              <w:jc w:val="center"/>
            </w:pPr>
            <w:proofErr w:type="gramStart"/>
            <w:r>
              <w:t>Сумма (тыс.</w:t>
            </w:r>
            <w:proofErr w:type="gramEnd"/>
          </w:p>
          <w:p w:rsidR="00042131" w:rsidRDefault="00042131" w:rsidP="00D721D3">
            <w:pPr>
              <w:ind w:right="-52"/>
              <w:jc w:val="center"/>
            </w:pPr>
            <w:r>
              <w:t>руб.)</w:t>
            </w:r>
          </w:p>
        </w:tc>
      </w:tr>
      <w:tr w:rsidR="00042131" w:rsidTr="00D721D3">
        <w:trPr>
          <w:trHeight w:val="40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  <w:tc>
          <w:tcPr>
            <w:tcW w:w="2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  <w:r>
              <w:t>Раздел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  <w: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  <w:r>
              <w:t>Вид расходов</w:t>
            </w:r>
          </w:p>
        </w:tc>
        <w:tc>
          <w:tcPr>
            <w:tcW w:w="2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</w:tr>
      <w:tr w:rsidR="00042131" w:rsidTr="00D721D3">
        <w:trPr>
          <w:trHeight w:val="2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31" w:rsidRDefault="00042131" w:rsidP="00D721D3">
            <w:pPr>
              <w:jc w:val="right"/>
            </w:pPr>
            <w:r>
              <w:t>2023г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31" w:rsidRDefault="00042131" w:rsidP="00D721D3">
            <w:pPr>
              <w:jc w:val="right"/>
            </w:pPr>
            <w:r>
              <w:t>2024г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31" w:rsidRDefault="00042131" w:rsidP="00D721D3">
            <w:r>
              <w:t>2025г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  <w:tc>
          <w:tcPr>
            <w:tcW w:w="2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</w:tr>
      <w:tr w:rsidR="00042131" w:rsidTr="00D721D3">
        <w:trPr>
          <w:trHeight w:val="79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31" w:rsidRDefault="00042131" w:rsidP="00D721D3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31" w:rsidRDefault="00042131" w:rsidP="00D721D3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31" w:rsidRDefault="00042131" w:rsidP="00D721D3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31" w:rsidRDefault="00042131" w:rsidP="00D721D3">
            <w:pPr>
              <w:jc w:val="center"/>
            </w:pPr>
            <w:r>
              <w:t>2023г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31" w:rsidRDefault="00042131" w:rsidP="00D721D3">
            <w:pPr>
              <w:jc w:val="center"/>
            </w:pPr>
            <w:r>
              <w:t>2024г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31" w:rsidRDefault="00042131" w:rsidP="00D721D3">
            <w:r>
              <w:t>2025г</w:t>
            </w:r>
          </w:p>
        </w:tc>
      </w:tr>
      <w:tr w:rsidR="00042131" w:rsidTr="00D721D3">
        <w:trPr>
          <w:trHeight w:val="3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42131" w:rsidTr="00D721D3">
        <w:trPr>
          <w:trHeight w:val="3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Pr="00867980" w:rsidRDefault="00042131" w:rsidP="00D721D3">
            <w:pPr>
              <w:jc w:val="center"/>
            </w:pPr>
            <w:r w:rsidRPr="00867980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pStyle w:val="33"/>
              <w:rPr>
                <w:sz w:val="20"/>
              </w:rPr>
            </w:pPr>
            <w:r>
              <w:rPr>
                <w:sz w:val="24"/>
              </w:rPr>
              <w:t>Субвенция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на осуществление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 определению в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b/>
                <w:sz w:val="24"/>
              </w:rPr>
              <w:t xml:space="preserve"> с </w:t>
            </w:r>
            <w:hyperlink r:id="rId8" w:history="1">
              <w:r w:rsidRPr="00042131">
                <w:rPr>
                  <w:rStyle w:val="af1"/>
                  <w:color w:val="auto"/>
                  <w:sz w:val="24"/>
                  <w:u w:val="none"/>
                </w:rPr>
                <w:t>частью 1 статьи 11.2</w:t>
              </w:r>
            </w:hyperlink>
            <w:r>
              <w:rPr>
                <w:sz w:val="24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</w:t>
            </w:r>
            <w:r>
              <w:rPr>
                <w:sz w:val="24"/>
              </w:rPr>
              <w:lastRenderedPageBreak/>
              <w:t>составлять протоколы об административных правонарушениях</w:t>
            </w:r>
          </w:p>
          <w:p w:rsidR="00042131" w:rsidRDefault="00042131" w:rsidP="00D721D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  <w:r>
              <w:lastRenderedPageBreak/>
              <w:t>2 02 30024 10 0000 150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right"/>
            </w:pPr>
            <w:r>
              <w:t>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right"/>
            </w:pPr>
            <w:r>
              <w:t>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  <w:r>
              <w:t>0,2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rPr>
                <w:b/>
              </w:rPr>
            </w:pPr>
            <w:r>
              <w:t xml:space="preserve">Осуществление полномочий по определению в соответствии с </w:t>
            </w:r>
            <w:hyperlink r:id="rId9" w:history="1">
              <w:r w:rsidRPr="00042131">
                <w:rPr>
                  <w:rStyle w:val="af1"/>
                  <w:color w:val="auto"/>
                  <w:u w:val="none"/>
                </w:rPr>
                <w:t>частью 1 статьи 11.2</w:t>
              </w:r>
            </w:hyperlink>
            <w:r w:rsidRPr="00042131">
              <w:rPr>
                <w:color w:val="auto"/>
              </w:rPr>
              <w:t xml:space="preserve"> </w:t>
            </w:r>
            <w:r>
              <w:t>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r>
              <w:t>8990072390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right"/>
            </w:pPr>
            <w:r>
              <w:t>240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right"/>
            </w:pPr>
            <w:r>
              <w:t>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right"/>
            </w:pPr>
            <w:r>
              <w:t>0,2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  <w:r>
              <w:t>0,2</w:t>
            </w:r>
          </w:p>
        </w:tc>
      </w:tr>
      <w:tr w:rsidR="00042131" w:rsidTr="00D721D3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  <w: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  <w:r>
              <w:t>2 02 35118 10 0000 150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042131">
            <w:pPr>
              <w:jc w:val="right"/>
            </w:pPr>
            <w:r>
              <w:t>119,7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right"/>
            </w:pPr>
            <w:r>
              <w:t>122,8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  <w:r>
              <w:t>127,0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r>
              <w:t xml:space="preserve"> 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  <w:r>
              <w:t>0203</w:t>
            </w:r>
          </w:p>
          <w:p w:rsidR="00042131" w:rsidRDefault="00042131" w:rsidP="00D721D3">
            <w:pPr>
              <w:jc w:val="center"/>
            </w:pPr>
            <w:r>
              <w:t>0203</w:t>
            </w:r>
          </w:p>
          <w:p w:rsidR="00042131" w:rsidRDefault="00042131" w:rsidP="00D721D3">
            <w:pPr>
              <w:jc w:val="center"/>
            </w:pPr>
          </w:p>
          <w:p w:rsidR="00042131" w:rsidRDefault="00042131" w:rsidP="00D721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right"/>
            </w:pPr>
            <w:r>
              <w:t>8990051180</w:t>
            </w:r>
          </w:p>
          <w:p w:rsidR="00042131" w:rsidRDefault="00042131" w:rsidP="00D721D3">
            <w:pPr>
              <w:jc w:val="right"/>
            </w:pPr>
            <w:r>
              <w:t>8990051180</w:t>
            </w:r>
          </w:p>
          <w:p w:rsidR="00042131" w:rsidRDefault="00042131" w:rsidP="00D721D3">
            <w:pPr>
              <w:jc w:val="right"/>
            </w:pPr>
          </w:p>
          <w:p w:rsidR="00042131" w:rsidRDefault="00042131" w:rsidP="00D721D3">
            <w:pPr>
              <w:jc w:val="right"/>
            </w:pPr>
          </w:p>
          <w:p w:rsidR="00042131" w:rsidRDefault="00042131" w:rsidP="00D721D3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right"/>
            </w:pPr>
            <w:r>
              <w:t>120</w:t>
            </w:r>
          </w:p>
          <w:p w:rsidR="00042131" w:rsidRDefault="00042131" w:rsidP="00D721D3">
            <w:pPr>
              <w:jc w:val="right"/>
            </w:pPr>
            <w:r>
              <w:t>240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right"/>
            </w:pPr>
            <w:r>
              <w:t>117,6</w:t>
            </w:r>
          </w:p>
          <w:p w:rsidR="00042131" w:rsidRDefault="00042131" w:rsidP="00D721D3">
            <w:pPr>
              <w:jc w:val="right"/>
            </w:pPr>
            <w:r>
              <w:t>2,1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right"/>
            </w:pPr>
            <w:r>
              <w:t>122,8</w:t>
            </w:r>
          </w:p>
          <w:p w:rsidR="00042131" w:rsidRDefault="00042131" w:rsidP="00D721D3">
            <w:pPr>
              <w:jc w:val="right"/>
            </w:pPr>
            <w: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  <w:r>
              <w:t>127,0</w:t>
            </w:r>
          </w:p>
          <w:p w:rsidR="00042131" w:rsidRDefault="00042131" w:rsidP="00D721D3">
            <w:pPr>
              <w:jc w:val="center"/>
            </w:pPr>
            <w:r>
              <w:t>0,0</w:t>
            </w:r>
          </w:p>
        </w:tc>
      </w:tr>
      <w:tr w:rsidR="00042131" w:rsidTr="00D721D3">
        <w:trPr>
          <w:trHeight w:val="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131" w:rsidRDefault="00042131" w:rsidP="00D721D3">
            <w: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131" w:rsidRDefault="00042131" w:rsidP="00D721D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042131">
            <w:pPr>
              <w:jc w:val="right"/>
            </w:pPr>
            <w:r>
              <w:t>119,9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right"/>
            </w:pPr>
            <w:r>
              <w:t>123,0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131" w:rsidRDefault="00042131" w:rsidP="00D721D3">
            <w:pPr>
              <w:jc w:val="center"/>
            </w:pPr>
            <w:r>
              <w:t>127,2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131" w:rsidRDefault="00042131" w:rsidP="00D721D3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131" w:rsidRDefault="00042131" w:rsidP="00D721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131" w:rsidRDefault="00042131" w:rsidP="00D721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131" w:rsidRDefault="00042131" w:rsidP="00D721D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042131">
            <w:pPr>
              <w:jc w:val="right"/>
            </w:pPr>
            <w:r>
              <w:t>119,9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D721D3">
            <w:pPr>
              <w:jc w:val="right"/>
            </w:pPr>
            <w:r>
              <w:t>123,0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131" w:rsidRDefault="00042131" w:rsidP="00D721D3">
            <w:pPr>
              <w:jc w:val="center"/>
            </w:pPr>
            <w:r>
              <w:t>127,2</w:t>
            </w:r>
          </w:p>
        </w:tc>
      </w:tr>
    </w:tbl>
    <w:p w:rsidR="00042131" w:rsidRDefault="00042131"/>
    <w:p w:rsidR="00042131" w:rsidRPr="00042131" w:rsidRDefault="00042131">
      <w:pPr>
        <w:rPr>
          <w:sz w:val="28"/>
          <w:szCs w:val="28"/>
        </w:rPr>
        <w:sectPr w:rsidR="00042131" w:rsidRPr="00042131">
          <w:headerReference w:type="default" r:id="rId10"/>
          <w:pgSz w:w="16840" w:h="11907" w:orient="landscape"/>
          <w:pgMar w:top="1418" w:right="1276" w:bottom="143" w:left="913" w:header="720" w:footer="720" w:gutter="0"/>
          <w:cols w:space="720"/>
        </w:sectPr>
      </w:pPr>
    </w:p>
    <w:p w:rsidR="005004E7" w:rsidRDefault="009A5F33">
      <w:pPr>
        <w:widowControl w:val="0"/>
        <w:tabs>
          <w:tab w:val="center" w:pos="7620"/>
        </w:tabs>
        <w:spacing w:line="360" w:lineRule="auto"/>
        <w:rPr>
          <w:sz w:val="28"/>
        </w:rPr>
      </w:pPr>
      <w:r>
        <w:rPr>
          <w:sz w:val="28"/>
        </w:rPr>
        <w:lastRenderedPageBreak/>
        <w:t>2.  Настоящее решение вступает в силу со дня его обнародования.</w:t>
      </w:r>
    </w:p>
    <w:p w:rsidR="005004E7" w:rsidRDefault="009A5F33">
      <w:pPr>
        <w:pStyle w:val="af2"/>
        <w:ind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:rsidR="005004E7" w:rsidRDefault="005004E7">
      <w:pPr>
        <w:widowControl w:val="0"/>
        <w:jc w:val="both"/>
        <w:rPr>
          <w:sz w:val="28"/>
        </w:rPr>
      </w:pPr>
    </w:p>
    <w:p w:rsidR="005004E7" w:rsidRDefault="009A5F33">
      <w:pPr>
        <w:widowControl w:val="0"/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5004E7" w:rsidRDefault="009A5F33">
      <w:pPr>
        <w:widowControl w:val="0"/>
        <w:jc w:val="both"/>
        <w:rPr>
          <w:sz w:val="28"/>
        </w:rPr>
      </w:pPr>
      <w:r>
        <w:rPr>
          <w:sz w:val="28"/>
        </w:rPr>
        <w:t>глава Стычновского</w:t>
      </w:r>
    </w:p>
    <w:p w:rsidR="005004E7" w:rsidRDefault="009A5F33">
      <w:pPr>
        <w:widowControl w:val="0"/>
        <w:rPr>
          <w:sz w:val="28"/>
        </w:rPr>
      </w:pPr>
      <w:proofErr w:type="spellStart"/>
      <w:proofErr w:type="gramStart"/>
      <w:r>
        <w:rPr>
          <w:sz w:val="28"/>
        </w:rPr>
        <w:t>c</w:t>
      </w:r>
      <w:proofErr w:type="gramEnd"/>
      <w:r>
        <w:rPr>
          <w:sz w:val="28"/>
        </w:rPr>
        <w:t>ельского</w:t>
      </w:r>
      <w:proofErr w:type="spellEnd"/>
      <w:r>
        <w:rPr>
          <w:sz w:val="28"/>
        </w:rPr>
        <w:t xml:space="preserve"> поселения                                                                             Т.П.Чиж</w:t>
      </w:r>
    </w:p>
    <w:p w:rsidR="005004E7" w:rsidRDefault="005004E7">
      <w:pPr>
        <w:widowControl w:val="0"/>
        <w:ind w:firstLine="540"/>
        <w:jc w:val="both"/>
        <w:rPr>
          <w:sz w:val="28"/>
        </w:rPr>
      </w:pPr>
    </w:p>
    <w:p w:rsidR="005004E7" w:rsidRDefault="009A5F33">
      <w:pPr>
        <w:pStyle w:val="ConsPlusNormal"/>
        <w:ind w:firstLine="0"/>
        <w:outlineLvl w:val="1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Стычновский</w:t>
      </w:r>
      <w:proofErr w:type="spellEnd"/>
    </w:p>
    <w:p w:rsidR="005004E7" w:rsidRDefault="00654879">
      <w:pPr>
        <w:pStyle w:val="ConsPlusNormal"/>
        <w:ind w:firstLine="0"/>
        <w:outlineLvl w:val="1"/>
        <w:rPr>
          <w:sz w:val="28"/>
        </w:rPr>
      </w:pPr>
      <w:r>
        <w:rPr>
          <w:sz w:val="28"/>
        </w:rPr>
        <w:t>23.11.</w:t>
      </w:r>
      <w:r w:rsidR="009A5F33">
        <w:rPr>
          <w:sz w:val="28"/>
        </w:rPr>
        <w:t>202</w:t>
      </w:r>
      <w:r w:rsidR="00D06911">
        <w:rPr>
          <w:sz w:val="28"/>
        </w:rPr>
        <w:t>3</w:t>
      </w:r>
      <w:r w:rsidR="009A5F33">
        <w:rPr>
          <w:sz w:val="28"/>
        </w:rPr>
        <w:t xml:space="preserve"> г.</w:t>
      </w:r>
    </w:p>
    <w:p w:rsidR="005004E7" w:rsidRDefault="009A5F33">
      <w:pPr>
        <w:rPr>
          <w:sz w:val="23"/>
        </w:rPr>
      </w:pPr>
      <w:r>
        <w:rPr>
          <w:sz w:val="28"/>
        </w:rPr>
        <w:t xml:space="preserve"> № </w:t>
      </w:r>
      <w:r w:rsidR="00654879">
        <w:rPr>
          <w:sz w:val="28"/>
        </w:rPr>
        <w:t>14</w:t>
      </w:r>
    </w:p>
    <w:sectPr w:rsidR="005004E7" w:rsidSect="005004E7">
      <w:headerReference w:type="default" r:id="rId11"/>
      <w:pgSz w:w="11907" w:h="16840"/>
      <w:pgMar w:top="1276" w:right="851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B0" w:rsidRDefault="00D111B0" w:rsidP="005004E7">
      <w:r>
        <w:separator/>
      </w:r>
    </w:p>
  </w:endnote>
  <w:endnote w:type="continuationSeparator" w:id="0">
    <w:p w:rsidR="00D111B0" w:rsidRDefault="00D111B0" w:rsidP="0050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B0" w:rsidRDefault="00D111B0" w:rsidP="005004E7">
      <w:r>
        <w:separator/>
      </w:r>
    </w:p>
  </w:footnote>
  <w:footnote w:type="continuationSeparator" w:id="0">
    <w:p w:rsidR="00D111B0" w:rsidRDefault="00D111B0" w:rsidP="00500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64" w:rsidRDefault="007A6364">
    <w:pPr>
      <w:pStyle w:val="ab"/>
      <w:tabs>
        <w:tab w:val="clear" w:pos="4153"/>
        <w:tab w:val="clear" w:pos="8306"/>
        <w:tab w:val="left" w:pos="12675"/>
      </w:tabs>
      <w:rPr>
        <w:b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64" w:rsidRDefault="007A6364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7A6364" w:rsidRDefault="007A6364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7A6364" w:rsidRDefault="007A6364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7A6364" w:rsidRDefault="007A6364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7A6364" w:rsidRDefault="007A6364">
    <w:pPr>
      <w:pStyle w:val="ab"/>
      <w:tabs>
        <w:tab w:val="clear" w:pos="4153"/>
        <w:tab w:val="clear" w:pos="8306"/>
        <w:tab w:val="left" w:pos="12675"/>
      </w:tabs>
      <w:rPr>
        <w:b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64" w:rsidRDefault="007A6364">
    <w:pPr>
      <w:pStyle w:val="ab"/>
      <w:tabs>
        <w:tab w:val="clear" w:pos="4153"/>
        <w:tab w:val="clear" w:pos="8306"/>
        <w:tab w:val="left" w:pos="126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4E7"/>
    <w:rsid w:val="000110A3"/>
    <w:rsid w:val="00012519"/>
    <w:rsid w:val="00042131"/>
    <w:rsid w:val="000B47FC"/>
    <w:rsid w:val="000B5F7D"/>
    <w:rsid w:val="000F33BF"/>
    <w:rsid w:val="001365F0"/>
    <w:rsid w:val="001719E4"/>
    <w:rsid w:val="001C62B3"/>
    <w:rsid w:val="00210B67"/>
    <w:rsid w:val="002156E8"/>
    <w:rsid w:val="00233950"/>
    <w:rsid w:val="002452EE"/>
    <w:rsid w:val="00282994"/>
    <w:rsid w:val="00286D17"/>
    <w:rsid w:val="00290378"/>
    <w:rsid w:val="002D14FA"/>
    <w:rsid w:val="002F0C98"/>
    <w:rsid w:val="00311834"/>
    <w:rsid w:val="003648CD"/>
    <w:rsid w:val="003B65B2"/>
    <w:rsid w:val="003E60C5"/>
    <w:rsid w:val="00460CE3"/>
    <w:rsid w:val="005004E7"/>
    <w:rsid w:val="00516A53"/>
    <w:rsid w:val="00546CFA"/>
    <w:rsid w:val="00574640"/>
    <w:rsid w:val="005B56D0"/>
    <w:rsid w:val="00654879"/>
    <w:rsid w:val="00682B37"/>
    <w:rsid w:val="006B67F1"/>
    <w:rsid w:val="007050A4"/>
    <w:rsid w:val="00711F3B"/>
    <w:rsid w:val="00720EB6"/>
    <w:rsid w:val="007759D1"/>
    <w:rsid w:val="007A6364"/>
    <w:rsid w:val="007D60E9"/>
    <w:rsid w:val="00801213"/>
    <w:rsid w:val="00815AE2"/>
    <w:rsid w:val="00833771"/>
    <w:rsid w:val="008372D7"/>
    <w:rsid w:val="008A3201"/>
    <w:rsid w:val="008A755D"/>
    <w:rsid w:val="008B0D89"/>
    <w:rsid w:val="008B289C"/>
    <w:rsid w:val="008B6006"/>
    <w:rsid w:val="00900BDC"/>
    <w:rsid w:val="0090561B"/>
    <w:rsid w:val="009744FE"/>
    <w:rsid w:val="009A5F33"/>
    <w:rsid w:val="00AA1A88"/>
    <w:rsid w:val="00BC00C9"/>
    <w:rsid w:val="00BD7934"/>
    <w:rsid w:val="00BF7F54"/>
    <w:rsid w:val="00C73B01"/>
    <w:rsid w:val="00CA5FD4"/>
    <w:rsid w:val="00CF6F14"/>
    <w:rsid w:val="00D06911"/>
    <w:rsid w:val="00D111B0"/>
    <w:rsid w:val="00D27697"/>
    <w:rsid w:val="00D27826"/>
    <w:rsid w:val="00D345AA"/>
    <w:rsid w:val="00D40E3A"/>
    <w:rsid w:val="00D87764"/>
    <w:rsid w:val="00DA1A9D"/>
    <w:rsid w:val="00DA66F6"/>
    <w:rsid w:val="00DC1A0D"/>
    <w:rsid w:val="00DC3835"/>
    <w:rsid w:val="00DF351F"/>
    <w:rsid w:val="00E417B9"/>
    <w:rsid w:val="00EA14EC"/>
    <w:rsid w:val="00F408EC"/>
    <w:rsid w:val="00F433E0"/>
    <w:rsid w:val="00F673B8"/>
    <w:rsid w:val="00F80C16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004E7"/>
  </w:style>
  <w:style w:type="paragraph" w:styleId="10">
    <w:name w:val="heading 1"/>
    <w:basedOn w:val="a"/>
    <w:next w:val="a"/>
    <w:link w:val="11"/>
    <w:uiPriority w:val="9"/>
    <w:qFormat/>
    <w:rsid w:val="005004E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5004E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004E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5004E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004E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5004E7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04E7"/>
  </w:style>
  <w:style w:type="paragraph" w:styleId="21">
    <w:name w:val="toc 2"/>
    <w:next w:val="a"/>
    <w:link w:val="22"/>
    <w:uiPriority w:val="39"/>
    <w:rsid w:val="005004E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004E7"/>
    <w:rPr>
      <w:rFonts w:ascii="XO Thames" w:hAnsi="XO Thames"/>
      <w:sz w:val="28"/>
    </w:rPr>
  </w:style>
  <w:style w:type="paragraph" w:customStyle="1" w:styleId="xl29">
    <w:name w:val="xl29"/>
    <w:basedOn w:val="a"/>
    <w:link w:val="xl290"/>
    <w:rsid w:val="005004E7"/>
    <w:pPr>
      <w:spacing w:beforeAutospacing="1" w:afterAutospacing="1"/>
    </w:pPr>
    <w:rPr>
      <w:sz w:val="28"/>
    </w:rPr>
  </w:style>
  <w:style w:type="character" w:customStyle="1" w:styleId="xl290">
    <w:name w:val="xl29"/>
    <w:basedOn w:val="1"/>
    <w:link w:val="xl29"/>
    <w:rsid w:val="005004E7"/>
    <w:rPr>
      <w:sz w:val="28"/>
    </w:rPr>
  </w:style>
  <w:style w:type="paragraph" w:styleId="41">
    <w:name w:val="toc 4"/>
    <w:next w:val="a"/>
    <w:link w:val="42"/>
    <w:uiPriority w:val="39"/>
    <w:rsid w:val="005004E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004E7"/>
    <w:rPr>
      <w:rFonts w:ascii="XO Thames" w:hAnsi="XO Thames"/>
      <w:sz w:val="28"/>
    </w:rPr>
  </w:style>
  <w:style w:type="paragraph" w:customStyle="1" w:styleId="12">
    <w:name w:val="Основной шрифт абзаца1"/>
    <w:link w:val="xl23"/>
    <w:rsid w:val="005004E7"/>
  </w:style>
  <w:style w:type="paragraph" w:customStyle="1" w:styleId="xl23">
    <w:name w:val="xl23"/>
    <w:basedOn w:val="a"/>
    <w:link w:val="xl230"/>
    <w:rsid w:val="005004E7"/>
    <w:pPr>
      <w:spacing w:beforeAutospacing="1" w:afterAutospacing="1"/>
      <w:jc w:val="right"/>
    </w:pPr>
    <w:rPr>
      <w:sz w:val="28"/>
    </w:rPr>
  </w:style>
  <w:style w:type="character" w:customStyle="1" w:styleId="xl230">
    <w:name w:val="xl23"/>
    <w:basedOn w:val="1"/>
    <w:link w:val="xl23"/>
    <w:rsid w:val="005004E7"/>
    <w:rPr>
      <w:sz w:val="28"/>
    </w:rPr>
  </w:style>
  <w:style w:type="paragraph" w:customStyle="1" w:styleId="s10">
    <w:name w:val="s_10"/>
    <w:basedOn w:val="12"/>
    <w:link w:val="s100"/>
    <w:rsid w:val="005004E7"/>
  </w:style>
  <w:style w:type="character" w:customStyle="1" w:styleId="s100">
    <w:name w:val="s_10"/>
    <w:basedOn w:val="a0"/>
    <w:link w:val="s10"/>
    <w:rsid w:val="005004E7"/>
  </w:style>
  <w:style w:type="paragraph" w:styleId="61">
    <w:name w:val="toc 6"/>
    <w:next w:val="a"/>
    <w:link w:val="62"/>
    <w:uiPriority w:val="39"/>
    <w:rsid w:val="005004E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004E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004E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004E7"/>
    <w:rPr>
      <w:rFonts w:ascii="XO Thames" w:hAnsi="XO Thames"/>
      <w:sz w:val="28"/>
    </w:rPr>
  </w:style>
  <w:style w:type="paragraph" w:customStyle="1" w:styleId="a3">
    <w:name w:val="Цветовое выделение"/>
    <w:link w:val="a4"/>
    <w:rsid w:val="005004E7"/>
    <w:rPr>
      <w:b/>
      <w:color w:val="26282F"/>
      <w:sz w:val="26"/>
    </w:rPr>
  </w:style>
  <w:style w:type="character" w:customStyle="1" w:styleId="a4">
    <w:name w:val="Цветовое выделение"/>
    <w:link w:val="a3"/>
    <w:rsid w:val="005004E7"/>
    <w:rPr>
      <w:b/>
      <w:color w:val="26282F"/>
      <w:sz w:val="26"/>
    </w:rPr>
  </w:style>
  <w:style w:type="paragraph" w:styleId="a5">
    <w:name w:val="Date"/>
    <w:basedOn w:val="a"/>
    <w:next w:val="a"/>
    <w:link w:val="a6"/>
    <w:rsid w:val="005004E7"/>
  </w:style>
  <w:style w:type="character" w:customStyle="1" w:styleId="a6">
    <w:name w:val="Дата Знак"/>
    <w:basedOn w:val="1"/>
    <w:link w:val="a5"/>
    <w:rsid w:val="005004E7"/>
  </w:style>
  <w:style w:type="paragraph" w:customStyle="1" w:styleId="13">
    <w:name w:val="Обычный1"/>
    <w:link w:val="14"/>
    <w:rsid w:val="005004E7"/>
  </w:style>
  <w:style w:type="character" w:customStyle="1" w:styleId="14">
    <w:name w:val="Обычный1"/>
    <w:link w:val="13"/>
    <w:rsid w:val="005004E7"/>
  </w:style>
  <w:style w:type="paragraph" w:customStyle="1" w:styleId="ConsTitle">
    <w:name w:val="ConsTitle"/>
    <w:link w:val="ConsTitle0"/>
    <w:rsid w:val="005004E7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5004E7"/>
    <w:rPr>
      <w:rFonts w:ascii="Arial" w:hAnsi="Arial"/>
      <w:b/>
      <w:sz w:val="16"/>
    </w:rPr>
  </w:style>
  <w:style w:type="character" w:customStyle="1" w:styleId="30">
    <w:name w:val="Заголовок 3 Знак"/>
    <w:basedOn w:val="1"/>
    <w:link w:val="3"/>
    <w:rsid w:val="005004E7"/>
    <w:rPr>
      <w:sz w:val="24"/>
    </w:rPr>
  </w:style>
  <w:style w:type="paragraph" w:styleId="a7">
    <w:name w:val="List Paragraph"/>
    <w:basedOn w:val="a"/>
    <w:link w:val="a8"/>
    <w:rsid w:val="005004E7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5004E7"/>
  </w:style>
  <w:style w:type="paragraph" w:styleId="a9">
    <w:name w:val="footer"/>
    <w:basedOn w:val="a"/>
    <w:link w:val="aa"/>
    <w:rsid w:val="005004E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"/>
    <w:link w:val="a9"/>
    <w:rsid w:val="005004E7"/>
  </w:style>
  <w:style w:type="paragraph" w:customStyle="1" w:styleId="s1">
    <w:name w:val="s_1"/>
    <w:basedOn w:val="a"/>
    <w:link w:val="s11"/>
    <w:rsid w:val="005004E7"/>
    <w:pPr>
      <w:spacing w:beforeAutospacing="1" w:afterAutospacing="1"/>
    </w:pPr>
    <w:rPr>
      <w:sz w:val="24"/>
    </w:rPr>
  </w:style>
  <w:style w:type="character" w:customStyle="1" w:styleId="s11">
    <w:name w:val="s_1"/>
    <w:basedOn w:val="1"/>
    <w:link w:val="s1"/>
    <w:rsid w:val="005004E7"/>
    <w:rPr>
      <w:color w:val="000000"/>
      <w:sz w:val="24"/>
    </w:rPr>
  </w:style>
  <w:style w:type="paragraph" w:styleId="ab">
    <w:name w:val="header"/>
    <w:basedOn w:val="a"/>
    <w:link w:val="ac"/>
    <w:rsid w:val="005004E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"/>
    <w:link w:val="ab"/>
    <w:rsid w:val="005004E7"/>
  </w:style>
  <w:style w:type="paragraph" w:styleId="ad">
    <w:name w:val="Normal (Web)"/>
    <w:basedOn w:val="a"/>
    <w:link w:val="ae"/>
    <w:rsid w:val="005004E7"/>
    <w:pPr>
      <w:spacing w:beforeAutospacing="1" w:afterAutospacing="1"/>
    </w:pPr>
    <w:rPr>
      <w:sz w:val="24"/>
    </w:rPr>
  </w:style>
  <w:style w:type="character" w:customStyle="1" w:styleId="ae">
    <w:name w:val="Обычный (веб) Знак"/>
    <w:basedOn w:val="1"/>
    <w:link w:val="ad"/>
    <w:rsid w:val="005004E7"/>
    <w:rPr>
      <w:color w:val="000000"/>
      <w:sz w:val="24"/>
    </w:rPr>
  </w:style>
  <w:style w:type="paragraph" w:customStyle="1" w:styleId="15">
    <w:name w:val="Знак Знак1 Знак"/>
    <w:basedOn w:val="a"/>
    <w:link w:val="16"/>
    <w:rsid w:val="005004E7"/>
    <w:pPr>
      <w:spacing w:beforeAutospacing="1" w:afterAutospacing="1"/>
      <w:jc w:val="both"/>
    </w:pPr>
    <w:rPr>
      <w:rFonts w:ascii="Tahoma" w:hAnsi="Tahoma"/>
    </w:rPr>
  </w:style>
  <w:style w:type="character" w:customStyle="1" w:styleId="16">
    <w:name w:val="Знак Знак1 Знак"/>
    <w:basedOn w:val="1"/>
    <w:link w:val="15"/>
    <w:rsid w:val="005004E7"/>
    <w:rPr>
      <w:rFonts w:ascii="Tahoma" w:hAnsi="Tahoma"/>
    </w:rPr>
  </w:style>
  <w:style w:type="paragraph" w:styleId="31">
    <w:name w:val="toc 3"/>
    <w:next w:val="a"/>
    <w:link w:val="32"/>
    <w:uiPriority w:val="39"/>
    <w:rsid w:val="005004E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004E7"/>
    <w:rPr>
      <w:rFonts w:ascii="XO Thames" w:hAnsi="XO Thames"/>
      <w:sz w:val="28"/>
    </w:rPr>
  </w:style>
  <w:style w:type="paragraph" w:customStyle="1" w:styleId="17">
    <w:name w:val="Основной шрифт абзаца1"/>
    <w:link w:val="18"/>
    <w:rsid w:val="005004E7"/>
  </w:style>
  <w:style w:type="character" w:customStyle="1" w:styleId="18">
    <w:name w:val="Основной шрифт абзаца1"/>
    <w:link w:val="17"/>
    <w:rsid w:val="005004E7"/>
  </w:style>
  <w:style w:type="character" w:customStyle="1" w:styleId="50">
    <w:name w:val="Заголовок 5 Знак"/>
    <w:basedOn w:val="1"/>
    <w:link w:val="5"/>
    <w:rsid w:val="005004E7"/>
    <w:rPr>
      <w:b/>
      <w:sz w:val="28"/>
    </w:rPr>
  </w:style>
  <w:style w:type="paragraph" w:customStyle="1" w:styleId="Postan">
    <w:name w:val="Postan"/>
    <w:basedOn w:val="a"/>
    <w:link w:val="Postan0"/>
    <w:rsid w:val="005004E7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5004E7"/>
    <w:rPr>
      <w:sz w:val="28"/>
    </w:rPr>
  </w:style>
  <w:style w:type="paragraph" w:styleId="23">
    <w:name w:val="Body Text Indent 2"/>
    <w:basedOn w:val="a"/>
    <w:link w:val="24"/>
    <w:rsid w:val="005004E7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5004E7"/>
    <w:rPr>
      <w:sz w:val="28"/>
    </w:rPr>
  </w:style>
  <w:style w:type="paragraph" w:customStyle="1" w:styleId="19">
    <w:name w:val="Выделение1"/>
    <w:basedOn w:val="17"/>
    <w:link w:val="1a"/>
    <w:rsid w:val="005004E7"/>
    <w:rPr>
      <w:i/>
    </w:rPr>
  </w:style>
  <w:style w:type="character" w:customStyle="1" w:styleId="1a">
    <w:name w:val="Выделение1"/>
    <w:basedOn w:val="18"/>
    <w:link w:val="19"/>
    <w:rsid w:val="005004E7"/>
    <w:rPr>
      <w:i/>
    </w:rPr>
  </w:style>
  <w:style w:type="paragraph" w:styleId="25">
    <w:name w:val="Body Text 2"/>
    <w:basedOn w:val="a"/>
    <w:link w:val="26"/>
    <w:rsid w:val="005004E7"/>
    <w:pPr>
      <w:jc w:val="center"/>
    </w:pPr>
    <w:rPr>
      <w:sz w:val="28"/>
    </w:rPr>
  </w:style>
  <w:style w:type="character" w:customStyle="1" w:styleId="26">
    <w:name w:val="Основной текст 2 Знак"/>
    <w:basedOn w:val="1"/>
    <w:link w:val="25"/>
    <w:rsid w:val="005004E7"/>
    <w:rPr>
      <w:sz w:val="28"/>
    </w:rPr>
  </w:style>
  <w:style w:type="character" w:customStyle="1" w:styleId="11">
    <w:name w:val="Заголовок 1 Знак"/>
    <w:basedOn w:val="1"/>
    <w:link w:val="10"/>
    <w:rsid w:val="005004E7"/>
    <w:rPr>
      <w:rFonts w:ascii="AG Souvenir" w:hAnsi="AG Souvenir"/>
      <w:b/>
      <w:spacing w:val="38"/>
      <w:sz w:val="28"/>
    </w:rPr>
  </w:style>
  <w:style w:type="paragraph" w:customStyle="1" w:styleId="s3">
    <w:name w:val="s_3"/>
    <w:basedOn w:val="a"/>
    <w:link w:val="s30"/>
    <w:rsid w:val="005004E7"/>
    <w:pPr>
      <w:spacing w:beforeAutospacing="1" w:afterAutospacing="1"/>
    </w:pPr>
    <w:rPr>
      <w:sz w:val="24"/>
    </w:rPr>
  </w:style>
  <w:style w:type="character" w:customStyle="1" w:styleId="s30">
    <w:name w:val="s_3"/>
    <w:basedOn w:val="1"/>
    <w:link w:val="s3"/>
    <w:rsid w:val="005004E7"/>
    <w:rPr>
      <w:color w:val="000000"/>
      <w:sz w:val="24"/>
    </w:rPr>
  </w:style>
  <w:style w:type="paragraph" w:customStyle="1" w:styleId="ConsNormal">
    <w:name w:val="ConsNormal"/>
    <w:link w:val="ConsNormal0"/>
    <w:rsid w:val="005004E7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004E7"/>
    <w:rPr>
      <w:rFonts w:ascii="Arial" w:hAnsi="Arial"/>
    </w:rPr>
  </w:style>
  <w:style w:type="paragraph" w:styleId="33">
    <w:name w:val="Body Text 3"/>
    <w:basedOn w:val="a"/>
    <w:link w:val="34"/>
    <w:rsid w:val="005004E7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5004E7"/>
    <w:rPr>
      <w:sz w:val="16"/>
    </w:rPr>
  </w:style>
  <w:style w:type="paragraph" w:customStyle="1" w:styleId="af">
    <w:name w:val="Знак"/>
    <w:basedOn w:val="a"/>
    <w:link w:val="af0"/>
    <w:rsid w:val="005004E7"/>
    <w:pPr>
      <w:spacing w:beforeAutospacing="1" w:afterAutospacing="1"/>
      <w:jc w:val="both"/>
    </w:pPr>
    <w:rPr>
      <w:rFonts w:ascii="Tahoma" w:hAnsi="Tahoma"/>
    </w:rPr>
  </w:style>
  <w:style w:type="character" w:customStyle="1" w:styleId="af0">
    <w:name w:val="Знак"/>
    <w:basedOn w:val="1"/>
    <w:link w:val="af"/>
    <w:rsid w:val="005004E7"/>
    <w:rPr>
      <w:rFonts w:ascii="Tahoma" w:hAnsi="Tahoma"/>
    </w:rPr>
  </w:style>
  <w:style w:type="paragraph" w:customStyle="1" w:styleId="1b">
    <w:name w:val="Гиперссылка1"/>
    <w:link w:val="af1"/>
    <w:rsid w:val="005004E7"/>
    <w:rPr>
      <w:color w:val="0000FF"/>
      <w:u w:val="single"/>
    </w:rPr>
  </w:style>
  <w:style w:type="character" w:styleId="af1">
    <w:name w:val="Hyperlink"/>
    <w:link w:val="1b"/>
    <w:rsid w:val="005004E7"/>
    <w:rPr>
      <w:color w:val="0000FF"/>
      <w:u w:val="single"/>
    </w:rPr>
  </w:style>
  <w:style w:type="paragraph" w:customStyle="1" w:styleId="Footnote">
    <w:name w:val="Footnote"/>
    <w:link w:val="Footnote0"/>
    <w:rsid w:val="005004E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004E7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5004E7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5004E7"/>
    <w:rPr>
      <w:rFonts w:ascii="XO Thames" w:hAnsi="XO Thames"/>
      <w:b/>
      <w:sz w:val="28"/>
    </w:rPr>
  </w:style>
  <w:style w:type="paragraph" w:customStyle="1" w:styleId="s16">
    <w:name w:val="s_16"/>
    <w:basedOn w:val="a"/>
    <w:link w:val="s160"/>
    <w:rsid w:val="005004E7"/>
    <w:pPr>
      <w:spacing w:beforeAutospacing="1" w:afterAutospacing="1"/>
    </w:pPr>
    <w:rPr>
      <w:sz w:val="24"/>
    </w:rPr>
  </w:style>
  <w:style w:type="character" w:customStyle="1" w:styleId="s160">
    <w:name w:val="s_16"/>
    <w:basedOn w:val="1"/>
    <w:link w:val="s16"/>
    <w:rsid w:val="005004E7"/>
    <w:rPr>
      <w:color w:val="000000"/>
      <w:sz w:val="24"/>
    </w:rPr>
  </w:style>
  <w:style w:type="paragraph" w:customStyle="1" w:styleId="HeaderandFooter">
    <w:name w:val="Header and Footer"/>
    <w:link w:val="HeaderandFooter0"/>
    <w:rsid w:val="005004E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004E7"/>
    <w:rPr>
      <w:rFonts w:ascii="XO Thames" w:hAnsi="XO Thames"/>
    </w:rPr>
  </w:style>
  <w:style w:type="paragraph" w:styleId="af2">
    <w:name w:val="Body Text Indent"/>
    <w:basedOn w:val="a"/>
    <w:link w:val="af3"/>
    <w:rsid w:val="005004E7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sid w:val="005004E7"/>
    <w:rPr>
      <w:sz w:val="28"/>
    </w:rPr>
  </w:style>
  <w:style w:type="paragraph" w:styleId="9">
    <w:name w:val="toc 9"/>
    <w:next w:val="a"/>
    <w:link w:val="90"/>
    <w:uiPriority w:val="39"/>
    <w:rsid w:val="005004E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004E7"/>
    <w:rPr>
      <w:rFonts w:ascii="XO Thames" w:hAnsi="XO Thames"/>
      <w:sz w:val="28"/>
    </w:rPr>
  </w:style>
  <w:style w:type="paragraph" w:customStyle="1" w:styleId="af4">
    <w:name w:val="Статьи закона"/>
    <w:basedOn w:val="a"/>
    <w:link w:val="af5"/>
    <w:rsid w:val="005004E7"/>
    <w:pPr>
      <w:numPr>
        <w:ilvl w:val="1"/>
      </w:numPr>
      <w:jc w:val="both"/>
    </w:pPr>
    <w:rPr>
      <w:sz w:val="28"/>
    </w:rPr>
  </w:style>
  <w:style w:type="character" w:customStyle="1" w:styleId="af5">
    <w:name w:val="Статьи закона"/>
    <w:basedOn w:val="1"/>
    <w:link w:val="af4"/>
    <w:rsid w:val="005004E7"/>
    <w:rPr>
      <w:sz w:val="28"/>
    </w:rPr>
  </w:style>
  <w:style w:type="paragraph" w:styleId="af6">
    <w:name w:val="Balloon Text"/>
    <w:basedOn w:val="a"/>
    <w:link w:val="af7"/>
    <w:rsid w:val="005004E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sid w:val="005004E7"/>
    <w:rPr>
      <w:rFonts w:ascii="Tahoma" w:hAnsi="Tahoma"/>
      <w:sz w:val="16"/>
    </w:rPr>
  </w:style>
  <w:style w:type="paragraph" w:customStyle="1" w:styleId="rvps698610">
    <w:name w:val="rvps698610"/>
    <w:basedOn w:val="a"/>
    <w:link w:val="rvps6986100"/>
    <w:rsid w:val="005004E7"/>
    <w:pPr>
      <w:spacing w:after="150"/>
      <w:ind w:right="300"/>
    </w:pPr>
    <w:rPr>
      <w:sz w:val="24"/>
    </w:rPr>
  </w:style>
  <w:style w:type="character" w:customStyle="1" w:styleId="rvps6986100">
    <w:name w:val="rvps698610"/>
    <w:basedOn w:val="1"/>
    <w:link w:val="rvps698610"/>
    <w:rsid w:val="005004E7"/>
    <w:rPr>
      <w:sz w:val="24"/>
    </w:rPr>
  </w:style>
  <w:style w:type="paragraph" w:customStyle="1" w:styleId="ConsNonformat">
    <w:name w:val="ConsNonformat"/>
    <w:link w:val="ConsNonformat0"/>
    <w:rsid w:val="005004E7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5004E7"/>
    <w:rPr>
      <w:rFonts w:ascii="Courier New" w:hAnsi="Courier New"/>
    </w:rPr>
  </w:style>
  <w:style w:type="paragraph" w:customStyle="1" w:styleId="1e">
    <w:name w:val="Номер страницы1"/>
    <w:basedOn w:val="17"/>
    <w:link w:val="1f"/>
    <w:rsid w:val="005004E7"/>
  </w:style>
  <w:style w:type="character" w:customStyle="1" w:styleId="1f">
    <w:name w:val="Номер страницы1"/>
    <w:basedOn w:val="18"/>
    <w:link w:val="1e"/>
    <w:rsid w:val="005004E7"/>
  </w:style>
  <w:style w:type="paragraph" w:styleId="8">
    <w:name w:val="toc 8"/>
    <w:next w:val="a"/>
    <w:link w:val="80"/>
    <w:uiPriority w:val="39"/>
    <w:rsid w:val="005004E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004E7"/>
    <w:rPr>
      <w:rFonts w:ascii="XO Thames" w:hAnsi="XO Thames"/>
      <w:sz w:val="28"/>
    </w:rPr>
  </w:style>
  <w:style w:type="paragraph" w:customStyle="1" w:styleId="1f0">
    <w:name w:val="Гиперссылка1"/>
    <w:link w:val="1f1"/>
    <w:rsid w:val="005004E7"/>
    <w:rPr>
      <w:color w:val="0000FF"/>
      <w:u w:val="single"/>
    </w:rPr>
  </w:style>
  <w:style w:type="character" w:customStyle="1" w:styleId="1f1">
    <w:name w:val="Гиперссылка1"/>
    <w:link w:val="1f0"/>
    <w:rsid w:val="005004E7"/>
    <w:rPr>
      <w:color w:val="0000FF"/>
      <w:u w:val="single"/>
    </w:rPr>
  </w:style>
  <w:style w:type="paragraph" w:styleId="af8">
    <w:name w:val="Block Text"/>
    <w:basedOn w:val="a"/>
    <w:link w:val="af9"/>
    <w:rsid w:val="005004E7"/>
    <w:pPr>
      <w:ind w:left="2268" w:right="1870"/>
      <w:jc w:val="center"/>
    </w:pPr>
    <w:rPr>
      <w:spacing w:val="28"/>
      <w:sz w:val="36"/>
    </w:rPr>
  </w:style>
  <w:style w:type="character" w:customStyle="1" w:styleId="af9">
    <w:name w:val="Цитата Знак"/>
    <w:basedOn w:val="1"/>
    <w:link w:val="af8"/>
    <w:rsid w:val="005004E7"/>
    <w:rPr>
      <w:spacing w:val="28"/>
      <w:sz w:val="36"/>
    </w:rPr>
  </w:style>
  <w:style w:type="paragraph" w:styleId="afa">
    <w:name w:val="caption"/>
    <w:basedOn w:val="a"/>
    <w:next w:val="a"/>
    <w:link w:val="afb"/>
    <w:rsid w:val="005004E7"/>
    <w:pPr>
      <w:jc w:val="right"/>
    </w:pPr>
    <w:rPr>
      <w:b/>
      <w:sz w:val="24"/>
    </w:rPr>
  </w:style>
  <w:style w:type="character" w:customStyle="1" w:styleId="afb">
    <w:name w:val="Название объекта Знак"/>
    <w:basedOn w:val="1"/>
    <w:link w:val="afa"/>
    <w:rsid w:val="005004E7"/>
    <w:rPr>
      <w:b/>
      <w:sz w:val="24"/>
    </w:rPr>
  </w:style>
  <w:style w:type="paragraph" w:styleId="51">
    <w:name w:val="toc 5"/>
    <w:next w:val="a"/>
    <w:link w:val="52"/>
    <w:uiPriority w:val="39"/>
    <w:rsid w:val="005004E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004E7"/>
    <w:rPr>
      <w:rFonts w:ascii="XO Thames" w:hAnsi="XO Thames"/>
      <w:sz w:val="28"/>
    </w:rPr>
  </w:style>
  <w:style w:type="paragraph" w:styleId="afc">
    <w:name w:val="Body Text"/>
    <w:basedOn w:val="a"/>
    <w:link w:val="afd"/>
    <w:rsid w:val="005004E7"/>
    <w:rPr>
      <w:sz w:val="28"/>
    </w:rPr>
  </w:style>
  <w:style w:type="character" w:customStyle="1" w:styleId="afd">
    <w:name w:val="Основной текст Знак"/>
    <w:basedOn w:val="1"/>
    <w:link w:val="afc"/>
    <w:rsid w:val="005004E7"/>
    <w:rPr>
      <w:sz w:val="28"/>
    </w:rPr>
  </w:style>
  <w:style w:type="paragraph" w:customStyle="1" w:styleId="ConsPlusNormal">
    <w:name w:val="ConsPlusNormal"/>
    <w:link w:val="ConsPlusNormal0"/>
    <w:rsid w:val="005004E7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5004E7"/>
    <w:rPr>
      <w:sz w:val="24"/>
    </w:rPr>
  </w:style>
  <w:style w:type="paragraph" w:styleId="afe">
    <w:name w:val="Subtitle"/>
    <w:basedOn w:val="a"/>
    <w:next w:val="a"/>
    <w:link w:val="aff"/>
    <w:uiPriority w:val="11"/>
    <w:qFormat/>
    <w:rsid w:val="005004E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">
    <w:name w:val="Подзаголовок Знак"/>
    <w:basedOn w:val="1"/>
    <w:link w:val="afe"/>
    <w:rsid w:val="005004E7"/>
    <w:rPr>
      <w:rFonts w:ascii="Cambria" w:hAnsi="Cambria"/>
      <w:sz w:val="24"/>
    </w:rPr>
  </w:style>
  <w:style w:type="paragraph" w:customStyle="1" w:styleId="xl32">
    <w:name w:val="xl32"/>
    <w:basedOn w:val="a"/>
    <w:link w:val="xl320"/>
    <w:rsid w:val="005004E7"/>
    <w:pPr>
      <w:spacing w:beforeAutospacing="1" w:afterAutospacing="1"/>
      <w:jc w:val="center"/>
    </w:pPr>
    <w:rPr>
      <w:sz w:val="28"/>
    </w:rPr>
  </w:style>
  <w:style w:type="character" w:customStyle="1" w:styleId="xl320">
    <w:name w:val="xl32"/>
    <w:basedOn w:val="1"/>
    <w:link w:val="xl32"/>
    <w:rsid w:val="005004E7"/>
    <w:rPr>
      <w:sz w:val="28"/>
    </w:rPr>
  </w:style>
  <w:style w:type="paragraph" w:styleId="aff0">
    <w:name w:val="Title"/>
    <w:basedOn w:val="a"/>
    <w:link w:val="aff1"/>
    <w:uiPriority w:val="10"/>
    <w:qFormat/>
    <w:rsid w:val="005004E7"/>
    <w:pPr>
      <w:jc w:val="center"/>
    </w:pPr>
    <w:rPr>
      <w:sz w:val="28"/>
    </w:rPr>
  </w:style>
  <w:style w:type="character" w:customStyle="1" w:styleId="aff1">
    <w:name w:val="Название Знак"/>
    <w:basedOn w:val="1"/>
    <w:link w:val="aff0"/>
    <w:rsid w:val="005004E7"/>
    <w:rPr>
      <w:sz w:val="28"/>
    </w:rPr>
  </w:style>
  <w:style w:type="paragraph" w:customStyle="1" w:styleId="ConsPlusNonformat">
    <w:name w:val="ConsPlusNonformat"/>
    <w:link w:val="ConsPlusNonformat0"/>
    <w:rsid w:val="005004E7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004E7"/>
    <w:rPr>
      <w:rFonts w:ascii="Courier New" w:hAnsi="Courier New"/>
    </w:rPr>
  </w:style>
  <w:style w:type="character" w:customStyle="1" w:styleId="40">
    <w:name w:val="Заголовок 4 Знак"/>
    <w:basedOn w:val="1"/>
    <w:link w:val="4"/>
    <w:rsid w:val="005004E7"/>
    <w:rPr>
      <w:sz w:val="28"/>
    </w:rPr>
  </w:style>
  <w:style w:type="character" w:customStyle="1" w:styleId="20">
    <w:name w:val="Заголовок 2 Знак"/>
    <w:basedOn w:val="1"/>
    <w:link w:val="2"/>
    <w:uiPriority w:val="9"/>
    <w:rsid w:val="005004E7"/>
    <w:rPr>
      <w:sz w:val="28"/>
    </w:rPr>
  </w:style>
  <w:style w:type="paragraph" w:styleId="35">
    <w:name w:val="Body Text Indent 3"/>
    <w:basedOn w:val="a"/>
    <w:link w:val="36"/>
    <w:rsid w:val="005004E7"/>
    <w:pPr>
      <w:ind w:firstLine="540"/>
    </w:pPr>
    <w:rPr>
      <w:sz w:val="28"/>
    </w:rPr>
  </w:style>
  <w:style w:type="character" w:customStyle="1" w:styleId="36">
    <w:name w:val="Основной текст с отступом 3 Знак"/>
    <w:basedOn w:val="1"/>
    <w:link w:val="35"/>
    <w:rsid w:val="005004E7"/>
    <w:rPr>
      <w:sz w:val="28"/>
    </w:rPr>
  </w:style>
  <w:style w:type="character" w:customStyle="1" w:styleId="60">
    <w:name w:val="Заголовок 6 Знак"/>
    <w:basedOn w:val="1"/>
    <w:link w:val="6"/>
    <w:rsid w:val="005004E7"/>
    <w:rPr>
      <w:b/>
      <w:sz w:val="22"/>
    </w:rPr>
  </w:style>
  <w:style w:type="paragraph" w:customStyle="1" w:styleId="ConsPlusTitle">
    <w:name w:val="ConsPlusTitle"/>
    <w:link w:val="ConsPlusTitle0"/>
    <w:rsid w:val="005004E7"/>
    <w:rPr>
      <w:rFonts w:ascii="Arial" w:hAnsi="Arial"/>
      <w:b/>
    </w:rPr>
  </w:style>
  <w:style w:type="character" w:customStyle="1" w:styleId="ConsPlusTitle0">
    <w:name w:val="ConsPlusTitle"/>
    <w:link w:val="ConsPlusTitle"/>
    <w:rsid w:val="005004E7"/>
    <w:rPr>
      <w:rFonts w:ascii="Arial" w:hAnsi="Arial"/>
      <w:b/>
    </w:rPr>
  </w:style>
  <w:style w:type="table" w:styleId="aff2">
    <w:name w:val="Table Grid"/>
    <w:basedOn w:val="a1"/>
    <w:rsid w:val="00500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307B8A3E42DA3DC91775B2245AD61FA105B6E348D7FBC2B55E7D9EAE2C472D50DFp8h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EE8BE4858450DE78F307B8A3E42DA3DC91775B2245AD61FA105B6E348D7FBC2B55E7D9EAE2C472D50DFp8hA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0187F-3597-4D46-8D51-8B3876D2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40</Pages>
  <Words>6827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27</cp:revision>
  <cp:lastPrinted>2023-11-24T06:58:00Z</cp:lastPrinted>
  <dcterms:created xsi:type="dcterms:W3CDTF">2023-04-24T07:24:00Z</dcterms:created>
  <dcterms:modified xsi:type="dcterms:W3CDTF">2023-11-24T06:59:00Z</dcterms:modified>
</cp:coreProperties>
</file>