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05" w:rsidRPr="00036FC2" w:rsidRDefault="00944C05" w:rsidP="00036FC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4C05" w:rsidRPr="00036FC2" w:rsidRDefault="00944C05" w:rsidP="00036FC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44C05" w:rsidRPr="00036FC2" w:rsidRDefault="00944C05" w:rsidP="00036FC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44C05" w:rsidRPr="00036FC2" w:rsidRDefault="00944C05" w:rsidP="00036FC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4C05" w:rsidRPr="00036FC2" w:rsidRDefault="00944C05" w:rsidP="00036FC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«СТЫЧНОВСКОЕ СЕЛЬСКОЕ ПОСЕЛЕНИЕ»</w:t>
      </w:r>
    </w:p>
    <w:p w:rsidR="00944C05" w:rsidRPr="00036FC2" w:rsidRDefault="00944C05" w:rsidP="00036FC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44C05" w:rsidRPr="00036FC2" w:rsidRDefault="00944C05" w:rsidP="00036FC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</w:p>
    <w:p w:rsidR="00944C05" w:rsidRPr="00036FC2" w:rsidRDefault="00944C05" w:rsidP="00036FC2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4C05" w:rsidRPr="00036FC2" w:rsidRDefault="00944C05" w:rsidP="00036FC2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036FC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44C05" w:rsidRPr="00036FC2" w:rsidRDefault="008868C1" w:rsidP="00036FC2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14.06.2023</w:t>
      </w:r>
      <w:r w:rsidR="00944C05" w:rsidRPr="00036FC2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44C05" w:rsidRPr="00036F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4C05" w:rsidRPr="00036FC2">
        <w:rPr>
          <w:rFonts w:ascii="Times New Roman" w:hAnsi="Times New Roman" w:cs="Times New Roman"/>
          <w:sz w:val="28"/>
          <w:szCs w:val="28"/>
        </w:rPr>
        <w:t xml:space="preserve"> № </w:t>
      </w:r>
      <w:r w:rsidR="00845233">
        <w:rPr>
          <w:rFonts w:ascii="Times New Roman" w:hAnsi="Times New Roman" w:cs="Times New Roman"/>
          <w:sz w:val="28"/>
          <w:szCs w:val="28"/>
        </w:rPr>
        <w:t>78.9/51-П</w:t>
      </w:r>
    </w:p>
    <w:p w:rsidR="00944C05" w:rsidRPr="00036FC2" w:rsidRDefault="00944C05" w:rsidP="00036FC2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36FC2">
        <w:rPr>
          <w:rFonts w:ascii="Times New Roman" w:hAnsi="Times New Roman" w:cs="Times New Roman"/>
          <w:sz w:val="28"/>
          <w:szCs w:val="28"/>
        </w:rPr>
        <w:t>Стычновский</w:t>
      </w:r>
      <w:proofErr w:type="spellEnd"/>
    </w:p>
    <w:p w:rsidR="00944C05" w:rsidRPr="00036FC2" w:rsidRDefault="00944C05" w:rsidP="00036F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C3D" w:rsidRPr="00036FC2" w:rsidRDefault="002A5C3D" w:rsidP="00036F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О создании антитеррористической комиссии </w:t>
      </w:r>
    </w:p>
    <w:p w:rsidR="005E3748" w:rsidRPr="00036FC2" w:rsidRDefault="003365AB" w:rsidP="00036F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A5C3D"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Стычновско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 поселении</w:t>
      </w:r>
    </w:p>
    <w:p w:rsidR="002A5C3D" w:rsidRPr="00036FC2" w:rsidRDefault="002A5C3D" w:rsidP="00036FC2">
      <w:pPr>
        <w:pStyle w:val="a3"/>
        <w:widowControl w:val="0"/>
        <w:spacing w:after="0"/>
        <w:jc w:val="both"/>
        <w:rPr>
          <w:color w:val="282828"/>
          <w:sz w:val="28"/>
          <w:szCs w:val="28"/>
        </w:rPr>
      </w:pPr>
    </w:p>
    <w:p w:rsidR="00B645C4" w:rsidRPr="00036FC2" w:rsidRDefault="00B645C4" w:rsidP="003365AB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от 25.07.2002 № 114-ФЗ «О противодействии экстремистской деятельности», Указом Президента Российской Федерации от 15.02.2006 №</w:t>
      </w:r>
      <w:r w:rsidR="00944C05" w:rsidRPr="00036FC2">
        <w:rPr>
          <w:sz w:val="28"/>
          <w:szCs w:val="28"/>
        </w:rPr>
        <w:t xml:space="preserve"> </w:t>
      </w:r>
      <w:r w:rsidRPr="00036FC2">
        <w:rPr>
          <w:sz w:val="28"/>
          <w:szCs w:val="28"/>
        </w:rPr>
        <w:t>116 «О мерах по противодействию терроризму», руководствуясь Уставом муниципального образования «</w:t>
      </w:r>
      <w:proofErr w:type="spellStart"/>
      <w:r w:rsidR="00944C05" w:rsidRPr="00036FC2">
        <w:rPr>
          <w:sz w:val="28"/>
          <w:szCs w:val="28"/>
        </w:rPr>
        <w:t>Стычновское</w:t>
      </w:r>
      <w:proofErr w:type="spellEnd"/>
      <w:r w:rsidR="00944C05" w:rsidRPr="00036FC2">
        <w:rPr>
          <w:sz w:val="28"/>
          <w:szCs w:val="28"/>
        </w:rPr>
        <w:t xml:space="preserve"> сельское поселение</w:t>
      </w:r>
      <w:r w:rsidRPr="00036FC2">
        <w:rPr>
          <w:sz w:val="28"/>
          <w:szCs w:val="28"/>
        </w:rPr>
        <w:t>»,</w:t>
      </w:r>
      <w:r w:rsidR="00944C05" w:rsidRPr="00036FC2">
        <w:rPr>
          <w:sz w:val="28"/>
          <w:szCs w:val="28"/>
        </w:rPr>
        <w:t xml:space="preserve"> Администрация Стычновского сельского поселения</w:t>
      </w:r>
    </w:p>
    <w:p w:rsidR="005E3748" w:rsidRPr="00036FC2" w:rsidRDefault="005E3748" w:rsidP="00036FC2">
      <w:pPr>
        <w:pStyle w:val="a3"/>
        <w:widowControl w:val="0"/>
        <w:spacing w:after="0"/>
        <w:jc w:val="both"/>
        <w:rPr>
          <w:sz w:val="28"/>
          <w:szCs w:val="28"/>
        </w:rPr>
      </w:pPr>
    </w:p>
    <w:p w:rsidR="00B645C4" w:rsidRPr="00036FC2" w:rsidRDefault="00B645C4" w:rsidP="00036FC2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036FC2">
        <w:rPr>
          <w:sz w:val="28"/>
          <w:szCs w:val="28"/>
        </w:rPr>
        <w:t>ПОСТАНОВЛЯ</w:t>
      </w:r>
      <w:r w:rsidR="002A5C3D" w:rsidRPr="00036FC2">
        <w:rPr>
          <w:sz w:val="28"/>
          <w:szCs w:val="28"/>
        </w:rPr>
        <w:t>ЕТ</w:t>
      </w:r>
      <w:r w:rsidRPr="00036FC2">
        <w:rPr>
          <w:sz w:val="28"/>
          <w:szCs w:val="28"/>
        </w:rPr>
        <w:t>:</w:t>
      </w:r>
    </w:p>
    <w:p w:rsidR="00944C05" w:rsidRPr="00036FC2" w:rsidRDefault="00944C05" w:rsidP="00036FC2">
      <w:pPr>
        <w:pStyle w:val="a3"/>
        <w:widowControl w:val="0"/>
        <w:spacing w:after="0"/>
        <w:jc w:val="center"/>
        <w:rPr>
          <w:sz w:val="28"/>
          <w:szCs w:val="28"/>
        </w:rPr>
      </w:pPr>
    </w:p>
    <w:p w:rsidR="00773F78" w:rsidRPr="00036FC2" w:rsidRDefault="00773F78" w:rsidP="00036F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1.  Создать антитеррористическую комиссию 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Стычновском</w:t>
      </w:r>
      <w:proofErr w:type="spellEnd"/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553036" w:rsidRPr="00036F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F78" w:rsidRPr="00036FC2" w:rsidRDefault="00773F78" w:rsidP="00036F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2.  Утвердить </w:t>
      </w:r>
      <w:hyperlink r:id="rId6" w:anchor="Par35" w:history="1">
        <w:r w:rsidRPr="00036FC2">
          <w:rPr>
            <w:rFonts w:ascii="Times New Roman" w:eastAsia="Times New Roman" w:hAnsi="Times New Roman" w:cs="Times New Roman"/>
            <w:sz w:val="28"/>
            <w:szCs w:val="28"/>
          </w:rPr>
          <w:t>состав</w:t>
        </w:r>
      </w:hyperlink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Стычновском</w:t>
      </w:r>
      <w:proofErr w:type="spellEnd"/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</w:t>
      </w:r>
      <w:r w:rsidR="005F7D2C" w:rsidRPr="00036F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F78" w:rsidRPr="00036FC2" w:rsidRDefault="00773F78" w:rsidP="00036F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3. Утвердить </w:t>
      </w:r>
      <w:hyperlink r:id="rId7" w:anchor="Par116" w:history="1">
        <w:r w:rsidRPr="00036FC2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об антитеррористической комиссии 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Стычновском</w:t>
      </w:r>
      <w:proofErr w:type="spellEnd"/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D2C" w:rsidRPr="00036FC2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F7D2C" w:rsidRPr="00036FC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и согласно приложению 2</w:t>
      </w:r>
      <w:r w:rsidR="005F7D2C" w:rsidRPr="00036F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F78" w:rsidRDefault="00773F78" w:rsidP="00036F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4. Утвердить </w:t>
      </w:r>
      <w:hyperlink r:id="rId8" w:anchor="Par176" w:history="1">
        <w:r w:rsidRPr="00036FC2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комиссии 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Стычновском</w:t>
      </w:r>
      <w:proofErr w:type="spellEnd"/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6FC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</w:t>
      </w:r>
      <w:r w:rsidR="005F7D2C" w:rsidRPr="00036F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5D17" w:rsidRPr="00036FC2" w:rsidRDefault="00835D17" w:rsidP="00036F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Признать утратившим силу постановление Администрации Стычновского сельского поселения от 31.08.2017г. № 84 «О создании антитеррористической комиссии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Стычновском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поселении»</w:t>
      </w:r>
    </w:p>
    <w:p w:rsidR="00773F78" w:rsidRPr="00036FC2" w:rsidRDefault="005F7D2C" w:rsidP="00036F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3F78" w:rsidRPr="00036FC2">
        <w:rPr>
          <w:rFonts w:ascii="Times New Roman" w:eastAsia="Times New Roman" w:hAnsi="Times New Roman" w:cs="Times New Roman"/>
          <w:sz w:val="28"/>
          <w:szCs w:val="28"/>
        </w:rPr>
        <w:t>.  Настоящее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обнародования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F78"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F78" w:rsidRPr="00036FC2" w:rsidRDefault="005F7D2C" w:rsidP="00036F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>6</w:t>
      </w:r>
      <w:r w:rsidR="00773F78" w:rsidRPr="00036F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78" w:rsidRPr="00036FC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73F78" w:rsidRDefault="00773F78" w:rsidP="00036F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6FC2" w:rsidRPr="00036FC2" w:rsidRDefault="00036FC2" w:rsidP="00036F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F78" w:rsidRPr="00036FC2" w:rsidRDefault="00773F78" w:rsidP="00036F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154E5" w:rsidRPr="00036F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773F78" w:rsidRPr="00036FC2" w:rsidRDefault="00944C05" w:rsidP="00036F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Стычновского </w:t>
      </w:r>
      <w:r w:rsidR="00773F78" w:rsidRPr="00036FC2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1154E5" w:rsidRPr="00036FC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73F78" w:rsidRPr="00036FC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154E5" w:rsidRPr="00036FC2">
        <w:rPr>
          <w:rFonts w:ascii="Times New Roman" w:eastAsia="Times New Roman" w:hAnsi="Times New Roman" w:cs="Times New Roman"/>
          <w:sz w:val="28"/>
          <w:szCs w:val="28"/>
        </w:rPr>
        <w:t xml:space="preserve">я                                       </w:t>
      </w:r>
      <w:r w:rsidR="00835D17">
        <w:rPr>
          <w:rFonts w:ascii="Times New Roman" w:eastAsia="Times New Roman" w:hAnsi="Times New Roman" w:cs="Times New Roman"/>
          <w:sz w:val="28"/>
          <w:szCs w:val="28"/>
        </w:rPr>
        <w:t xml:space="preserve">   С.В. Пономарев</w:t>
      </w:r>
    </w:p>
    <w:p w:rsidR="00036FC2" w:rsidRDefault="00036FC2" w:rsidP="00835D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F78" w:rsidRPr="00036FC2" w:rsidRDefault="00944C05" w:rsidP="00036F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44C05" w:rsidRPr="00036FC2" w:rsidRDefault="00944C05" w:rsidP="00036F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73F78" w:rsidRPr="00036FC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>ю А</w:t>
      </w:r>
      <w:r w:rsidR="00773F78" w:rsidRPr="00036FC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773F78" w:rsidRPr="00036FC2" w:rsidRDefault="00944C05" w:rsidP="00036F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Стычновского </w:t>
      </w:r>
      <w:r w:rsidR="006148FF" w:rsidRPr="00036FC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73F78"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F78" w:rsidRPr="00036FC2" w:rsidRDefault="000673F1" w:rsidP="00036F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35D17">
        <w:rPr>
          <w:rFonts w:ascii="Times New Roman" w:eastAsia="Times New Roman" w:hAnsi="Times New Roman" w:cs="Times New Roman"/>
          <w:sz w:val="28"/>
          <w:szCs w:val="28"/>
        </w:rPr>
        <w:t>14.06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5D1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36FC2" w:rsidRPr="00036FC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45233">
        <w:rPr>
          <w:rFonts w:ascii="Times New Roman" w:eastAsia="Times New Roman" w:hAnsi="Times New Roman" w:cs="Times New Roman"/>
          <w:sz w:val="28"/>
          <w:szCs w:val="28"/>
        </w:rPr>
        <w:t>78.9/51-П</w:t>
      </w:r>
    </w:p>
    <w:p w:rsidR="00773F78" w:rsidRPr="00036FC2" w:rsidRDefault="00773F78" w:rsidP="00036F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73F78" w:rsidRPr="00036FC2" w:rsidRDefault="00773F78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73F78" w:rsidRPr="00036FC2" w:rsidRDefault="00773F78" w:rsidP="00036F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773F78" w:rsidRPr="00036FC2" w:rsidRDefault="00773F78" w:rsidP="00036F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антитеррористической </w:t>
      </w:r>
      <w:r w:rsidR="00944C05" w:rsidRPr="00036FC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>омиссии</w:t>
      </w:r>
    </w:p>
    <w:p w:rsidR="00773F78" w:rsidRPr="00036FC2" w:rsidRDefault="00944C05" w:rsidP="00036F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>Стычновском</w:t>
      </w:r>
      <w:proofErr w:type="spellEnd"/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48FF" w:rsidRPr="00036FC2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148FF" w:rsidRPr="00036F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</w:p>
    <w:p w:rsidR="00773F78" w:rsidRPr="00036FC2" w:rsidRDefault="00773F78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F78" w:rsidRPr="00036FC2" w:rsidRDefault="00773F78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антитеррористической комиссии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а А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35D17">
        <w:rPr>
          <w:rFonts w:ascii="Times New Roman" w:eastAsia="Times New Roman" w:hAnsi="Times New Roman" w:cs="Times New Roman"/>
          <w:sz w:val="28"/>
          <w:szCs w:val="28"/>
        </w:rPr>
        <w:t xml:space="preserve">Стычновского 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35D17">
        <w:rPr>
          <w:rFonts w:ascii="Times New Roman" w:eastAsia="Times New Roman" w:hAnsi="Times New Roman" w:cs="Times New Roman"/>
          <w:sz w:val="28"/>
          <w:szCs w:val="28"/>
        </w:rPr>
        <w:t>Пономарев Сергей Владимирович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6FC2" w:rsidRPr="00036FC2" w:rsidRDefault="00036FC2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87" w:rsidRPr="00036FC2" w:rsidRDefault="00000187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3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35D17">
        <w:rPr>
          <w:rFonts w:ascii="Times New Roman" w:eastAsia="Times New Roman" w:hAnsi="Times New Roman" w:cs="Times New Roman"/>
          <w:sz w:val="28"/>
          <w:szCs w:val="28"/>
        </w:rPr>
        <w:t xml:space="preserve"> 1 категории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муниципального хозяйства </w:t>
      </w:r>
      <w:proofErr w:type="spellStart"/>
      <w:r w:rsidR="00835D17">
        <w:rPr>
          <w:rFonts w:ascii="Times New Roman" w:eastAsia="Times New Roman" w:hAnsi="Times New Roman" w:cs="Times New Roman"/>
          <w:sz w:val="28"/>
          <w:szCs w:val="28"/>
        </w:rPr>
        <w:t>Парапир</w:t>
      </w:r>
      <w:proofErr w:type="spellEnd"/>
      <w:r w:rsidR="00835D17">
        <w:rPr>
          <w:rFonts w:ascii="Times New Roman" w:eastAsia="Times New Roman" w:hAnsi="Times New Roman" w:cs="Times New Roman"/>
          <w:sz w:val="28"/>
          <w:szCs w:val="28"/>
        </w:rPr>
        <w:t xml:space="preserve"> Сергей Сергеевич</w:t>
      </w:r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36FC2" w:rsidRPr="00036FC2" w:rsidRDefault="00036FC2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F78" w:rsidRPr="00036FC2" w:rsidRDefault="00553036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>Секретарь</w:t>
      </w:r>
      <w:r w:rsidR="00773F78" w:rsidRPr="00036FC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</w:t>
      </w:r>
      <w:r w:rsidR="00000187" w:rsidRPr="00036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4C05" w:rsidRPr="00036FC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835D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35D17">
        <w:rPr>
          <w:rFonts w:ascii="Times New Roman" w:eastAsia="Times New Roman" w:hAnsi="Times New Roman" w:cs="Times New Roman"/>
          <w:sz w:val="28"/>
          <w:szCs w:val="28"/>
        </w:rPr>
        <w:t xml:space="preserve"> 1 категории</w:t>
      </w:r>
      <w:r w:rsidR="00944C05" w:rsidRPr="00036FC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36FC2" w:rsidRPr="00036FC2">
        <w:rPr>
          <w:rFonts w:ascii="Times New Roman" w:eastAsia="Times New Roman" w:hAnsi="Times New Roman" w:cs="Times New Roman"/>
          <w:sz w:val="28"/>
          <w:szCs w:val="28"/>
        </w:rPr>
        <w:t xml:space="preserve">правовой, кадровой, архивной работе и регистрационному учету </w:t>
      </w:r>
      <w:r w:rsidR="00835D17">
        <w:rPr>
          <w:rFonts w:ascii="Times New Roman" w:eastAsia="Times New Roman" w:hAnsi="Times New Roman" w:cs="Times New Roman"/>
          <w:sz w:val="28"/>
          <w:szCs w:val="28"/>
        </w:rPr>
        <w:t>Алпатова Анастасия Андреевна</w:t>
      </w:r>
      <w:r w:rsidR="00036FC2" w:rsidRPr="00036F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6FC2" w:rsidRPr="00036FC2" w:rsidRDefault="00036FC2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F78" w:rsidRPr="00036FC2" w:rsidRDefault="00773F78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Комиссии: </w:t>
      </w:r>
    </w:p>
    <w:p w:rsidR="00773F78" w:rsidRPr="00036FC2" w:rsidRDefault="00835D17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Новохацкий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 Сергеевич</w:t>
      </w:r>
      <w:r w:rsidR="00553036" w:rsidRPr="00036FC2">
        <w:rPr>
          <w:rFonts w:ascii="Times New Roman" w:eastAsia="Times New Roman" w:hAnsi="Times New Roman" w:cs="Times New Roman"/>
          <w:sz w:val="28"/>
          <w:szCs w:val="28"/>
        </w:rPr>
        <w:t xml:space="preserve"> – участковый уполномоченный полиции</w:t>
      </w:r>
      <w:r w:rsidR="00036FC2" w:rsidRPr="00036F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73F78" w:rsidRPr="00036FC2"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  <w:r w:rsidR="00553036" w:rsidRPr="00036FC2">
        <w:rPr>
          <w:rFonts w:ascii="Times New Roman" w:eastAsia="Times New Roman" w:hAnsi="Times New Roman" w:cs="Times New Roman"/>
          <w:sz w:val="28"/>
          <w:szCs w:val="28"/>
        </w:rPr>
        <w:t>;</w:t>
      </w:r>
      <w:r w:rsidR="00773F78"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F78" w:rsidRPr="00036FC2" w:rsidRDefault="00835D17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Самсонова Ирина Юрьевна</w:t>
      </w:r>
      <w:r w:rsidR="00036FC2" w:rsidRPr="00036FC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53036" w:rsidRPr="00036FC2">
        <w:rPr>
          <w:rFonts w:ascii="Times New Roman" w:eastAsia="Times New Roman" w:hAnsi="Times New Roman" w:cs="Times New Roman"/>
          <w:sz w:val="28"/>
          <w:szCs w:val="28"/>
        </w:rPr>
        <w:t xml:space="preserve"> директор МБОУ «</w:t>
      </w:r>
      <w:proofErr w:type="spellStart"/>
      <w:r w:rsidR="00036FC2" w:rsidRPr="00036FC2">
        <w:rPr>
          <w:rFonts w:ascii="Times New Roman" w:eastAsia="Times New Roman" w:hAnsi="Times New Roman" w:cs="Times New Roman"/>
          <w:sz w:val="28"/>
          <w:szCs w:val="28"/>
        </w:rPr>
        <w:t>Стычновская</w:t>
      </w:r>
      <w:proofErr w:type="spellEnd"/>
      <w:r w:rsidR="00553036" w:rsidRPr="00036FC2">
        <w:rPr>
          <w:rFonts w:ascii="Times New Roman" w:eastAsia="Times New Roman" w:hAnsi="Times New Roman" w:cs="Times New Roman"/>
          <w:sz w:val="28"/>
          <w:szCs w:val="28"/>
        </w:rPr>
        <w:t xml:space="preserve"> СОШ» (по согласованию);</w:t>
      </w:r>
    </w:p>
    <w:p w:rsidR="00036FC2" w:rsidRPr="00036FC2" w:rsidRDefault="00835D17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Костылева Ольга Викторовна</w:t>
      </w:r>
      <w:r w:rsidR="00036FC2" w:rsidRPr="00036FC2">
        <w:rPr>
          <w:rFonts w:ascii="Times New Roman" w:eastAsia="Times New Roman" w:hAnsi="Times New Roman" w:cs="Times New Roman"/>
          <w:sz w:val="28"/>
          <w:szCs w:val="28"/>
        </w:rPr>
        <w:t xml:space="preserve"> – заведующая </w:t>
      </w:r>
      <w:proofErr w:type="spellStart"/>
      <w:r w:rsidR="00036FC2" w:rsidRPr="00036FC2">
        <w:rPr>
          <w:rFonts w:ascii="Times New Roman" w:eastAsia="Times New Roman" w:hAnsi="Times New Roman" w:cs="Times New Roman"/>
          <w:sz w:val="28"/>
          <w:szCs w:val="28"/>
        </w:rPr>
        <w:t>Стычновским</w:t>
      </w:r>
      <w:proofErr w:type="spellEnd"/>
      <w:r w:rsidR="00036FC2" w:rsidRPr="0003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6FC2" w:rsidRPr="00036FC2">
        <w:rPr>
          <w:rFonts w:ascii="Times New Roman" w:eastAsia="Times New Roman" w:hAnsi="Times New Roman" w:cs="Times New Roman"/>
          <w:sz w:val="28"/>
          <w:szCs w:val="28"/>
        </w:rPr>
        <w:t>ФАПом</w:t>
      </w:r>
      <w:proofErr w:type="spellEnd"/>
      <w:r w:rsidR="00036FC2" w:rsidRPr="00036FC2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036FC2" w:rsidRPr="00036FC2" w:rsidRDefault="00036FC2" w:rsidP="00036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6FC2">
        <w:rPr>
          <w:rFonts w:ascii="Times New Roman" w:eastAsia="Times New Roman" w:hAnsi="Times New Roman" w:cs="Times New Roman"/>
          <w:sz w:val="28"/>
          <w:szCs w:val="28"/>
        </w:rPr>
        <w:t>Уланкин</w:t>
      </w:r>
      <w:proofErr w:type="spellEnd"/>
      <w:r w:rsidRPr="00036FC2">
        <w:rPr>
          <w:rFonts w:ascii="Times New Roman" w:eastAsia="Times New Roman" w:hAnsi="Times New Roman" w:cs="Times New Roman"/>
          <w:sz w:val="28"/>
          <w:szCs w:val="28"/>
        </w:rPr>
        <w:t xml:space="preserve"> Алексей Алексеевич – депутат Собрания депутатов Стычновского сельского поселения (по согласованию).</w:t>
      </w:r>
    </w:p>
    <w:p w:rsidR="00036FC2" w:rsidRPr="00036FC2" w:rsidRDefault="00036FC2" w:rsidP="00036F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6FC2" w:rsidRPr="00036FC2" w:rsidRDefault="00036FC2" w:rsidP="00036FC2">
      <w:pPr>
        <w:pStyle w:val="a8"/>
        <w:spacing w:before="0" w:after="0" w:line="240" w:lineRule="auto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036FC2">
        <w:rPr>
          <w:rFonts w:ascii="Times New Roman" w:hAnsi="Times New Roman"/>
          <w:b w:val="0"/>
          <w:bCs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2</w:t>
      </w:r>
    </w:p>
    <w:p w:rsidR="00036FC2" w:rsidRPr="00036FC2" w:rsidRDefault="00036FC2" w:rsidP="00036FC2">
      <w:pPr>
        <w:pStyle w:val="a8"/>
        <w:spacing w:before="0" w:after="0" w:line="240" w:lineRule="auto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036FC2">
        <w:rPr>
          <w:rFonts w:ascii="Times New Roman" w:hAnsi="Times New Roman"/>
          <w:b w:val="0"/>
          <w:bCs w:val="0"/>
          <w:sz w:val="28"/>
          <w:szCs w:val="28"/>
        </w:rPr>
        <w:t>к постановлению Администрации</w:t>
      </w:r>
    </w:p>
    <w:p w:rsidR="00036FC2" w:rsidRPr="00036FC2" w:rsidRDefault="00036FC2" w:rsidP="00036FC2">
      <w:pPr>
        <w:pStyle w:val="a8"/>
        <w:spacing w:before="0" w:after="0" w:line="240" w:lineRule="auto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036FC2">
        <w:rPr>
          <w:rFonts w:ascii="Times New Roman" w:hAnsi="Times New Roman"/>
          <w:b w:val="0"/>
          <w:bCs w:val="0"/>
          <w:sz w:val="28"/>
          <w:szCs w:val="28"/>
        </w:rPr>
        <w:t>Стычновского сельского поселения</w:t>
      </w:r>
    </w:p>
    <w:p w:rsidR="00036FC2" w:rsidRPr="00036FC2" w:rsidRDefault="00036FC2" w:rsidP="00036FC2">
      <w:pPr>
        <w:pStyle w:val="a8"/>
        <w:spacing w:before="0" w:after="0" w:line="240" w:lineRule="auto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036FC2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835D17">
        <w:rPr>
          <w:rFonts w:ascii="Times New Roman" w:hAnsi="Times New Roman"/>
          <w:b w:val="0"/>
          <w:bCs w:val="0"/>
          <w:sz w:val="28"/>
          <w:szCs w:val="28"/>
        </w:rPr>
        <w:t>14.06.2023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г.</w:t>
      </w:r>
      <w:r w:rsidR="00835D17">
        <w:rPr>
          <w:rFonts w:ascii="Times New Roman" w:hAnsi="Times New Roman"/>
          <w:b w:val="0"/>
          <w:bCs w:val="0"/>
          <w:sz w:val="28"/>
          <w:szCs w:val="28"/>
        </w:rPr>
        <w:t xml:space="preserve"> № </w:t>
      </w:r>
      <w:r w:rsidR="00845233">
        <w:rPr>
          <w:rFonts w:ascii="Times New Roman" w:hAnsi="Times New Roman"/>
          <w:b w:val="0"/>
          <w:bCs w:val="0"/>
          <w:sz w:val="28"/>
          <w:szCs w:val="28"/>
        </w:rPr>
        <w:t>78.9/51-П</w:t>
      </w:r>
    </w:p>
    <w:p w:rsidR="00036FC2" w:rsidRPr="00036FC2" w:rsidRDefault="00036FC2" w:rsidP="00036FC2">
      <w:pPr>
        <w:pStyle w:val="a8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036FC2" w:rsidRPr="00036FC2" w:rsidRDefault="00036FC2" w:rsidP="00036FC2">
      <w:pPr>
        <w:pStyle w:val="a8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036FC2">
        <w:rPr>
          <w:rFonts w:ascii="Times New Roman" w:hAnsi="Times New Roman"/>
          <w:b w:val="0"/>
          <w:bCs w:val="0"/>
          <w:sz w:val="28"/>
          <w:szCs w:val="28"/>
        </w:rPr>
        <w:t>Положение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 xml:space="preserve">об антитеррористической комиссии в </w:t>
      </w:r>
      <w:proofErr w:type="spellStart"/>
      <w:r w:rsidRPr="00036FC2">
        <w:rPr>
          <w:rFonts w:ascii="Times New Roman" w:hAnsi="Times New Roman" w:cs="Times New Roman"/>
          <w:sz w:val="28"/>
          <w:szCs w:val="28"/>
        </w:rPr>
        <w:t>Стычновском</w:t>
      </w:r>
      <w:proofErr w:type="spellEnd"/>
      <w:r w:rsidRPr="00036FC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36FC2" w:rsidRPr="00036FC2" w:rsidRDefault="00036FC2" w:rsidP="00036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 xml:space="preserve">1. Антитеррористическая комиссия в </w:t>
      </w:r>
      <w:proofErr w:type="spellStart"/>
      <w:r w:rsidRPr="00036FC2">
        <w:rPr>
          <w:rFonts w:ascii="Times New Roman" w:hAnsi="Times New Roman" w:cs="Times New Roman"/>
          <w:sz w:val="28"/>
          <w:szCs w:val="28"/>
        </w:rPr>
        <w:t>Стычновском</w:t>
      </w:r>
      <w:proofErr w:type="spellEnd"/>
      <w:r w:rsidRPr="00036FC2">
        <w:rPr>
          <w:rFonts w:ascii="Times New Roman" w:hAnsi="Times New Roman" w:cs="Times New Roman"/>
          <w:sz w:val="28"/>
          <w:szCs w:val="28"/>
        </w:rPr>
        <w:t xml:space="preserve"> сельском поселении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6 марта </w:t>
      </w:r>
      <w:smartTag w:uri="urn:schemas-microsoft-com:office:smarttags" w:element="metricconverter">
        <w:smartTagPr>
          <w:attr w:name="ProductID" w:val="2006 г"/>
        </w:smartTagPr>
        <w:r w:rsidRPr="00036FC2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036FC2">
        <w:rPr>
          <w:rFonts w:ascii="Times New Roman" w:hAnsi="Times New Roman" w:cs="Times New Roman"/>
          <w:sz w:val="28"/>
          <w:szCs w:val="28"/>
        </w:rPr>
        <w:t>. № 35-ФЗ «О противодействии терроризму» в границах (на территории) Стычновского сельского поселения.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 xml:space="preserve">2. Комиссия образуется по рекомендации антитеррористической комиссии в субъекте Российской Федерации, в пределы которого входит </w:t>
      </w:r>
      <w:proofErr w:type="spellStart"/>
      <w:r w:rsidRPr="00036FC2">
        <w:rPr>
          <w:rFonts w:ascii="Times New Roman" w:hAnsi="Times New Roman" w:cs="Times New Roman"/>
          <w:sz w:val="28"/>
          <w:szCs w:val="28"/>
        </w:rPr>
        <w:t>Стычновское</w:t>
      </w:r>
      <w:proofErr w:type="spellEnd"/>
      <w:r w:rsidRPr="00036FC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3.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субъекте Российской Федерации, а также настоящим Положением.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4. Руководителем (председателем) Комиссии по должности является высшее должностное лицо муниципального образования (глава Администрации Стычновского сельского поселения).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5. Персональный состав Комиссии определяется правовым актом главы Администрации Стычновского сельского поселения.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субъекта Российской Федерации, расположенных в границах (на территории) Стычновского сельского поселения (по согласованию), а также должностные лица органов местного самоуправления.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6.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Стычновского сельского поселения.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7. Комиссия осуществляет следующие основные функции: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lastRenderedPageBreak/>
        <w:t>а) 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б)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в) 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образования, в которых участвуют органы местного самоуправления;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г) выработка мер по повышению уровня антитеррористической защищенности объектов, находящихся в муниципальной собственности или в ведении органа местного самоуправления;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д) выработка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е) 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в границах (на территории) Стычновского сельского поселения.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6FC2">
        <w:rPr>
          <w:rFonts w:ascii="Times New Roman" w:hAnsi="Times New Roman" w:cs="Times New Roman"/>
          <w:sz w:val="28"/>
          <w:szCs w:val="28"/>
        </w:rPr>
        <w:t>. Комиссия в пределах своей компетенции и в установленном порядке имеет право: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а)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субъекта Российской Федерации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в)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lastRenderedPageBreak/>
        <w:t>г) 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д) вносить в установленном порядке предложения по вопросам, требующим решения антитеррористической комиссии в субъекте  Российской Федерации.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6FC2">
        <w:rPr>
          <w:rFonts w:ascii="Times New Roman" w:hAnsi="Times New Roman" w:cs="Times New Roman"/>
          <w:sz w:val="28"/>
          <w:szCs w:val="28"/>
        </w:rPr>
        <w:t>. 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6FC2">
        <w:rPr>
          <w:rFonts w:ascii="Times New Roman" w:hAnsi="Times New Roman" w:cs="Times New Roman"/>
          <w:sz w:val="28"/>
          <w:szCs w:val="28"/>
        </w:rPr>
        <w:t>. Комиссия осуществляет свою деятельность на плановой основе в соответствии с регламентом, утвержденным правовым актом главы Администрации Стычновского сельского поселения.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6FC2">
        <w:rPr>
          <w:rFonts w:ascii="Times New Roman" w:hAnsi="Times New Roman" w:cs="Times New Roman"/>
          <w:sz w:val="28"/>
          <w:szCs w:val="28"/>
        </w:rPr>
        <w:t>. Комиссия информирует антитеррористическую комиссию в субъекте Российской Федерации по итогам своей деятельности за год по форме, определяемой антитеррористической комиссией в субъекте Российской Федерации.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36FC2">
        <w:rPr>
          <w:rFonts w:ascii="Times New Roman" w:hAnsi="Times New Roman" w:cs="Times New Roman"/>
          <w:sz w:val="28"/>
          <w:szCs w:val="28"/>
        </w:rPr>
        <w:t>. По итогам проведенных заседаний, Комиссия предоставляет материалы в антитеррористическую комиссию в субъекте Российской Федерации.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6FC2">
        <w:rPr>
          <w:rFonts w:ascii="Times New Roman" w:hAnsi="Times New Roman" w:cs="Times New Roman"/>
          <w:sz w:val="28"/>
          <w:szCs w:val="28"/>
        </w:rPr>
        <w:t>. Организационное и материально-техническое обеспечение деятельности Комиссии организуется главой Администрации Стычновского сельского поселения, путем определения (создания) структурного подразделения местной администрации (секретаря) Комиссии и назначения должностного лица, ответственного за эту работу.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36FC2">
        <w:rPr>
          <w:rFonts w:ascii="Times New Roman" w:hAnsi="Times New Roman" w:cs="Times New Roman"/>
          <w:sz w:val="28"/>
          <w:szCs w:val="28"/>
        </w:rPr>
        <w:t>. Секретарь Комиссии: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а) организует работу аппарата Комиссии;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б) разрабатывает проекты планов работы Комиссии и отчетов о результатах деятельности Комиссии;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в) обеспечивает подготовку и проведение заседаний Комиссии;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г) осуществляет контроль за исполнением решений Комиссии;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д)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е) обеспечивает взаимодействие Комиссии с антитеррористической комиссией в субъекте Российской Федерации и её аппаратом;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ж) обеспечивает деятельность рабочих органов Комиссии;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з) организует и ведёт делопроизводство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036FC2">
        <w:rPr>
          <w:color w:val="000000"/>
          <w:sz w:val="28"/>
          <w:szCs w:val="28"/>
        </w:rPr>
        <w:t>. Члены Комиссии обязаны: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lastRenderedPageBreak/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секретарем.</w:t>
      </w:r>
    </w:p>
    <w:p w:rsidR="00036FC2" w:rsidRPr="00036FC2" w:rsidRDefault="00036FC2" w:rsidP="00036F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FC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36FC2">
        <w:rPr>
          <w:rFonts w:ascii="Times New Roman" w:hAnsi="Times New Roman" w:cs="Times New Roman"/>
          <w:color w:val="000000"/>
          <w:sz w:val="28"/>
          <w:szCs w:val="28"/>
        </w:rPr>
        <w:t>. Члены Комиссии имеют право: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t>голосовать на заседаниях Комиссии;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t>взаимодействовать с секретарем Комиссии;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036FC2" w:rsidRPr="00036FC2" w:rsidRDefault="00036FC2" w:rsidP="00036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6FC2">
        <w:rPr>
          <w:rFonts w:ascii="Times New Roman" w:hAnsi="Times New Roman" w:cs="Times New Roman"/>
          <w:sz w:val="28"/>
          <w:szCs w:val="28"/>
        </w:rPr>
        <w:t>. Комиссия имеет бланк со своим наименованием.</w:t>
      </w:r>
    </w:p>
    <w:p w:rsidR="00036FC2" w:rsidRPr="00036FC2" w:rsidRDefault="00036FC2" w:rsidP="00036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C2" w:rsidRPr="00036FC2" w:rsidRDefault="00036FC2" w:rsidP="00036FC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6F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6FC2" w:rsidRPr="00036FC2" w:rsidRDefault="00036FC2" w:rsidP="00036FC2">
      <w:pPr>
        <w:pStyle w:val="FR1"/>
        <w:suppressAutoHyphens/>
        <w:spacing w:before="0" w:line="240" w:lineRule="auto"/>
        <w:ind w:left="0" w:right="0"/>
        <w:jc w:val="right"/>
        <w:rPr>
          <w:b w:val="0"/>
          <w:bCs w:val="0"/>
          <w:color w:val="000000"/>
          <w:sz w:val="28"/>
          <w:szCs w:val="28"/>
        </w:rPr>
      </w:pPr>
      <w:r w:rsidRPr="00036FC2">
        <w:rPr>
          <w:b w:val="0"/>
          <w:bCs w:val="0"/>
          <w:color w:val="000000"/>
          <w:sz w:val="28"/>
          <w:szCs w:val="28"/>
        </w:rPr>
        <w:lastRenderedPageBreak/>
        <w:t>Приложение</w:t>
      </w:r>
      <w:r>
        <w:rPr>
          <w:b w:val="0"/>
          <w:bCs w:val="0"/>
          <w:color w:val="000000"/>
          <w:sz w:val="28"/>
          <w:szCs w:val="28"/>
        </w:rPr>
        <w:t xml:space="preserve"> 3</w:t>
      </w:r>
    </w:p>
    <w:p w:rsidR="00036FC2" w:rsidRPr="00036FC2" w:rsidRDefault="00036FC2" w:rsidP="00036FC2">
      <w:pPr>
        <w:pStyle w:val="FR1"/>
        <w:suppressAutoHyphens/>
        <w:spacing w:before="0" w:line="240" w:lineRule="auto"/>
        <w:ind w:left="0" w:right="0"/>
        <w:jc w:val="right"/>
        <w:rPr>
          <w:b w:val="0"/>
          <w:bCs w:val="0"/>
          <w:color w:val="000000"/>
          <w:sz w:val="28"/>
          <w:szCs w:val="28"/>
        </w:rPr>
      </w:pPr>
      <w:r w:rsidRPr="00036FC2">
        <w:rPr>
          <w:b w:val="0"/>
          <w:bCs w:val="0"/>
          <w:color w:val="000000"/>
          <w:sz w:val="28"/>
          <w:szCs w:val="28"/>
        </w:rPr>
        <w:t>к постановлению Администрации</w:t>
      </w:r>
    </w:p>
    <w:p w:rsidR="00036FC2" w:rsidRPr="00036FC2" w:rsidRDefault="00036FC2" w:rsidP="00036FC2">
      <w:pPr>
        <w:pStyle w:val="FR1"/>
        <w:suppressAutoHyphens/>
        <w:spacing w:before="0" w:line="240" w:lineRule="auto"/>
        <w:ind w:left="0" w:right="0"/>
        <w:jc w:val="right"/>
        <w:rPr>
          <w:b w:val="0"/>
          <w:bCs w:val="0"/>
          <w:color w:val="000000"/>
          <w:sz w:val="28"/>
          <w:szCs w:val="28"/>
        </w:rPr>
      </w:pPr>
      <w:r w:rsidRPr="00036FC2">
        <w:rPr>
          <w:b w:val="0"/>
          <w:bCs w:val="0"/>
          <w:color w:val="000000"/>
          <w:sz w:val="28"/>
          <w:szCs w:val="28"/>
        </w:rPr>
        <w:t>Стычновского сельского поселения</w:t>
      </w:r>
    </w:p>
    <w:p w:rsidR="00036FC2" w:rsidRPr="00036FC2" w:rsidRDefault="00036FC2" w:rsidP="00036FC2">
      <w:pPr>
        <w:pStyle w:val="FR1"/>
        <w:suppressAutoHyphens/>
        <w:spacing w:before="0" w:line="240" w:lineRule="auto"/>
        <w:ind w:left="0" w:right="0"/>
        <w:jc w:val="right"/>
        <w:rPr>
          <w:b w:val="0"/>
          <w:bCs w:val="0"/>
          <w:color w:val="000000"/>
          <w:sz w:val="28"/>
          <w:szCs w:val="28"/>
        </w:rPr>
      </w:pPr>
      <w:r w:rsidRPr="00036FC2">
        <w:rPr>
          <w:b w:val="0"/>
          <w:bCs w:val="0"/>
          <w:color w:val="000000"/>
          <w:sz w:val="28"/>
          <w:szCs w:val="28"/>
        </w:rPr>
        <w:t xml:space="preserve">от </w:t>
      </w:r>
      <w:r w:rsidR="00835D17">
        <w:rPr>
          <w:b w:val="0"/>
          <w:bCs w:val="0"/>
          <w:color w:val="000000"/>
          <w:sz w:val="28"/>
          <w:szCs w:val="28"/>
        </w:rPr>
        <w:t>14.06.2023</w:t>
      </w:r>
      <w:r>
        <w:rPr>
          <w:b w:val="0"/>
          <w:bCs w:val="0"/>
          <w:color w:val="000000"/>
          <w:sz w:val="28"/>
          <w:szCs w:val="28"/>
        </w:rPr>
        <w:t xml:space="preserve"> г.</w:t>
      </w:r>
      <w:r w:rsidRPr="00036FC2">
        <w:rPr>
          <w:b w:val="0"/>
          <w:bCs w:val="0"/>
          <w:color w:val="000000"/>
          <w:sz w:val="28"/>
          <w:szCs w:val="28"/>
        </w:rPr>
        <w:t xml:space="preserve"> №</w:t>
      </w:r>
      <w:r w:rsidR="00845233">
        <w:rPr>
          <w:b w:val="0"/>
          <w:bCs w:val="0"/>
          <w:color w:val="000000"/>
          <w:sz w:val="28"/>
          <w:szCs w:val="28"/>
        </w:rPr>
        <w:t xml:space="preserve"> 78.9/51-П</w:t>
      </w:r>
      <w:bookmarkStart w:id="0" w:name="_GoBack"/>
      <w:bookmarkEnd w:id="0"/>
      <w:r w:rsidRPr="00036FC2">
        <w:rPr>
          <w:b w:val="0"/>
          <w:bCs w:val="0"/>
          <w:color w:val="000000"/>
          <w:sz w:val="28"/>
          <w:szCs w:val="28"/>
        </w:rPr>
        <w:t xml:space="preserve"> </w:t>
      </w:r>
    </w:p>
    <w:p w:rsidR="00036FC2" w:rsidRPr="00036FC2" w:rsidRDefault="00036FC2" w:rsidP="00036FC2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</w:p>
    <w:p w:rsidR="00036FC2" w:rsidRPr="00036FC2" w:rsidRDefault="00036FC2" w:rsidP="00036FC2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r w:rsidRPr="00036FC2">
        <w:rPr>
          <w:bCs w:val="0"/>
          <w:color w:val="000000"/>
          <w:sz w:val="28"/>
          <w:szCs w:val="28"/>
        </w:rPr>
        <w:t xml:space="preserve">Регламент </w:t>
      </w:r>
    </w:p>
    <w:p w:rsidR="00036FC2" w:rsidRPr="00036FC2" w:rsidRDefault="00036FC2" w:rsidP="00036FC2">
      <w:pPr>
        <w:pStyle w:val="FR1"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r w:rsidRPr="00036FC2">
        <w:rPr>
          <w:bCs w:val="0"/>
          <w:color w:val="000000"/>
          <w:sz w:val="28"/>
          <w:szCs w:val="28"/>
        </w:rPr>
        <w:t xml:space="preserve">антитеррористической комиссии в </w:t>
      </w:r>
      <w:proofErr w:type="spellStart"/>
      <w:r w:rsidRPr="00036FC2">
        <w:rPr>
          <w:bCs w:val="0"/>
          <w:color w:val="000000"/>
          <w:sz w:val="28"/>
          <w:szCs w:val="28"/>
        </w:rPr>
        <w:t>Стычновском</w:t>
      </w:r>
      <w:proofErr w:type="spellEnd"/>
      <w:r w:rsidRPr="00036FC2">
        <w:rPr>
          <w:bCs w:val="0"/>
          <w:color w:val="000000"/>
          <w:sz w:val="28"/>
          <w:szCs w:val="28"/>
        </w:rPr>
        <w:t xml:space="preserve"> сельском поселении</w:t>
      </w:r>
    </w:p>
    <w:p w:rsidR="00036FC2" w:rsidRPr="00036FC2" w:rsidRDefault="00036FC2" w:rsidP="00036FC2">
      <w:pPr>
        <w:pStyle w:val="a3"/>
        <w:widowControl w:val="0"/>
        <w:spacing w:after="0"/>
        <w:jc w:val="center"/>
        <w:rPr>
          <w:sz w:val="28"/>
          <w:szCs w:val="28"/>
        </w:rPr>
      </w:pPr>
    </w:p>
    <w:p w:rsidR="00036FC2" w:rsidRPr="00036FC2" w:rsidRDefault="00036FC2" w:rsidP="00036FC2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036FC2">
        <w:rPr>
          <w:sz w:val="28"/>
          <w:szCs w:val="28"/>
          <w:lang w:val="en-US"/>
        </w:rPr>
        <w:t>I</w:t>
      </w:r>
      <w:r w:rsidRPr="00036FC2">
        <w:rPr>
          <w:sz w:val="28"/>
          <w:szCs w:val="28"/>
        </w:rPr>
        <w:t>. Общие положения</w:t>
      </w:r>
    </w:p>
    <w:p w:rsidR="00036FC2" w:rsidRPr="00036FC2" w:rsidRDefault="00036FC2" w:rsidP="00036FC2">
      <w:pPr>
        <w:pStyle w:val="a3"/>
        <w:widowControl w:val="0"/>
        <w:spacing w:after="0"/>
        <w:jc w:val="center"/>
        <w:rPr>
          <w:sz w:val="28"/>
          <w:szCs w:val="28"/>
        </w:rPr>
      </w:pPr>
    </w:p>
    <w:p w:rsidR="00036FC2" w:rsidRPr="00036FC2" w:rsidRDefault="00036FC2" w:rsidP="00036FC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FC2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Регламент устанавливает общие правила организации деятельности антитеррористической комиссии в </w:t>
      </w:r>
      <w:proofErr w:type="spellStart"/>
      <w:r w:rsidRPr="00036FC2">
        <w:rPr>
          <w:rFonts w:ascii="Times New Roman" w:hAnsi="Times New Roman" w:cs="Times New Roman"/>
          <w:color w:val="000000"/>
          <w:sz w:val="28"/>
          <w:szCs w:val="28"/>
        </w:rPr>
        <w:t>Стычновском</w:t>
      </w:r>
      <w:proofErr w:type="spellEnd"/>
      <w:r w:rsidRPr="00036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(далее – Комиссия) по реализации ее полномочий, закрепленных в Положении об антитеррористической комиссии в </w:t>
      </w:r>
      <w:proofErr w:type="spellStart"/>
      <w:r w:rsidRPr="00036FC2">
        <w:rPr>
          <w:rFonts w:ascii="Times New Roman" w:hAnsi="Times New Roman" w:cs="Times New Roman"/>
          <w:color w:val="000000"/>
          <w:sz w:val="28"/>
          <w:szCs w:val="28"/>
        </w:rPr>
        <w:t>Стычновском</w:t>
      </w:r>
      <w:proofErr w:type="spellEnd"/>
      <w:r w:rsidRPr="00036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</w:t>
      </w:r>
    </w:p>
    <w:p w:rsidR="00036FC2" w:rsidRPr="00036FC2" w:rsidRDefault="00036FC2" w:rsidP="00036FC2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FC2">
        <w:rPr>
          <w:rFonts w:ascii="Times New Roman" w:hAnsi="Times New Roman" w:cs="Times New Roman"/>
          <w:color w:val="000000"/>
          <w:sz w:val="28"/>
          <w:szCs w:val="28"/>
        </w:rPr>
        <w:t xml:space="preserve">2. Основная задача и функции Комиссии изложены в Положении об антитеррористической комиссии в </w:t>
      </w:r>
      <w:proofErr w:type="spellStart"/>
      <w:r w:rsidRPr="00036FC2">
        <w:rPr>
          <w:rFonts w:ascii="Times New Roman" w:hAnsi="Times New Roman" w:cs="Times New Roman"/>
          <w:color w:val="000000"/>
          <w:sz w:val="28"/>
          <w:szCs w:val="28"/>
        </w:rPr>
        <w:t>Стычновском</w:t>
      </w:r>
      <w:proofErr w:type="spellEnd"/>
      <w:r w:rsidRPr="00036F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 </w:t>
      </w:r>
    </w:p>
    <w:p w:rsidR="00036FC2" w:rsidRPr="00036FC2" w:rsidRDefault="00036FC2" w:rsidP="00036FC2">
      <w:pPr>
        <w:widowControl w:val="0"/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FC2" w:rsidRPr="00036FC2" w:rsidRDefault="00036FC2" w:rsidP="00036FC2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036FC2">
        <w:rPr>
          <w:sz w:val="28"/>
          <w:szCs w:val="28"/>
          <w:lang w:val="en-US"/>
        </w:rPr>
        <w:t>II</w:t>
      </w:r>
      <w:r w:rsidRPr="00036FC2">
        <w:rPr>
          <w:sz w:val="28"/>
          <w:szCs w:val="28"/>
        </w:rPr>
        <w:t>. Планирование и организация работы Комиссии</w:t>
      </w:r>
    </w:p>
    <w:p w:rsidR="00036FC2" w:rsidRPr="00036FC2" w:rsidRDefault="00036FC2" w:rsidP="00036FC2">
      <w:pPr>
        <w:pStyle w:val="a3"/>
        <w:widowControl w:val="0"/>
        <w:spacing w:after="0"/>
        <w:jc w:val="center"/>
        <w:rPr>
          <w:sz w:val="28"/>
          <w:szCs w:val="28"/>
        </w:rPr>
      </w:pP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3. Комиссия осуществляет свою деятельность в соответствии с планом работы Комиссии на год (далее – план работы Комиссии).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4. 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в субъекте Российской Федерации, с учетом рекомендаций аппарата Национального антитеррористического комитета и антитеррористической комиссии в субъекте Российской Федерации (далее – АТК) по планированию деятельности Комиссии, рассматривается на заседании Комиссии и утверждается председателем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5.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i/>
          <w:iCs/>
          <w:sz w:val="28"/>
          <w:szCs w:val="28"/>
        </w:rPr>
      </w:pPr>
      <w:r w:rsidRPr="00036FC2">
        <w:rPr>
          <w:rStyle w:val="FontStyle12"/>
          <w:sz w:val="28"/>
          <w:szCs w:val="28"/>
        </w:rPr>
        <w:t xml:space="preserve">6. Для выработки комплексных решений по вопросам профилактики терроризма </w:t>
      </w:r>
      <w:r w:rsidRPr="00036FC2">
        <w:rPr>
          <w:sz w:val="28"/>
          <w:szCs w:val="28"/>
        </w:rPr>
        <w:t>в границах (на территории) Стычновского сельского поселения</w:t>
      </w:r>
      <w:r w:rsidRPr="00036FC2">
        <w:rPr>
          <w:rStyle w:val="FontStyle12"/>
          <w:sz w:val="28"/>
          <w:szCs w:val="28"/>
        </w:rPr>
        <w:t xml:space="preserve"> могут проводиться заседания Комиссии с участием членов оперативной группы в </w:t>
      </w:r>
      <w:proofErr w:type="spellStart"/>
      <w:r w:rsidRPr="00036FC2">
        <w:rPr>
          <w:rStyle w:val="FontStyle12"/>
          <w:sz w:val="28"/>
          <w:szCs w:val="28"/>
        </w:rPr>
        <w:t>Стычновском</w:t>
      </w:r>
      <w:proofErr w:type="spellEnd"/>
      <w:r w:rsidRPr="00036FC2">
        <w:rPr>
          <w:rStyle w:val="FontStyle12"/>
          <w:sz w:val="28"/>
          <w:szCs w:val="28"/>
        </w:rPr>
        <w:t xml:space="preserve"> сельском поселении.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7. Предложения в проект плана работы Комиссии вносятся 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форму и содержание предлагаемого решения;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lastRenderedPageBreak/>
        <w:t>наименование органа, ответственного за подготовку вопроса;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перечень соисполнителей;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дату рассмотрения на заседании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8. На основе предложений, поступивших секретарю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9. Утвержденный план работы Комиссии рассылается секретарем Комиссии членам Комиссии и в аппарат АТК.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11. 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036FC2" w:rsidRPr="00036FC2" w:rsidRDefault="00036FC2" w:rsidP="00036FC2">
      <w:pPr>
        <w:pStyle w:val="a3"/>
        <w:widowControl w:val="0"/>
        <w:spacing w:after="0"/>
        <w:jc w:val="both"/>
        <w:rPr>
          <w:sz w:val="28"/>
          <w:szCs w:val="28"/>
        </w:rPr>
      </w:pPr>
    </w:p>
    <w:p w:rsidR="00036FC2" w:rsidRPr="00036FC2" w:rsidRDefault="00036FC2" w:rsidP="00036FC2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036FC2">
        <w:rPr>
          <w:sz w:val="28"/>
          <w:szCs w:val="28"/>
          <w:lang w:val="en-US"/>
        </w:rPr>
        <w:t>III</w:t>
      </w:r>
      <w:r w:rsidRPr="00036FC2">
        <w:rPr>
          <w:sz w:val="28"/>
          <w:szCs w:val="28"/>
        </w:rPr>
        <w:t>. Порядок подготовки заседаний Комиссии</w:t>
      </w:r>
    </w:p>
    <w:p w:rsidR="00036FC2" w:rsidRPr="00036FC2" w:rsidRDefault="00036FC2" w:rsidP="00036FC2">
      <w:pPr>
        <w:pStyle w:val="a3"/>
        <w:widowControl w:val="0"/>
        <w:spacing w:after="0"/>
        <w:jc w:val="center"/>
        <w:rPr>
          <w:sz w:val="28"/>
          <w:szCs w:val="28"/>
        </w:rPr>
      </w:pP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12. 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субъекта Российской Федерации,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13. 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 xml:space="preserve">14. Проект повестки дня заседания Комиссии уточняется в процессе подготовки к очередному заседанию и согласовывается секретарем Комиссии </w:t>
      </w:r>
      <w:r w:rsidRPr="00036FC2">
        <w:rPr>
          <w:sz w:val="28"/>
          <w:szCs w:val="28"/>
        </w:rPr>
        <w:lastRenderedPageBreak/>
        <w:t>с председателем Комиссии. Повестка дня заседания окончательно</w:t>
      </w:r>
      <w:r w:rsidRPr="00036FC2">
        <w:rPr>
          <w:b/>
          <w:bCs/>
          <w:sz w:val="28"/>
          <w:szCs w:val="28"/>
        </w:rPr>
        <w:t xml:space="preserve"> </w:t>
      </w:r>
      <w:r w:rsidRPr="00036FC2">
        <w:rPr>
          <w:sz w:val="28"/>
          <w:szCs w:val="28"/>
        </w:rPr>
        <w:t>утверждается непосредственно на заседании решением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 w:rsidRPr="00036FC2">
        <w:rPr>
          <w:i/>
          <w:iCs/>
          <w:sz w:val="28"/>
          <w:szCs w:val="28"/>
        </w:rPr>
        <w:t xml:space="preserve"> </w:t>
      </w:r>
      <w:r w:rsidRPr="00036FC2">
        <w:rPr>
          <w:sz w:val="28"/>
          <w:szCs w:val="28"/>
        </w:rPr>
        <w:t>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16. Материалы к заседанию Комиссии представляются секретарю Комиссии не позднее, чем за 30 дней до даты проведения заседания и включают в себя: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аналитическую справку по рассматриваемому вопросу;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тезисы выступления основного докладчика;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особые мнения по представленному проекту, если таковые имеются.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17. Контроль за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19. 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7 рабочих дней до даты проведения заседания.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trike/>
          <w:sz w:val="28"/>
          <w:szCs w:val="28"/>
        </w:rPr>
      </w:pPr>
      <w:r w:rsidRPr="00036FC2">
        <w:rPr>
          <w:sz w:val="28"/>
          <w:szCs w:val="28"/>
        </w:rPr>
        <w:t>21. 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</w:t>
      </w:r>
      <w:r w:rsidRPr="00036FC2">
        <w:rPr>
          <w:b/>
          <w:bCs/>
          <w:sz w:val="28"/>
          <w:szCs w:val="28"/>
        </w:rPr>
        <w:t xml:space="preserve"> </w:t>
      </w:r>
      <w:r w:rsidRPr="00036FC2">
        <w:rPr>
          <w:sz w:val="28"/>
          <w:szCs w:val="28"/>
        </w:rPr>
        <w:t xml:space="preserve">не позднее, чем за 3 рабочих дня до даты проведения заседания представляют их в письменном виде секретарю Комиссии. 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22. 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23. Секретарь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 xml:space="preserve">24. Члены Комиссии не позднее, чем за 2 рабочих дня до даты проведения заседания Комиссии информируют председателя Комиссии о своем участии </w:t>
      </w:r>
      <w:r w:rsidRPr="00036FC2">
        <w:rPr>
          <w:sz w:val="28"/>
          <w:szCs w:val="28"/>
        </w:rPr>
        <w:lastRenderedPageBreak/>
        <w:t>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25.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26. 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036FC2" w:rsidRPr="00036FC2" w:rsidRDefault="00036FC2" w:rsidP="00036FC2">
      <w:pPr>
        <w:pStyle w:val="a3"/>
        <w:widowControl w:val="0"/>
        <w:spacing w:after="0"/>
        <w:jc w:val="both"/>
        <w:rPr>
          <w:sz w:val="28"/>
          <w:szCs w:val="28"/>
        </w:rPr>
      </w:pPr>
    </w:p>
    <w:p w:rsidR="00036FC2" w:rsidRPr="00036FC2" w:rsidRDefault="00036FC2" w:rsidP="00036FC2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036FC2">
        <w:rPr>
          <w:sz w:val="28"/>
          <w:szCs w:val="28"/>
          <w:lang w:val="en-US"/>
        </w:rPr>
        <w:t>IV</w:t>
      </w:r>
      <w:r w:rsidRPr="00036FC2">
        <w:rPr>
          <w:sz w:val="28"/>
          <w:szCs w:val="28"/>
        </w:rPr>
        <w:t>. Порядок проведения заседаний Комиссии</w:t>
      </w:r>
    </w:p>
    <w:p w:rsidR="00036FC2" w:rsidRPr="00036FC2" w:rsidRDefault="00036FC2" w:rsidP="00036FC2">
      <w:pPr>
        <w:pStyle w:val="a3"/>
        <w:widowControl w:val="0"/>
        <w:spacing w:after="0"/>
        <w:jc w:val="center"/>
        <w:rPr>
          <w:sz w:val="28"/>
          <w:szCs w:val="28"/>
        </w:rPr>
      </w:pP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27. Заседания Комиссии созываются председателем Комиссии либо, по его поручению, секретарем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28. Лица, прибывшие для участия в заседаниях Комиссии, регистрируются секретарем Комиссии.</w:t>
      </w:r>
    </w:p>
    <w:p w:rsidR="00036FC2" w:rsidRPr="00036FC2" w:rsidRDefault="00036FC2" w:rsidP="00036FC2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36FC2">
        <w:rPr>
          <w:rFonts w:ascii="Times New Roman" w:hAnsi="Times New Roman" w:cs="Times New Roman"/>
          <w:color w:val="000000"/>
          <w:spacing w:val="-16"/>
          <w:sz w:val="28"/>
          <w:szCs w:val="28"/>
        </w:rPr>
        <w:t>29. </w:t>
      </w:r>
      <w:r w:rsidRPr="00036F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Присутствие на заседании </w:t>
      </w:r>
      <w:r w:rsidRPr="00036FC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036FC2">
        <w:rPr>
          <w:rFonts w:ascii="Times New Roman" w:hAnsi="Times New Roman" w:cs="Times New Roman"/>
          <w:color w:val="000000"/>
          <w:spacing w:val="-3"/>
          <w:sz w:val="28"/>
          <w:szCs w:val="28"/>
        </w:rPr>
        <w:t>ее членов обязательно.</w:t>
      </w:r>
    </w:p>
    <w:p w:rsidR="00036FC2" w:rsidRPr="00036FC2" w:rsidRDefault="00036FC2" w:rsidP="00036FC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FC2">
        <w:rPr>
          <w:rFonts w:ascii="Times New Roman" w:hAnsi="Times New Roman" w:cs="Times New Roman"/>
          <w:color w:val="000000"/>
          <w:sz w:val="28"/>
          <w:szCs w:val="28"/>
        </w:rPr>
        <w:t>Члены Комиссии не вправе делегировать свои полномочия иным лицам.</w:t>
      </w:r>
    </w:p>
    <w:p w:rsidR="00036FC2" w:rsidRPr="00036FC2" w:rsidRDefault="00036FC2" w:rsidP="00036FC2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член Комиссии не может присутствовать на заседании, он обязан заблаговременно известить об этом </w:t>
      </w:r>
      <w:r w:rsidRPr="00036F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председателя Комиссии, и согласовать с ним, при необходимости, возможность присутствия на заседании (с правом совещательного голоса) лица, </w:t>
      </w:r>
      <w:r w:rsidRPr="00036FC2">
        <w:rPr>
          <w:rFonts w:ascii="Times New Roman" w:hAnsi="Times New Roman" w:cs="Times New Roman"/>
          <w:color w:val="000000"/>
          <w:sz w:val="28"/>
          <w:szCs w:val="28"/>
        </w:rPr>
        <w:t>исполняющего его обязанности.</w:t>
      </w:r>
    </w:p>
    <w:p w:rsidR="00036FC2" w:rsidRPr="00036FC2" w:rsidRDefault="00036FC2" w:rsidP="00036F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FC2">
        <w:rPr>
          <w:rFonts w:ascii="Times New Roman" w:hAnsi="Times New Roman" w:cs="Times New Roman"/>
          <w:color w:val="000000"/>
          <w:sz w:val="28"/>
          <w:szCs w:val="28"/>
        </w:rPr>
        <w:t>30. Члены Комиссии обладают равными правами при обсуждении рассматриваемых на заседании вопросов.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31. Заседание Комиссии считается правомочным, если на нем присутствует более половины ее членов.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32. Заседания проходят под председательством председателя Комиссии либо, по его поручению, лица, его замещающего.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Председатель Комиссии: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ведет заседание Комиссии;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организует обсуждение вопросов повестки дня заседания Комиссии;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участвуя в голосовании, голосует последним.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 xml:space="preserve">33.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</w:t>
      </w:r>
      <w:r w:rsidRPr="00036FC2">
        <w:rPr>
          <w:sz w:val="28"/>
          <w:szCs w:val="28"/>
        </w:rPr>
        <w:lastRenderedPageBreak/>
        <w:t>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34. 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35. 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</w:t>
      </w:r>
      <w:r w:rsidRPr="00036FC2">
        <w:rPr>
          <w:b/>
          <w:bCs/>
          <w:sz w:val="28"/>
          <w:szCs w:val="28"/>
        </w:rPr>
        <w:t xml:space="preserve"> </w:t>
      </w:r>
      <w:r w:rsidRPr="00036FC2">
        <w:rPr>
          <w:sz w:val="28"/>
          <w:szCs w:val="28"/>
        </w:rPr>
        <w:t>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036FC2" w:rsidRPr="00036FC2" w:rsidRDefault="00036FC2" w:rsidP="00036F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FC2">
        <w:rPr>
          <w:rFonts w:ascii="Times New Roman" w:hAnsi="Times New Roman" w:cs="Times New Roman"/>
          <w:color w:val="000000"/>
          <w:sz w:val="28"/>
          <w:szCs w:val="28"/>
        </w:rPr>
        <w:t>36. 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37. Результаты голосования, оглашенные председателем Комиссии, вносятся в протокол.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38.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40. 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36FC2" w:rsidRPr="00036FC2" w:rsidRDefault="00036FC2" w:rsidP="00036FC2">
      <w:pPr>
        <w:pStyle w:val="a3"/>
        <w:widowControl w:val="0"/>
        <w:spacing w:after="0"/>
        <w:jc w:val="both"/>
        <w:rPr>
          <w:sz w:val="28"/>
          <w:szCs w:val="28"/>
        </w:rPr>
      </w:pPr>
    </w:p>
    <w:p w:rsidR="00036FC2" w:rsidRPr="00036FC2" w:rsidRDefault="00036FC2" w:rsidP="00036FC2">
      <w:pPr>
        <w:pStyle w:val="a3"/>
        <w:widowControl w:val="0"/>
        <w:spacing w:after="0"/>
        <w:jc w:val="center"/>
        <w:rPr>
          <w:sz w:val="28"/>
          <w:szCs w:val="28"/>
        </w:rPr>
      </w:pPr>
      <w:r w:rsidRPr="00036FC2">
        <w:rPr>
          <w:sz w:val="28"/>
          <w:szCs w:val="28"/>
          <w:lang w:val="en-US"/>
        </w:rPr>
        <w:t>V</w:t>
      </w:r>
      <w:r w:rsidRPr="00036FC2">
        <w:rPr>
          <w:sz w:val="28"/>
          <w:szCs w:val="28"/>
        </w:rPr>
        <w:t>. Оформление решений, принятых на заседаниях Комиссии</w:t>
      </w:r>
    </w:p>
    <w:p w:rsidR="00036FC2" w:rsidRPr="00036FC2" w:rsidRDefault="00036FC2" w:rsidP="00036FC2">
      <w:pPr>
        <w:pStyle w:val="a3"/>
        <w:widowControl w:val="0"/>
        <w:spacing w:after="0"/>
        <w:jc w:val="center"/>
        <w:rPr>
          <w:sz w:val="28"/>
          <w:szCs w:val="28"/>
        </w:rPr>
      </w:pPr>
    </w:p>
    <w:p w:rsidR="00036FC2" w:rsidRPr="00036FC2" w:rsidRDefault="00036FC2" w:rsidP="00036F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FC2">
        <w:rPr>
          <w:rFonts w:ascii="Times New Roman" w:hAnsi="Times New Roman" w:cs="Times New Roman"/>
          <w:color w:val="000000"/>
          <w:sz w:val="28"/>
          <w:szCs w:val="28"/>
        </w:rPr>
        <w:t>43. Решения Комиссии оформляются протоколом, который 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036FC2" w:rsidRPr="00036FC2" w:rsidRDefault="00036FC2" w:rsidP="00036FC2">
      <w:pPr>
        <w:pStyle w:val="a5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036FC2">
        <w:rPr>
          <w:color w:val="000000"/>
          <w:sz w:val="28"/>
          <w:szCs w:val="28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45. 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036FC2" w:rsidRPr="00036FC2" w:rsidRDefault="00036FC2" w:rsidP="00036FC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FC2">
        <w:rPr>
          <w:rFonts w:ascii="Times New Roman" w:hAnsi="Times New Roman" w:cs="Times New Roman"/>
          <w:color w:val="000000"/>
          <w:sz w:val="28"/>
          <w:szCs w:val="28"/>
        </w:rPr>
        <w:lastRenderedPageBreak/>
        <w:t>46. 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получения секретарем Комиссии подписанного решения Комиссии, а также доводятся до сведения общественных объединений и организаций.</w:t>
      </w:r>
    </w:p>
    <w:p w:rsidR="00036FC2" w:rsidRPr="00036FC2" w:rsidRDefault="00036FC2" w:rsidP="00036FC2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 xml:space="preserve">47. Контроль за исполнением решений и поручений, содержащихся в решениях Комиссии, осуществляет секретарь Комиссии. </w:t>
      </w:r>
    </w:p>
    <w:p w:rsidR="00036FC2" w:rsidRPr="00036FC2" w:rsidRDefault="00036FC2" w:rsidP="00036FC2">
      <w:pPr>
        <w:pStyle w:val="a3"/>
        <w:widowControl w:val="0"/>
        <w:spacing w:after="0"/>
        <w:ind w:firstLine="567"/>
        <w:jc w:val="both"/>
        <w:rPr>
          <w:sz w:val="28"/>
          <w:szCs w:val="28"/>
        </w:rPr>
      </w:pPr>
      <w:r w:rsidRPr="00036FC2">
        <w:rPr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036FC2" w:rsidRPr="00036FC2" w:rsidRDefault="00036FC2" w:rsidP="00036FC2">
      <w:pPr>
        <w:pStyle w:val="a3"/>
        <w:widowControl w:val="0"/>
        <w:spacing w:after="0"/>
        <w:jc w:val="both"/>
        <w:rPr>
          <w:sz w:val="28"/>
          <w:szCs w:val="28"/>
        </w:rPr>
      </w:pPr>
    </w:p>
    <w:p w:rsidR="00036FC2" w:rsidRPr="001154E5" w:rsidRDefault="00036FC2" w:rsidP="00944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6FC2" w:rsidRPr="001154E5" w:rsidSect="002A5C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C4"/>
    <w:rsid w:val="00000187"/>
    <w:rsid w:val="00036FC2"/>
    <w:rsid w:val="000673F1"/>
    <w:rsid w:val="001154E5"/>
    <w:rsid w:val="00122D02"/>
    <w:rsid w:val="00167B6F"/>
    <w:rsid w:val="002A5C3D"/>
    <w:rsid w:val="003365AB"/>
    <w:rsid w:val="003D3A61"/>
    <w:rsid w:val="00486978"/>
    <w:rsid w:val="00553036"/>
    <w:rsid w:val="005E3748"/>
    <w:rsid w:val="005F7D2C"/>
    <w:rsid w:val="006148FF"/>
    <w:rsid w:val="00773F78"/>
    <w:rsid w:val="00835D17"/>
    <w:rsid w:val="00845233"/>
    <w:rsid w:val="008868C1"/>
    <w:rsid w:val="00944C05"/>
    <w:rsid w:val="009D36E7"/>
    <w:rsid w:val="00AB3D4F"/>
    <w:rsid w:val="00AF55B9"/>
    <w:rsid w:val="00B645C4"/>
    <w:rsid w:val="00B7475B"/>
    <w:rsid w:val="00C155F6"/>
    <w:rsid w:val="00C52077"/>
    <w:rsid w:val="00C70560"/>
    <w:rsid w:val="00CA7F02"/>
    <w:rsid w:val="00DB517D"/>
    <w:rsid w:val="00DD0896"/>
    <w:rsid w:val="00F366A8"/>
    <w:rsid w:val="00F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A97111"/>
  <w15:docId w15:val="{028B5674-A852-4F06-866A-CEC19FE3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5C3D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5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3F78"/>
    <w:rPr>
      <w:color w:val="454545"/>
      <w:u w:val="single"/>
    </w:rPr>
  </w:style>
  <w:style w:type="character" w:customStyle="1" w:styleId="20">
    <w:name w:val="Заголовок 2 Знак"/>
    <w:basedOn w:val="a0"/>
    <w:link w:val="2"/>
    <w:rsid w:val="002A5C3D"/>
    <w:rPr>
      <w:rFonts w:ascii="Times New Roman CYR" w:eastAsia="Times New Roman" w:hAnsi="Times New Roman CYR" w:cs="Times New Roman"/>
      <w:sz w:val="32"/>
      <w:szCs w:val="20"/>
    </w:rPr>
  </w:style>
  <w:style w:type="paragraph" w:styleId="a5">
    <w:name w:val="Body Text Indent"/>
    <w:basedOn w:val="a"/>
    <w:link w:val="a6"/>
    <w:uiPriority w:val="99"/>
    <w:rsid w:val="00AF55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55B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AF55B9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AF55B9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944C05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Title"/>
    <w:basedOn w:val="a"/>
    <w:next w:val="a"/>
    <w:link w:val="a9"/>
    <w:uiPriority w:val="99"/>
    <w:qFormat/>
    <w:rsid w:val="00036FC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Заголовок Знак"/>
    <w:basedOn w:val="a0"/>
    <w:link w:val="a8"/>
    <w:uiPriority w:val="99"/>
    <w:rsid w:val="00036F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5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966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9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963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2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02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postanovleniya/28001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uob.ru/aktualno/npa/postanovleniya/2800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ob.ru/aktualno/npa/postanovleniya/28001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2935-2AD4-461D-84EC-BBFDB05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2017-09-05T05:55:00Z</cp:lastPrinted>
  <dcterms:created xsi:type="dcterms:W3CDTF">2023-06-14T10:41:00Z</dcterms:created>
  <dcterms:modified xsi:type="dcterms:W3CDTF">2023-06-15T05:25:00Z</dcterms:modified>
</cp:coreProperties>
</file>