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E" w:rsidRDefault="001F46AC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C1E">
        <w:rPr>
          <w:sz w:val="27"/>
          <w:szCs w:val="27"/>
        </w:rPr>
        <w:t>РОС</w:t>
      </w:r>
      <w:proofErr w:type="gramStart"/>
      <w:r w:rsidR="006D5C1E">
        <w:rPr>
          <w:sz w:val="27"/>
          <w:szCs w:val="27"/>
          <w:lang w:val="en-US"/>
        </w:rPr>
        <w:t>C</w:t>
      </w:r>
      <w:proofErr w:type="gramEnd"/>
      <w:r w:rsidR="006D5C1E">
        <w:rPr>
          <w:sz w:val="27"/>
          <w:szCs w:val="27"/>
        </w:rPr>
        <w:t>ИЙСКАЯ ФЕДЕРАЦИЯ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«СТЫЧНОВСКОЕ СЕЛЬСКОЕ ПОСЕЛЕНИЕ»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СТЫЧНОВСКОГО СЕЛЬСКОГО ПОСЕЛЕНИЯ</w:t>
      </w:r>
    </w:p>
    <w:p w:rsidR="006D5C1E" w:rsidRDefault="006D5C1E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pStyle w:val="Postan"/>
        <w:rPr>
          <w:spacing w:val="28"/>
        </w:rPr>
      </w:pPr>
      <w:r>
        <w:t>ПОСТАНОВЛЕНИЕ</w:t>
      </w:r>
    </w:p>
    <w:p w:rsidR="006D5C1E" w:rsidRPr="00B14E22" w:rsidRDefault="00D85B5A" w:rsidP="006D5C1E">
      <w:pPr>
        <w:tabs>
          <w:tab w:val="left" w:pos="709"/>
          <w:tab w:val="right" w:pos="7938"/>
          <w:tab w:val="right" w:pos="9639"/>
        </w:tabs>
        <w:rPr>
          <w:color w:val="000000" w:themeColor="text1"/>
        </w:rPr>
      </w:pPr>
      <w:r w:rsidRPr="00B14E22">
        <w:rPr>
          <w:color w:val="000000" w:themeColor="text1"/>
        </w:rPr>
        <w:t>06</w:t>
      </w:r>
      <w:r w:rsidR="005015EF" w:rsidRPr="00B14E22">
        <w:rPr>
          <w:color w:val="000000" w:themeColor="text1"/>
        </w:rPr>
        <w:t>.0</w:t>
      </w:r>
      <w:r w:rsidR="005A7114" w:rsidRPr="00B14E22">
        <w:rPr>
          <w:color w:val="000000" w:themeColor="text1"/>
        </w:rPr>
        <w:t>9</w:t>
      </w:r>
      <w:r w:rsidR="005015EF" w:rsidRPr="00B14E22">
        <w:rPr>
          <w:color w:val="000000" w:themeColor="text1"/>
        </w:rPr>
        <w:t>.202</w:t>
      </w:r>
      <w:r w:rsidR="005A7114" w:rsidRPr="00B14E22">
        <w:rPr>
          <w:color w:val="000000" w:themeColor="text1"/>
        </w:rPr>
        <w:t>2</w:t>
      </w:r>
      <w:r w:rsidR="00AD7608" w:rsidRPr="00B14E22">
        <w:rPr>
          <w:color w:val="000000" w:themeColor="text1"/>
        </w:rPr>
        <w:t xml:space="preserve"> г.</w:t>
      </w:r>
      <w:r w:rsidR="00AD7608" w:rsidRPr="00B14E22">
        <w:rPr>
          <w:color w:val="000000" w:themeColor="text1"/>
        </w:rPr>
        <w:tab/>
        <w:t xml:space="preserve">№ </w:t>
      </w:r>
      <w:r w:rsidR="005A7114" w:rsidRPr="00B14E22">
        <w:rPr>
          <w:color w:val="000000" w:themeColor="text1"/>
        </w:rPr>
        <w:t>78.9/</w:t>
      </w:r>
      <w:r w:rsidRPr="00B14E22">
        <w:rPr>
          <w:color w:val="000000" w:themeColor="text1"/>
        </w:rPr>
        <w:t>71</w:t>
      </w:r>
      <w:r w:rsidR="005A7114" w:rsidRPr="00B14E22">
        <w:rPr>
          <w:color w:val="000000" w:themeColor="text1"/>
        </w:rPr>
        <w:t>-П</w:t>
      </w:r>
      <w:r w:rsidR="006D5C1E" w:rsidRPr="00B14E22">
        <w:rPr>
          <w:color w:val="000000" w:themeColor="text1"/>
        </w:rPr>
        <w:t xml:space="preserve"> </w:t>
      </w:r>
    </w:p>
    <w:p w:rsidR="006D5C1E" w:rsidRDefault="006D5C1E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п. Стычновский</w:t>
      </w:r>
    </w:p>
    <w:p w:rsidR="00153F90" w:rsidRDefault="00153F90" w:rsidP="00412661">
      <w:pPr>
        <w:spacing w:line="240" w:lineRule="exact"/>
        <w:rPr>
          <w:szCs w:val="28"/>
        </w:rPr>
      </w:pPr>
    </w:p>
    <w:p w:rsidR="00CF602F" w:rsidRPr="005A7114" w:rsidRDefault="00CF602F" w:rsidP="00CF602F">
      <w:pPr>
        <w:spacing w:line="211" w:lineRule="auto"/>
        <w:ind w:right="5102"/>
        <w:rPr>
          <w:rFonts w:eastAsia="MS Mincho"/>
          <w:szCs w:val="28"/>
        </w:rPr>
      </w:pPr>
      <w:r w:rsidRPr="005A7114">
        <w:rPr>
          <w:szCs w:val="28"/>
        </w:rPr>
        <w:t>О прогнозе социально-экономического развития Сты</w:t>
      </w:r>
      <w:r w:rsidRPr="005A7114">
        <w:rPr>
          <w:szCs w:val="28"/>
        </w:rPr>
        <w:t>ч</w:t>
      </w:r>
      <w:r w:rsidRPr="005A7114">
        <w:rPr>
          <w:szCs w:val="28"/>
        </w:rPr>
        <w:t>новского сельского поселения</w:t>
      </w:r>
    </w:p>
    <w:p w:rsidR="00CF602F" w:rsidRPr="005A7114" w:rsidRDefault="00CF602F" w:rsidP="00CF602F">
      <w:pPr>
        <w:spacing w:line="211" w:lineRule="auto"/>
        <w:ind w:right="5669"/>
        <w:rPr>
          <w:szCs w:val="28"/>
        </w:rPr>
      </w:pPr>
      <w:r w:rsidRPr="005A7114">
        <w:rPr>
          <w:szCs w:val="28"/>
        </w:rPr>
        <w:t xml:space="preserve">на </w:t>
      </w:r>
      <w:r w:rsidR="009F5B48" w:rsidRPr="005A7114">
        <w:rPr>
          <w:szCs w:val="28"/>
        </w:rPr>
        <w:t>202</w:t>
      </w:r>
      <w:r w:rsidR="004D66D4" w:rsidRPr="005A7114">
        <w:rPr>
          <w:szCs w:val="28"/>
        </w:rPr>
        <w:t>3</w:t>
      </w:r>
      <w:r w:rsidRPr="005A7114">
        <w:rPr>
          <w:szCs w:val="28"/>
        </w:rPr>
        <w:t xml:space="preserve"> – 202</w:t>
      </w:r>
      <w:r w:rsidR="00894635" w:rsidRPr="005A7114">
        <w:rPr>
          <w:szCs w:val="28"/>
        </w:rPr>
        <w:t>5</w:t>
      </w:r>
      <w:r w:rsidRPr="005A7114">
        <w:rPr>
          <w:szCs w:val="28"/>
        </w:rPr>
        <w:t xml:space="preserve"> годы</w:t>
      </w:r>
    </w:p>
    <w:p w:rsidR="00CF602F" w:rsidRPr="005A7114" w:rsidRDefault="00CF602F" w:rsidP="00CF602F">
      <w:pPr>
        <w:pStyle w:val="31"/>
        <w:rPr>
          <w:sz w:val="28"/>
          <w:szCs w:val="28"/>
        </w:rPr>
      </w:pPr>
    </w:p>
    <w:p w:rsidR="00990673" w:rsidRPr="005A7114" w:rsidRDefault="00CF602F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 w:rsidRPr="005A7114">
        <w:rPr>
          <w:kern w:val="2"/>
          <w:szCs w:val="28"/>
        </w:rPr>
        <w:t xml:space="preserve">В соответствии с </w:t>
      </w:r>
      <w:r w:rsidRPr="005A7114">
        <w:rPr>
          <w:rFonts w:eastAsia="MS Mincho"/>
          <w:szCs w:val="28"/>
        </w:rPr>
        <w:t xml:space="preserve">постановлением Администрации </w:t>
      </w:r>
      <w:r w:rsidR="00212041" w:rsidRPr="005A7114">
        <w:rPr>
          <w:rFonts w:eastAsia="MS Mincho"/>
          <w:szCs w:val="28"/>
        </w:rPr>
        <w:t>Стычновского</w:t>
      </w:r>
      <w:r w:rsidR="005015EF" w:rsidRPr="005A7114">
        <w:rPr>
          <w:rFonts w:eastAsia="MS Mincho"/>
          <w:szCs w:val="28"/>
        </w:rPr>
        <w:t xml:space="preserve"> </w:t>
      </w:r>
      <w:r w:rsidR="00212041" w:rsidRPr="005A7114">
        <w:rPr>
          <w:rFonts w:eastAsia="MS Mincho"/>
          <w:szCs w:val="28"/>
        </w:rPr>
        <w:t xml:space="preserve">сельского </w:t>
      </w:r>
      <w:r w:rsidR="005015EF" w:rsidRPr="005A7114">
        <w:rPr>
          <w:rFonts w:eastAsia="MS Mincho"/>
          <w:szCs w:val="28"/>
        </w:rPr>
        <w:t xml:space="preserve"> поселения </w:t>
      </w:r>
      <w:r w:rsidRPr="005A7114">
        <w:rPr>
          <w:rFonts w:eastAsia="MS Mincho"/>
          <w:szCs w:val="28"/>
        </w:rPr>
        <w:t xml:space="preserve">от </w:t>
      </w:r>
      <w:r w:rsidR="00990673" w:rsidRPr="005A7114">
        <w:rPr>
          <w:rFonts w:eastAsia="MS Mincho"/>
          <w:szCs w:val="28"/>
        </w:rPr>
        <w:t>18.04</w:t>
      </w:r>
      <w:r w:rsidRPr="005A7114">
        <w:rPr>
          <w:rFonts w:eastAsia="MS Mincho"/>
          <w:szCs w:val="28"/>
        </w:rPr>
        <w:t>.201</w:t>
      </w:r>
      <w:r w:rsidR="00990673" w:rsidRPr="005A7114">
        <w:rPr>
          <w:rFonts w:eastAsia="MS Mincho"/>
          <w:szCs w:val="28"/>
        </w:rPr>
        <w:t>8</w:t>
      </w:r>
      <w:r w:rsidRPr="005A7114">
        <w:rPr>
          <w:rFonts w:eastAsia="MS Mincho"/>
          <w:szCs w:val="28"/>
        </w:rPr>
        <w:t xml:space="preserve"> № </w:t>
      </w:r>
      <w:r w:rsidR="00990673" w:rsidRPr="005A7114">
        <w:rPr>
          <w:rFonts w:eastAsia="MS Mincho"/>
          <w:szCs w:val="28"/>
        </w:rPr>
        <w:t>31</w:t>
      </w:r>
      <w:r w:rsidRPr="005A7114">
        <w:rPr>
          <w:rFonts w:eastAsia="MS Mincho"/>
          <w:szCs w:val="28"/>
        </w:rPr>
        <w:t xml:space="preserve"> «</w:t>
      </w:r>
      <w:r w:rsidRPr="005A7114">
        <w:rPr>
          <w:bCs/>
          <w:szCs w:val="28"/>
        </w:rPr>
        <w:t>О порядке разработки, коррект</w:t>
      </w:r>
      <w:r w:rsidRPr="005A7114">
        <w:rPr>
          <w:bCs/>
          <w:szCs w:val="28"/>
        </w:rPr>
        <w:t>и</w:t>
      </w:r>
      <w:r w:rsidRPr="005A7114">
        <w:rPr>
          <w:bCs/>
          <w:szCs w:val="28"/>
        </w:rPr>
        <w:t>ровки, осуществления  мониторинга и контроля реализации прогнозов с</w:t>
      </w:r>
      <w:r w:rsidRPr="005A7114">
        <w:rPr>
          <w:bCs/>
          <w:szCs w:val="28"/>
        </w:rPr>
        <w:t>о</w:t>
      </w:r>
      <w:r w:rsidRPr="005A7114">
        <w:rPr>
          <w:bCs/>
          <w:szCs w:val="28"/>
        </w:rPr>
        <w:t xml:space="preserve">циально - экономического развития </w:t>
      </w:r>
      <w:r w:rsidR="00990673" w:rsidRPr="005A7114">
        <w:rPr>
          <w:bCs/>
          <w:szCs w:val="28"/>
        </w:rPr>
        <w:t>Стычновского сельского поселения</w:t>
      </w:r>
      <w:r w:rsidRPr="005A7114">
        <w:rPr>
          <w:bCs/>
          <w:szCs w:val="28"/>
        </w:rPr>
        <w:t xml:space="preserve"> на долгосрочный и среднесрочный периоды</w:t>
      </w:r>
      <w:r w:rsidRPr="005A7114">
        <w:rPr>
          <w:rFonts w:eastAsia="MS Mincho"/>
          <w:szCs w:val="28"/>
        </w:rPr>
        <w:t xml:space="preserve">», Администрация </w:t>
      </w:r>
      <w:r w:rsidR="00990673" w:rsidRPr="005A7114">
        <w:rPr>
          <w:rFonts w:eastAsia="MS Mincho"/>
          <w:szCs w:val="28"/>
        </w:rPr>
        <w:t>Стычновского сельского поселения</w:t>
      </w:r>
    </w:p>
    <w:p w:rsidR="00CF602F" w:rsidRPr="005A7114" w:rsidRDefault="00D756A2" w:rsidP="00D756A2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center"/>
        <w:rPr>
          <w:szCs w:val="28"/>
        </w:rPr>
      </w:pPr>
      <w:r w:rsidRPr="005A7114">
        <w:rPr>
          <w:szCs w:val="28"/>
        </w:rPr>
        <w:t>ПОСТАНОВЛЯЕТ:</w:t>
      </w:r>
    </w:p>
    <w:p w:rsidR="00D756A2" w:rsidRPr="005A7114" w:rsidRDefault="00D756A2" w:rsidP="00D756A2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center"/>
        <w:rPr>
          <w:rFonts w:eastAsia="MS Mincho"/>
          <w:szCs w:val="28"/>
        </w:rPr>
      </w:pPr>
    </w:p>
    <w:p w:rsidR="00CF602F" w:rsidRPr="005A7114" w:rsidRDefault="00CF602F" w:rsidP="00CF602F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 w:rsidRPr="005A7114">
        <w:rPr>
          <w:rFonts w:eastAsia="MS Mincho"/>
          <w:szCs w:val="28"/>
        </w:rPr>
        <w:t xml:space="preserve"> Утвердить прогноз социально-экономического развития </w:t>
      </w:r>
      <w:r w:rsidR="00990673" w:rsidRPr="005A7114">
        <w:rPr>
          <w:rFonts w:eastAsia="MS Mincho"/>
          <w:szCs w:val="28"/>
        </w:rPr>
        <w:t>Стычно</w:t>
      </w:r>
      <w:r w:rsidR="00990673" w:rsidRPr="005A7114">
        <w:rPr>
          <w:rFonts w:eastAsia="MS Mincho"/>
          <w:szCs w:val="28"/>
        </w:rPr>
        <w:t>в</w:t>
      </w:r>
      <w:r w:rsidR="00990673" w:rsidRPr="005A7114">
        <w:rPr>
          <w:rFonts w:eastAsia="MS Mincho"/>
          <w:szCs w:val="28"/>
        </w:rPr>
        <w:t xml:space="preserve">ского сельского поселения Константиновского района  </w:t>
      </w:r>
      <w:r w:rsidRPr="005A7114">
        <w:rPr>
          <w:rFonts w:eastAsia="MS Mincho"/>
          <w:szCs w:val="28"/>
        </w:rPr>
        <w:t xml:space="preserve">на </w:t>
      </w:r>
      <w:r w:rsidRPr="005A7114">
        <w:rPr>
          <w:szCs w:val="28"/>
        </w:rPr>
        <w:t>20</w:t>
      </w:r>
      <w:r w:rsidR="009F5B48" w:rsidRPr="005A7114">
        <w:rPr>
          <w:szCs w:val="28"/>
        </w:rPr>
        <w:t>2</w:t>
      </w:r>
      <w:r w:rsidR="007D747C" w:rsidRPr="005A7114">
        <w:rPr>
          <w:szCs w:val="28"/>
        </w:rPr>
        <w:t>3</w:t>
      </w:r>
      <w:r w:rsidRPr="005A7114">
        <w:rPr>
          <w:szCs w:val="28"/>
        </w:rPr>
        <w:t xml:space="preserve"> – 202</w:t>
      </w:r>
      <w:r w:rsidR="007D747C" w:rsidRPr="005A7114">
        <w:rPr>
          <w:szCs w:val="28"/>
        </w:rPr>
        <w:t>5</w:t>
      </w:r>
      <w:r w:rsidRPr="005A7114">
        <w:rPr>
          <w:szCs w:val="28"/>
        </w:rPr>
        <w:t xml:space="preserve"> </w:t>
      </w:r>
      <w:r w:rsidRPr="005A7114">
        <w:rPr>
          <w:rFonts w:eastAsia="MS Mincho"/>
          <w:szCs w:val="28"/>
        </w:rPr>
        <w:t>годы, согласно приложению к настоящему постановлению.</w:t>
      </w:r>
    </w:p>
    <w:p w:rsidR="005015EF" w:rsidRPr="005A7114" w:rsidRDefault="005015EF" w:rsidP="005015EF">
      <w:pPr>
        <w:jc w:val="both"/>
        <w:rPr>
          <w:rFonts w:eastAsia="Calibri"/>
          <w:szCs w:val="28"/>
        </w:rPr>
      </w:pPr>
      <w:r w:rsidRPr="005A7114">
        <w:rPr>
          <w:szCs w:val="28"/>
        </w:rPr>
        <w:t xml:space="preserve">        2. Настоящее постановление вступает в силу со дня его обнародования и подлежит размещению на сайте Администрации Стычновского сельского поселения</w:t>
      </w:r>
    </w:p>
    <w:p w:rsidR="00CF602F" w:rsidRPr="005A7114" w:rsidRDefault="005015EF" w:rsidP="005015EF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both"/>
        <w:rPr>
          <w:rFonts w:eastAsia="MS Mincho"/>
          <w:szCs w:val="28"/>
        </w:rPr>
      </w:pPr>
      <w:r w:rsidRPr="005A7114">
        <w:rPr>
          <w:rFonts w:eastAsia="MS Mincho"/>
          <w:szCs w:val="28"/>
        </w:rPr>
        <w:t>3.</w:t>
      </w:r>
      <w:r w:rsidR="00CF602F" w:rsidRPr="005A7114">
        <w:rPr>
          <w:rFonts w:eastAsia="MS Mincho"/>
          <w:szCs w:val="28"/>
        </w:rPr>
        <w:t xml:space="preserve">  </w:t>
      </w:r>
      <w:proofErr w:type="gramStart"/>
      <w:r w:rsidR="00CF602F" w:rsidRPr="005A7114">
        <w:rPr>
          <w:rFonts w:eastAsia="MS Mincho"/>
          <w:szCs w:val="28"/>
        </w:rPr>
        <w:t>Контроль за</w:t>
      </w:r>
      <w:proofErr w:type="gramEnd"/>
      <w:r w:rsidR="00CF602F" w:rsidRPr="005A7114">
        <w:rPr>
          <w:rFonts w:eastAsia="MS Mincho"/>
          <w:szCs w:val="28"/>
        </w:rPr>
        <w:t xml:space="preserve"> выполнением постановления </w:t>
      </w:r>
      <w:r w:rsidR="00990673" w:rsidRPr="005A7114">
        <w:rPr>
          <w:rFonts w:eastAsia="MS Mincho"/>
          <w:szCs w:val="28"/>
        </w:rPr>
        <w:t xml:space="preserve"> оставляю за собой</w:t>
      </w:r>
      <w:r w:rsidRPr="005A7114">
        <w:rPr>
          <w:rFonts w:eastAsia="MS Mincho"/>
          <w:szCs w:val="28"/>
        </w:rPr>
        <w:t xml:space="preserve">. </w:t>
      </w: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CF602F" w:rsidRPr="005A7114" w:rsidRDefault="00106FFE" w:rsidP="00CF602F">
      <w:pPr>
        <w:tabs>
          <w:tab w:val="left" w:pos="6237"/>
        </w:tabs>
        <w:ind w:left="284"/>
        <w:rPr>
          <w:szCs w:val="28"/>
        </w:rPr>
      </w:pPr>
      <w:r w:rsidRPr="005A7114">
        <w:rPr>
          <w:szCs w:val="28"/>
        </w:rPr>
        <w:t>Г</w:t>
      </w:r>
      <w:r w:rsidR="00CF602F" w:rsidRPr="005A7114">
        <w:rPr>
          <w:szCs w:val="28"/>
        </w:rPr>
        <w:t>лав</w:t>
      </w:r>
      <w:r w:rsidRPr="005A7114">
        <w:rPr>
          <w:szCs w:val="28"/>
        </w:rPr>
        <w:t>а</w:t>
      </w:r>
      <w:r w:rsidR="00CF602F" w:rsidRPr="005A7114">
        <w:rPr>
          <w:szCs w:val="28"/>
        </w:rPr>
        <w:t xml:space="preserve"> Администрации </w:t>
      </w:r>
    </w:p>
    <w:p w:rsidR="00CF602F" w:rsidRPr="005A7114" w:rsidRDefault="00990673" w:rsidP="00CF602F">
      <w:pPr>
        <w:tabs>
          <w:tab w:val="left" w:pos="6237"/>
        </w:tabs>
        <w:ind w:left="284"/>
        <w:rPr>
          <w:szCs w:val="28"/>
        </w:rPr>
      </w:pPr>
      <w:r w:rsidRPr="005A7114">
        <w:rPr>
          <w:szCs w:val="28"/>
        </w:rPr>
        <w:t>Стычновского сельского поселения</w:t>
      </w:r>
      <w:r w:rsidR="00CF602F" w:rsidRPr="005A7114">
        <w:rPr>
          <w:szCs w:val="28"/>
        </w:rPr>
        <w:tab/>
      </w:r>
      <w:r w:rsidR="00CF602F" w:rsidRPr="005A7114">
        <w:rPr>
          <w:szCs w:val="28"/>
        </w:rPr>
        <w:tab/>
      </w:r>
      <w:r w:rsidR="001F256E" w:rsidRPr="005A7114">
        <w:rPr>
          <w:szCs w:val="28"/>
        </w:rPr>
        <w:t>С.В.Пономарев</w:t>
      </w:r>
    </w:p>
    <w:p w:rsidR="00C70D26" w:rsidRDefault="00C70D26" w:rsidP="00B67593">
      <w:pPr>
        <w:pStyle w:val="af1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57602" w:rsidRPr="00344BCF" w:rsidRDefault="00C57602" w:rsidP="00C57602">
      <w:pPr>
        <w:pageBreakBefore/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 w:rsidRPr="00344BCF">
        <w:rPr>
          <w:sz w:val="24"/>
          <w:szCs w:val="24"/>
        </w:rPr>
        <w:lastRenderedPageBreak/>
        <w:t>Приложение</w:t>
      </w:r>
    </w:p>
    <w:p w:rsidR="00C57602" w:rsidRPr="00344BCF" w:rsidRDefault="00C57602" w:rsidP="00C5760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 w:rsidRPr="00344BCF">
        <w:rPr>
          <w:sz w:val="24"/>
          <w:szCs w:val="24"/>
        </w:rPr>
        <w:t>к постановлению Администрации</w:t>
      </w:r>
    </w:p>
    <w:p w:rsidR="00C57602" w:rsidRPr="00344BCF" w:rsidRDefault="00C57602" w:rsidP="00C5760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Стычновского</w:t>
      </w:r>
      <w:r w:rsidRPr="00344BCF">
        <w:rPr>
          <w:bCs/>
          <w:sz w:val="24"/>
          <w:szCs w:val="24"/>
        </w:rPr>
        <w:t xml:space="preserve"> сельского поселения</w:t>
      </w:r>
    </w:p>
    <w:p w:rsidR="00C57602" w:rsidRPr="001E7D1D" w:rsidRDefault="00C57602" w:rsidP="00C5760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E7D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D85B5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</w:t>
      </w:r>
      <w:r w:rsidRPr="001E7D1D">
        <w:rPr>
          <w:rFonts w:ascii="Times New Roman" w:hAnsi="Times New Roman"/>
          <w:sz w:val="24"/>
          <w:szCs w:val="24"/>
        </w:rPr>
        <w:t>2022 г. №</w:t>
      </w:r>
      <w:r>
        <w:rPr>
          <w:rFonts w:ascii="Times New Roman" w:hAnsi="Times New Roman"/>
          <w:sz w:val="24"/>
          <w:szCs w:val="24"/>
        </w:rPr>
        <w:t>78.9/</w:t>
      </w:r>
      <w:r w:rsidR="00D85B5A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-П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– экономического развития 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Стычновского сельского поселения на 2023 – 2025 годы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230" w:type="dxa"/>
        <w:tblLayout w:type="fixed"/>
        <w:tblLook w:val="002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C57602" w:rsidRPr="00FB43B6" w:rsidTr="00DA17CD">
        <w:trPr>
          <w:cantSplit/>
          <w:trHeight w:val="348"/>
          <w:tblHeader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Показатели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Единица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E5DD4">
              <w:rPr>
                <w:b/>
                <w:sz w:val="16"/>
                <w:szCs w:val="16"/>
              </w:rPr>
              <w:t xml:space="preserve">2020 год </w:t>
            </w:r>
          </w:p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E5DD4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02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FB43B6">
              <w:rPr>
                <w:b/>
                <w:sz w:val="16"/>
                <w:szCs w:val="16"/>
              </w:rPr>
              <w:t xml:space="preserve"> год </w:t>
            </w:r>
          </w:p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02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FB43B6">
              <w:rPr>
                <w:b/>
                <w:sz w:val="16"/>
                <w:szCs w:val="16"/>
              </w:rPr>
              <w:t xml:space="preserve"> год </w:t>
            </w:r>
          </w:p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57602" w:rsidRPr="00CB1207" w:rsidTr="00DA17CD">
        <w:trPr>
          <w:cantSplit/>
          <w:trHeight w:val="348"/>
          <w:tblHeader/>
        </w:trPr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прогноз</w:t>
            </w:r>
          </w:p>
        </w:tc>
      </w:tr>
      <w:tr w:rsidR="00C57602" w:rsidRPr="00CB1207" w:rsidTr="00DA17CD">
        <w:tblPrEx>
          <w:tblLook w:val="0000"/>
        </w:tblPrEx>
        <w:trPr>
          <w:cantSplit/>
          <w:trHeight w:val="324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17CD" w:rsidRPr="00CB1207" w:rsidTr="00DA17CD">
        <w:tblPrEx>
          <w:tblLook w:val="0000"/>
        </w:tblPrEx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 xml:space="preserve">декабрь к декабрю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CD" w:rsidRPr="00DE5DD4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DE5DD4">
              <w:rPr>
                <w:sz w:val="16"/>
                <w:szCs w:val="16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A17CD" w:rsidRPr="00CB1207" w:rsidTr="00DA17CD">
        <w:tblPrEx>
          <w:tblLook w:val="0000"/>
        </w:tblPrEx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среднегодовой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CD" w:rsidRPr="00DE5DD4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DE5DD4">
              <w:rPr>
                <w:sz w:val="16"/>
                <w:szCs w:val="16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C57602" w:rsidRPr="008E68B6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E68B6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8E68B6">
              <w:rPr>
                <w:b/>
                <w:sz w:val="16"/>
                <w:szCs w:val="16"/>
              </w:rPr>
              <w:t>Численность постоянного населения (среднег</w:t>
            </w:r>
            <w:r w:rsidRPr="008E68B6">
              <w:rPr>
                <w:b/>
                <w:sz w:val="16"/>
                <w:szCs w:val="16"/>
              </w:rPr>
              <w:t>о</w:t>
            </w:r>
            <w:r w:rsidRPr="008E68B6">
              <w:rPr>
                <w:b/>
                <w:sz w:val="16"/>
                <w:szCs w:val="16"/>
              </w:rPr>
              <w:t xml:space="preserve">довая)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E68B6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57602" w:rsidRPr="008E68B6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pStyle w:val="a4"/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E68B6">
              <w:rPr>
                <w:sz w:val="16"/>
                <w:szCs w:val="16"/>
              </w:rPr>
              <w:t xml:space="preserve">в % к </w:t>
            </w:r>
            <w:proofErr w:type="spellStart"/>
            <w:r w:rsidRPr="008E68B6">
              <w:rPr>
                <w:sz w:val="16"/>
                <w:szCs w:val="16"/>
              </w:rPr>
              <w:t>предыдущ</w:t>
            </w:r>
            <w:proofErr w:type="spellEnd"/>
            <w:r w:rsidRPr="008E68B6">
              <w:rPr>
                <w:sz w:val="16"/>
                <w:szCs w:val="16"/>
              </w:rPr>
              <w:t>. году</w:t>
            </w:r>
            <w:r w:rsidRPr="008E68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Совокупный объем отгруженных товаров, работ и услуг, выполненных собственными силами (Добыча полезных ископаемых + Обрабатыва</w:t>
            </w:r>
            <w:r w:rsidRPr="007B1AB2">
              <w:rPr>
                <w:b/>
                <w:sz w:val="16"/>
                <w:szCs w:val="16"/>
              </w:rPr>
              <w:t>ю</w:t>
            </w:r>
            <w:r w:rsidRPr="007B1AB2">
              <w:rPr>
                <w:b/>
                <w:sz w:val="16"/>
                <w:szCs w:val="16"/>
              </w:rPr>
              <w:t>щие производства + Производство и распредел</w:t>
            </w:r>
            <w:r w:rsidRPr="007B1AB2">
              <w:rPr>
                <w:b/>
                <w:sz w:val="16"/>
                <w:szCs w:val="16"/>
              </w:rPr>
              <w:t>е</w:t>
            </w:r>
            <w:r w:rsidRPr="007B1AB2">
              <w:rPr>
                <w:b/>
                <w:sz w:val="16"/>
                <w:szCs w:val="16"/>
              </w:rPr>
              <w:t>ние электроэнергии, газа и воды) по полному кругу предприятий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17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</w:p>
          <w:p w:rsidR="00C57602" w:rsidRPr="007B1AB2" w:rsidRDefault="00C57602" w:rsidP="00DA17CD">
            <w:pPr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в том числе </w:t>
            </w:r>
          </w:p>
          <w:p w:rsidR="00C57602" w:rsidRPr="007B1AB2" w:rsidRDefault="00C57602" w:rsidP="00DA17CD">
            <w:pPr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по видам деятельности: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из них:</w:t>
            </w:r>
          </w:p>
        </w:tc>
        <w:tc>
          <w:tcPr>
            <w:tcW w:w="110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Производство пищевых продуктов </w:t>
            </w:r>
          </w:p>
        </w:tc>
        <w:tc>
          <w:tcPr>
            <w:tcW w:w="110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одежды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</w:t>
            </w:r>
            <w:r w:rsidRPr="007B1AB2">
              <w:rPr>
                <w:i/>
                <w:sz w:val="16"/>
                <w:szCs w:val="16"/>
              </w:rPr>
              <w:t>е</w:t>
            </w:r>
            <w:r w:rsidRPr="007B1AB2">
              <w:rPr>
                <w:i/>
                <w:sz w:val="16"/>
                <w:szCs w:val="16"/>
              </w:rPr>
              <w:t xml:space="preserve">лий из соломки и материалов для плетения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прочей неметаллической минерал</w:t>
            </w:r>
            <w:r w:rsidRPr="007B1AB2">
              <w:rPr>
                <w:i/>
                <w:sz w:val="16"/>
                <w:szCs w:val="16"/>
              </w:rPr>
              <w:t>ь</w:t>
            </w:r>
            <w:r w:rsidRPr="007B1AB2">
              <w:rPr>
                <w:i/>
                <w:sz w:val="16"/>
                <w:szCs w:val="16"/>
              </w:rPr>
              <w:t>ной продукции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мебели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 xml:space="preserve">Водоснабжение; водоотведение, </w:t>
            </w:r>
          </w:p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 xml:space="preserve">организация сбора и утилизации отходов, </w:t>
            </w:r>
          </w:p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деятельность по ликвидации загрязнений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E609E1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E609E1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E609E1">
              <w:rPr>
                <w:b/>
                <w:sz w:val="16"/>
                <w:szCs w:val="16"/>
              </w:rPr>
              <w:t>Продукция сельского хозяйства во всех катег</w:t>
            </w:r>
            <w:r w:rsidRPr="00E609E1">
              <w:rPr>
                <w:b/>
                <w:sz w:val="16"/>
                <w:szCs w:val="16"/>
              </w:rPr>
              <w:t>о</w:t>
            </w:r>
            <w:r w:rsidRPr="00E609E1">
              <w:rPr>
                <w:b/>
                <w:sz w:val="16"/>
                <w:szCs w:val="16"/>
              </w:rPr>
              <w:t>риях хозяйств -  всего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E609E1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E609E1" w:rsidRDefault="00C57602" w:rsidP="00DA17CD">
            <w:pPr>
              <w:snapToGrid w:val="0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343 000,0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352 000,0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369 000,0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383 000,0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394 000,0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401 000,0</w:t>
            </w:r>
          </w:p>
        </w:tc>
      </w:tr>
      <w:tr w:rsidR="00C57602" w:rsidRPr="00E609E1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 xml:space="preserve">в % к </w:t>
            </w:r>
            <w:proofErr w:type="spellStart"/>
            <w:r w:rsidRPr="00E609E1">
              <w:rPr>
                <w:sz w:val="16"/>
                <w:szCs w:val="16"/>
              </w:rPr>
              <w:t>предыдущ</w:t>
            </w:r>
            <w:proofErr w:type="spellEnd"/>
            <w:r w:rsidRPr="00E609E1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97,9</w:t>
            </w:r>
          </w:p>
        </w:tc>
      </w:tr>
      <w:tr w:rsidR="00C57602" w:rsidRPr="008D220A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D220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8D220A">
              <w:rPr>
                <w:b/>
                <w:sz w:val="16"/>
                <w:szCs w:val="16"/>
              </w:rPr>
              <w:t>Объем инвестиций за счет всех источников ф</w:t>
            </w:r>
            <w:r w:rsidRPr="008D220A">
              <w:rPr>
                <w:b/>
                <w:sz w:val="16"/>
                <w:szCs w:val="16"/>
              </w:rPr>
              <w:t>и</w:t>
            </w:r>
            <w:r w:rsidRPr="008D220A">
              <w:rPr>
                <w:b/>
                <w:sz w:val="16"/>
                <w:szCs w:val="16"/>
              </w:rPr>
              <w:t>нансирования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57602" w:rsidRPr="008D220A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D220A" w:rsidRDefault="00C57602" w:rsidP="00DA17CD">
            <w:pPr>
              <w:snapToGrid w:val="0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92,900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111,000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112,610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120,220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121,410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122,610</w:t>
            </w:r>
          </w:p>
        </w:tc>
      </w:tr>
      <w:tr w:rsidR="00C57602" w:rsidRPr="008D220A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 xml:space="preserve">в % к  </w:t>
            </w:r>
            <w:proofErr w:type="spellStart"/>
            <w:r w:rsidRPr="008D220A">
              <w:rPr>
                <w:sz w:val="16"/>
                <w:szCs w:val="16"/>
              </w:rPr>
              <w:t>предыдущ</w:t>
            </w:r>
            <w:proofErr w:type="spellEnd"/>
            <w:r w:rsidRPr="008D220A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119 483,3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107,0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caps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Объем работ, выполненных по виду деятельн</w:t>
            </w:r>
            <w:r w:rsidRPr="002F2DC5">
              <w:rPr>
                <w:b/>
                <w:sz w:val="16"/>
                <w:szCs w:val="16"/>
              </w:rPr>
              <w:t>о</w:t>
            </w:r>
            <w:r w:rsidRPr="002F2DC5">
              <w:rPr>
                <w:b/>
                <w:sz w:val="16"/>
                <w:szCs w:val="16"/>
              </w:rPr>
              <w:t>сти «строительство»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/>
        </w:tblPrEx>
        <w:trPr>
          <w:cantSplit/>
          <w:trHeight w:val="31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lastRenderedPageBreak/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в % к </w:t>
            </w:r>
            <w:proofErr w:type="spellStart"/>
            <w:r w:rsidRPr="002F2DC5">
              <w:rPr>
                <w:sz w:val="16"/>
                <w:szCs w:val="16"/>
              </w:rPr>
              <w:t>предыдущ</w:t>
            </w:r>
            <w:proofErr w:type="spellEnd"/>
            <w:r w:rsidRPr="002F2DC5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тыс.кв</w:t>
            </w:r>
            <w:proofErr w:type="gramStart"/>
            <w:r w:rsidRPr="002F2DC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в % к  </w:t>
            </w:r>
            <w:proofErr w:type="spellStart"/>
            <w:r w:rsidRPr="002F2DC5">
              <w:rPr>
                <w:sz w:val="16"/>
                <w:szCs w:val="16"/>
              </w:rPr>
              <w:t>предыдущ</w:t>
            </w:r>
            <w:proofErr w:type="spellEnd"/>
            <w:r w:rsidRPr="002F2DC5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том числе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индивидуальные жилые дома, построенные насел</w:t>
            </w:r>
            <w:r w:rsidRPr="002F2DC5">
              <w:rPr>
                <w:sz w:val="16"/>
                <w:szCs w:val="16"/>
              </w:rPr>
              <w:t>е</w:t>
            </w:r>
            <w:r w:rsidRPr="002F2DC5">
              <w:rPr>
                <w:sz w:val="16"/>
                <w:szCs w:val="16"/>
              </w:rPr>
              <w:t>нием за свой счет и с помощью кредитов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тыс.кв</w:t>
            </w:r>
            <w:proofErr w:type="gramStart"/>
            <w:r w:rsidRPr="002F2DC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в % к  </w:t>
            </w:r>
            <w:proofErr w:type="spellStart"/>
            <w:r w:rsidRPr="002F2DC5">
              <w:rPr>
                <w:sz w:val="16"/>
                <w:szCs w:val="16"/>
              </w:rPr>
              <w:t>предыдущ</w:t>
            </w:r>
            <w:proofErr w:type="spellEnd"/>
            <w:r w:rsidRPr="002F2DC5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Число малых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Число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14E2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22" w:rsidRPr="002F2DC5" w:rsidRDefault="00B14E2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2F2DC5" w:rsidRDefault="00B14E2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22" w:rsidRPr="00B14E22" w:rsidRDefault="005240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31,0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5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Среднесписочная численность работников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Среднесписочная численность работников средних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Оборот малых предприятий - всего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3B3CB7" w:rsidTr="00DA17CD">
        <w:tblPrEx>
          <w:tblLook w:val="0000"/>
        </w:tblPrEx>
        <w:trPr>
          <w:cantSplit/>
          <w:trHeight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3B3CB7" w:rsidRDefault="00C57602" w:rsidP="00DA17CD">
            <w:pPr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3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% к </w:t>
            </w:r>
            <w:proofErr w:type="spellStart"/>
            <w:r w:rsidRPr="003B3CB7">
              <w:rPr>
                <w:sz w:val="16"/>
                <w:szCs w:val="16"/>
              </w:rPr>
              <w:t>предыдущ</w:t>
            </w:r>
            <w:proofErr w:type="spellEnd"/>
            <w:r w:rsidRPr="003B3CB7">
              <w:rPr>
                <w:sz w:val="16"/>
                <w:szCs w:val="16"/>
              </w:rPr>
              <w:t>.</w:t>
            </w:r>
          </w:p>
          <w:p w:rsidR="00C57602" w:rsidRPr="003B3CB7" w:rsidRDefault="00C57602" w:rsidP="00DA17CD">
            <w:pPr>
              <w:widowControl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2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Оборот средних предприятий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3B3CB7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3B3CB7" w:rsidRDefault="00C57602" w:rsidP="00DA17CD">
            <w:pPr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3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% к </w:t>
            </w:r>
            <w:proofErr w:type="spellStart"/>
            <w:r w:rsidRPr="003B3CB7">
              <w:rPr>
                <w:sz w:val="16"/>
                <w:szCs w:val="16"/>
              </w:rPr>
              <w:t>предыдущ</w:t>
            </w:r>
            <w:proofErr w:type="spellEnd"/>
            <w:r w:rsidRPr="003B3CB7">
              <w:rPr>
                <w:sz w:val="16"/>
                <w:szCs w:val="16"/>
              </w:rPr>
              <w:t>.</w:t>
            </w:r>
          </w:p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Объем инвестиций малых предприятий</w:t>
            </w:r>
            <w:r w:rsidRPr="009330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2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</w:t>
            </w:r>
          </w:p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3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Объем инвестиций средних предприятий</w:t>
            </w:r>
            <w:r w:rsidRPr="009330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26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</w:t>
            </w:r>
          </w:p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36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b/>
                <w:sz w:val="16"/>
                <w:szCs w:val="16"/>
              </w:rPr>
              <w:t>Оборот розничной торговли (во всех каналах реализации)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в 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45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pStyle w:val="3"/>
              <w:keepNext w:val="0"/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27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40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в 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40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b/>
                <w:bCs/>
                <w:sz w:val="16"/>
                <w:szCs w:val="16"/>
              </w:rPr>
              <w:t xml:space="preserve">Численность работников -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100,0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47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pStyle w:val="6"/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bCs/>
                <w:sz w:val="16"/>
                <w:szCs w:val="16"/>
              </w:rPr>
              <w:t>Фонд заработной платы по территории всего (без выплат социального характера)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Pr="00FF1114">
              <w:rPr>
                <w:sz w:val="16"/>
                <w:szCs w:val="16"/>
              </w:rPr>
              <w:t>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98 633,93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108 180,80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128 801,13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144 794,66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158 506,51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171 807,28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5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108,4</w:t>
            </w:r>
          </w:p>
        </w:tc>
      </w:tr>
      <w:tr w:rsidR="00C57602" w:rsidRPr="002F6AF3" w:rsidTr="00DA17CD">
        <w:tblPrEx>
          <w:tblLook w:val="0000"/>
        </w:tblPrEx>
        <w:trPr>
          <w:cantSplit/>
          <w:trHeight w:val="55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pStyle w:val="6"/>
              <w:widowControl w:val="0"/>
              <w:ind w:left="67" w:right="-54" w:hanging="13"/>
              <w:rPr>
                <w:bCs/>
                <w:sz w:val="16"/>
                <w:szCs w:val="16"/>
              </w:rPr>
            </w:pPr>
            <w:r w:rsidRPr="002F6AF3">
              <w:rPr>
                <w:bCs/>
                <w:sz w:val="16"/>
                <w:szCs w:val="16"/>
              </w:rPr>
              <w:t>Среднемесячная начисленная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39 140,45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43 551,05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51 111,56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57 458,20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62 899,41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68 177,49</w:t>
            </w:r>
          </w:p>
        </w:tc>
      </w:tr>
      <w:tr w:rsidR="00C57602" w:rsidRPr="002F6AF3" w:rsidTr="00DA17CD">
        <w:tblPrEx>
          <w:tblLook w:val="0000"/>
        </w:tblPrEx>
        <w:trPr>
          <w:cantSplit/>
          <w:trHeight w:val="35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108,4</w:t>
            </w:r>
          </w:p>
        </w:tc>
      </w:tr>
      <w:tr w:rsidR="00C57602" w:rsidRPr="00D65A58" w:rsidTr="00DA17CD">
        <w:tblPrEx>
          <w:tblLook w:val="0000"/>
        </w:tblPrEx>
        <w:trPr>
          <w:cantSplit/>
          <w:trHeight w:val="4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pStyle w:val="a8"/>
              <w:widowControl w:val="0"/>
              <w:snapToGrid w:val="0"/>
              <w:rPr>
                <w:b/>
                <w:sz w:val="16"/>
                <w:szCs w:val="16"/>
              </w:rPr>
            </w:pPr>
            <w:r w:rsidRPr="00D65A58">
              <w:rPr>
                <w:b/>
                <w:sz w:val="16"/>
                <w:szCs w:val="16"/>
              </w:rPr>
              <w:t>Налог на доходы физических лиц в местный бюджет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816,25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937,90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996,99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1086,72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1164,96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1237,19</w:t>
            </w:r>
          </w:p>
        </w:tc>
      </w:tr>
      <w:tr w:rsidR="00C57602" w:rsidRPr="00D65A58" w:rsidTr="00DA17CD">
        <w:tblPrEx>
          <w:tblLook w:val="0000"/>
        </w:tblPrEx>
        <w:trPr>
          <w:cantSplit/>
          <w:trHeight w:val="2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106,2</w:t>
            </w:r>
          </w:p>
        </w:tc>
      </w:tr>
      <w:tr w:rsidR="00C57602" w:rsidRPr="00D65A58" w:rsidTr="00DA17CD">
        <w:tblPrEx>
          <w:tblLook w:val="000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D65A58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D65A58">
              <w:rPr>
                <w:b/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65A58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057B" w:rsidRPr="00D65A58" w:rsidTr="00926147">
        <w:tblPrEx>
          <w:tblLook w:val="000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D65A58" w:rsidRDefault="00EE057B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7B" w:rsidRPr="00D65A58" w:rsidRDefault="00EE057B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78 520,0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213 336,0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211 938,0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195 000,0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195 000,0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195 000,0</w:t>
            </w:r>
          </w:p>
        </w:tc>
      </w:tr>
      <w:tr w:rsidR="00EE057B" w:rsidRPr="00D65A58" w:rsidTr="00926147">
        <w:tblPrEx>
          <w:tblLook w:val="000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D65A58" w:rsidRDefault="00EE057B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7B" w:rsidRPr="00D65A58" w:rsidRDefault="00EE057B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 xml:space="preserve">в % к </w:t>
            </w:r>
            <w:proofErr w:type="spellStart"/>
            <w:r w:rsidRPr="00D65A58">
              <w:rPr>
                <w:sz w:val="16"/>
                <w:szCs w:val="16"/>
              </w:rPr>
              <w:t>предыдущ</w:t>
            </w:r>
            <w:proofErr w:type="spellEnd"/>
            <w:r w:rsidRPr="00D65A58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271,7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</w:tr>
    </w:tbl>
    <w:p w:rsidR="00C57602" w:rsidRPr="004656FD" w:rsidRDefault="00C57602" w:rsidP="00C57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F" w:rsidRPr="00CB1207" w:rsidRDefault="00897BEF" w:rsidP="00897BEF">
      <w:pPr>
        <w:ind w:left="1134"/>
        <w:rPr>
          <w:sz w:val="16"/>
          <w:szCs w:val="16"/>
        </w:rPr>
      </w:pPr>
    </w:p>
    <w:p w:rsidR="00897BEF" w:rsidRPr="006526CF" w:rsidRDefault="00897BEF" w:rsidP="00897BEF">
      <w:pPr>
        <w:ind w:left="4956" w:firstLine="708"/>
        <w:rPr>
          <w:sz w:val="24"/>
          <w:szCs w:val="24"/>
        </w:rPr>
      </w:pPr>
    </w:p>
    <w:sectPr w:rsidR="00897BEF" w:rsidRPr="006526CF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08" w:rsidRDefault="00F71008">
      <w:r>
        <w:separator/>
      </w:r>
    </w:p>
  </w:endnote>
  <w:endnote w:type="continuationSeparator" w:id="0">
    <w:p w:rsidR="00F71008" w:rsidRDefault="00F7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08" w:rsidRDefault="00F71008">
      <w:r>
        <w:separator/>
      </w:r>
    </w:p>
  </w:footnote>
  <w:footnote w:type="continuationSeparator" w:id="0">
    <w:p w:rsidR="00F71008" w:rsidRDefault="00F71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6AD5"/>
    <w:multiLevelType w:val="hybridMultilevel"/>
    <w:tmpl w:val="A70C2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12E2"/>
    <w:rsid w:val="000149A6"/>
    <w:rsid w:val="00015505"/>
    <w:rsid w:val="00023127"/>
    <w:rsid w:val="00023E9B"/>
    <w:rsid w:val="00024203"/>
    <w:rsid w:val="0002448B"/>
    <w:rsid w:val="00030796"/>
    <w:rsid w:val="00052B39"/>
    <w:rsid w:val="0006427C"/>
    <w:rsid w:val="000654AA"/>
    <w:rsid w:val="00066A91"/>
    <w:rsid w:val="00067816"/>
    <w:rsid w:val="000765D9"/>
    <w:rsid w:val="0008101C"/>
    <w:rsid w:val="0008128D"/>
    <w:rsid w:val="000A1469"/>
    <w:rsid w:val="000A6A05"/>
    <w:rsid w:val="000A7D98"/>
    <w:rsid w:val="000C6B0F"/>
    <w:rsid w:val="000D2A08"/>
    <w:rsid w:val="000F5D49"/>
    <w:rsid w:val="000F6BF2"/>
    <w:rsid w:val="001022BF"/>
    <w:rsid w:val="00106FFE"/>
    <w:rsid w:val="001124B3"/>
    <w:rsid w:val="001214AE"/>
    <w:rsid w:val="00123BD0"/>
    <w:rsid w:val="001241FA"/>
    <w:rsid w:val="00125245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19C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1EB5"/>
    <w:rsid w:val="001D5FEF"/>
    <w:rsid w:val="001D7252"/>
    <w:rsid w:val="001E6976"/>
    <w:rsid w:val="001F256E"/>
    <w:rsid w:val="001F46AC"/>
    <w:rsid w:val="00200A6E"/>
    <w:rsid w:val="002034E2"/>
    <w:rsid w:val="00203588"/>
    <w:rsid w:val="0020635D"/>
    <w:rsid w:val="00212041"/>
    <w:rsid w:val="002257E3"/>
    <w:rsid w:val="0023335F"/>
    <w:rsid w:val="00233695"/>
    <w:rsid w:val="002477D8"/>
    <w:rsid w:val="002548CA"/>
    <w:rsid w:val="00263079"/>
    <w:rsid w:val="002775EF"/>
    <w:rsid w:val="002870F9"/>
    <w:rsid w:val="00290134"/>
    <w:rsid w:val="002A02F7"/>
    <w:rsid w:val="002A34A5"/>
    <w:rsid w:val="002B2AB5"/>
    <w:rsid w:val="002B649A"/>
    <w:rsid w:val="002C1526"/>
    <w:rsid w:val="002C51B0"/>
    <w:rsid w:val="002C6E3C"/>
    <w:rsid w:val="002D3A98"/>
    <w:rsid w:val="002E1E0C"/>
    <w:rsid w:val="002E549F"/>
    <w:rsid w:val="002F2786"/>
    <w:rsid w:val="002F3061"/>
    <w:rsid w:val="003017EE"/>
    <w:rsid w:val="0030196E"/>
    <w:rsid w:val="00305604"/>
    <w:rsid w:val="00306E99"/>
    <w:rsid w:val="00314CE4"/>
    <w:rsid w:val="003253ED"/>
    <w:rsid w:val="00326D6E"/>
    <w:rsid w:val="00334C1E"/>
    <w:rsid w:val="003375E6"/>
    <w:rsid w:val="00343CA6"/>
    <w:rsid w:val="003464F4"/>
    <w:rsid w:val="003760B7"/>
    <w:rsid w:val="00381B4D"/>
    <w:rsid w:val="00385EA9"/>
    <w:rsid w:val="00387EBF"/>
    <w:rsid w:val="00390D0B"/>
    <w:rsid w:val="003929D1"/>
    <w:rsid w:val="00393E4C"/>
    <w:rsid w:val="003A77A6"/>
    <w:rsid w:val="003B39EB"/>
    <w:rsid w:val="003B4542"/>
    <w:rsid w:val="003C0DC5"/>
    <w:rsid w:val="003C57EB"/>
    <w:rsid w:val="003D0681"/>
    <w:rsid w:val="003D3605"/>
    <w:rsid w:val="003D3B75"/>
    <w:rsid w:val="003E0177"/>
    <w:rsid w:val="003E0592"/>
    <w:rsid w:val="003E21E7"/>
    <w:rsid w:val="003E44B4"/>
    <w:rsid w:val="003E70CA"/>
    <w:rsid w:val="003F15DF"/>
    <w:rsid w:val="004006CF"/>
    <w:rsid w:val="004077F1"/>
    <w:rsid w:val="00412206"/>
    <w:rsid w:val="00412661"/>
    <w:rsid w:val="00416B76"/>
    <w:rsid w:val="004325C4"/>
    <w:rsid w:val="00441547"/>
    <w:rsid w:val="00446479"/>
    <w:rsid w:val="00453D91"/>
    <w:rsid w:val="004643A7"/>
    <w:rsid w:val="0049671D"/>
    <w:rsid w:val="004A3416"/>
    <w:rsid w:val="004B08FF"/>
    <w:rsid w:val="004C1EF6"/>
    <w:rsid w:val="004D39C0"/>
    <w:rsid w:val="004D64AD"/>
    <w:rsid w:val="004D66D4"/>
    <w:rsid w:val="004E06DA"/>
    <w:rsid w:val="004E2F0E"/>
    <w:rsid w:val="004E7F2F"/>
    <w:rsid w:val="004F0AE9"/>
    <w:rsid w:val="004F5FE9"/>
    <w:rsid w:val="004F6E3D"/>
    <w:rsid w:val="005015EF"/>
    <w:rsid w:val="00524019"/>
    <w:rsid w:val="00535227"/>
    <w:rsid w:val="00537834"/>
    <w:rsid w:val="005469B2"/>
    <w:rsid w:val="005515FE"/>
    <w:rsid w:val="0055465C"/>
    <w:rsid w:val="00554B40"/>
    <w:rsid w:val="0056058C"/>
    <w:rsid w:val="0056536A"/>
    <w:rsid w:val="00567B1F"/>
    <w:rsid w:val="005709FA"/>
    <w:rsid w:val="00570C43"/>
    <w:rsid w:val="00574317"/>
    <w:rsid w:val="00575552"/>
    <w:rsid w:val="00576E59"/>
    <w:rsid w:val="0059397E"/>
    <w:rsid w:val="00596030"/>
    <w:rsid w:val="005A40AF"/>
    <w:rsid w:val="005A7114"/>
    <w:rsid w:val="005B0199"/>
    <w:rsid w:val="005B3062"/>
    <w:rsid w:val="005B54AA"/>
    <w:rsid w:val="005E33FD"/>
    <w:rsid w:val="005E73C0"/>
    <w:rsid w:val="005F0319"/>
    <w:rsid w:val="00612E81"/>
    <w:rsid w:val="006132E7"/>
    <w:rsid w:val="00615B1F"/>
    <w:rsid w:val="00616DE3"/>
    <w:rsid w:val="006224B3"/>
    <w:rsid w:val="00632944"/>
    <w:rsid w:val="00634FE7"/>
    <w:rsid w:val="00635A11"/>
    <w:rsid w:val="00635DF8"/>
    <w:rsid w:val="00640330"/>
    <w:rsid w:val="00646BCF"/>
    <w:rsid w:val="00651188"/>
    <w:rsid w:val="006526CF"/>
    <w:rsid w:val="006562EC"/>
    <w:rsid w:val="00660EA3"/>
    <w:rsid w:val="00661098"/>
    <w:rsid w:val="00663476"/>
    <w:rsid w:val="00682462"/>
    <w:rsid w:val="00682A46"/>
    <w:rsid w:val="00692865"/>
    <w:rsid w:val="006A74D3"/>
    <w:rsid w:val="006B73B0"/>
    <w:rsid w:val="006B7951"/>
    <w:rsid w:val="006D20C1"/>
    <w:rsid w:val="006D5C1E"/>
    <w:rsid w:val="006D7765"/>
    <w:rsid w:val="006E2D79"/>
    <w:rsid w:val="006E4047"/>
    <w:rsid w:val="006E77B1"/>
    <w:rsid w:val="007102D7"/>
    <w:rsid w:val="00714D89"/>
    <w:rsid w:val="00715E18"/>
    <w:rsid w:val="007167D6"/>
    <w:rsid w:val="0071713E"/>
    <w:rsid w:val="007226AB"/>
    <w:rsid w:val="00722F40"/>
    <w:rsid w:val="00723AD2"/>
    <w:rsid w:val="00731F5A"/>
    <w:rsid w:val="00734C07"/>
    <w:rsid w:val="0073539D"/>
    <w:rsid w:val="00737EB2"/>
    <w:rsid w:val="00741CC7"/>
    <w:rsid w:val="00745ED8"/>
    <w:rsid w:val="00760BBB"/>
    <w:rsid w:val="00761D02"/>
    <w:rsid w:val="00763DBC"/>
    <w:rsid w:val="0076502B"/>
    <w:rsid w:val="00777C73"/>
    <w:rsid w:val="007839BF"/>
    <w:rsid w:val="00785856"/>
    <w:rsid w:val="00791993"/>
    <w:rsid w:val="0079255F"/>
    <w:rsid w:val="007A0A48"/>
    <w:rsid w:val="007A234E"/>
    <w:rsid w:val="007A2864"/>
    <w:rsid w:val="007B39A2"/>
    <w:rsid w:val="007B3FDC"/>
    <w:rsid w:val="007B6B34"/>
    <w:rsid w:val="007D747C"/>
    <w:rsid w:val="007E0F60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94635"/>
    <w:rsid w:val="00897BEF"/>
    <w:rsid w:val="008A1CEC"/>
    <w:rsid w:val="008A2F7A"/>
    <w:rsid w:val="008A6799"/>
    <w:rsid w:val="008B783D"/>
    <w:rsid w:val="008C245F"/>
    <w:rsid w:val="008C486B"/>
    <w:rsid w:val="008C5512"/>
    <w:rsid w:val="008E075D"/>
    <w:rsid w:val="008F41AE"/>
    <w:rsid w:val="008F43F1"/>
    <w:rsid w:val="00900721"/>
    <w:rsid w:val="00902849"/>
    <w:rsid w:val="00906164"/>
    <w:rsid w:val="00907696"/>
    <w:rsid w:val="00912D07"/>
    <w:rsid w:val="00920B4E"/>
    <w:rsid w:val="00920ED7"/>
    <w:rsid w:val="00921CC7"/>
    <w:rsid w:val="00927055"/>
    <w:rsid w:val="00936967"/>
    <w:rsid w:val="00945CC6"/>
    <w:rsid w:val="00947527"/>
    <w:rsid w:val="00951206"/>
    <w:rsid w:val="009667ED"/>
    <w:rsid w:val="00983583"/>
    <w:rsid w:val="00990673"/>
    <w:rsid w:val="009918AB"/>
    <w:rsid w:val="00995237"/>
    <w:rsid w:val="009A04BE"/>
    <w:rsid w:val="009A06E0"/>
    <w:rsid w:val="009A200B"/>
    <w:rsid w:val="009A36EE"/>
    <w:rsid w:val="009B107B"/>
    <w:rsid w:val="009B78A5"/>
    <w:rsid w:val="009C1F60"/>
    <w:rsid w:val="009C6D88"/>
    <w:rsid w:val="009D2376"/>
    <w:rsid w:val="009D2E8C"/>
    <w:rsid w:val="009D3FFC"/>
    <w:rsid w:val="009E5A44"/>
    <w:rsid w:val="009F5B48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5585A"/>
    <w:rsid w:val="00A7409D"/>
    <w:rsid w:val="00A846B2"/>
    <w:rsid w:val="00A966FB"/>
    <w:rsid w:val="00A97A71"/>
    <w:rsid w:val="00AA2264"/>
    <w:rsid w:val="00AA35EF"/>
    <w:rsid w:val="00AA3B0A"/>
    <w:rsid w:val="00AA50C2"/>
    <w:rsid w:val="00AC174C"/>
    <w:rsid w:val="00AC3952"/>
    <w:rsid w:val="00AC5012"/>
    <w:rsid w:val="00AD249B"/>
    <w:rsid w:val="00AD2847"/>
    <w:rsid w:val="00AD36B0"/>
    <w:rsid w:val="00AD7608"/>
    <w:rsid w:val="00AE323B"/>
    <w:rsid w:val="00AE5660"/>
    <w:rsid w:val="00AF5D65"/>
    <w:rsid w:val="00B02F1B"/>
    <w:rsid w:val="00B07DEA"/>
    <w:rsid w:val="00B146E5"/>
    <w:rsid w:val="00B14E22"/>
    <w:rsid w:val="00B17880"/>
    <w:rsid w:val="00B5091E"/>
    <w:rsid w:val="00B51596"/>
    <w:rsid w:val="00B5528B"/>
    <w:rsid w:val="00B5543C"/>
    <w:rsid w:val="00B57DC9"/>
    <w:rsid w:val="00B67593"/>
    <w:rsid w:val="00B70306"/>
    <w:rsid w:val="00B72954"/>
    <w:rsid w:val="00B72A26"/>
    <w:rsid w:val="00B750B3"/>
    <w:rsid w:val="00B85A03"/>
    <w:rsid w:val="00B87B68"/>
    <w:rsid w:val="00B9305B"/>
    <w:rsid w:val="00B930D1"/>
    <w:rsid w:val="00B94B43"/>
    <w:rsid w:val="00BA2738"/>
    <w:rsid w:val="00BA32CF"/>
    <w:rsid w:val="00BA60B6"/>
    <w:rsid w:val="00BB24DF"/>
    <w:rsid w:val="00BC09E2"/>
    <w:rsid w:val="00BC5310"/>
    <w:rsid w:val="00BD5A4D"/>
    <w:rsid w:val="00BE15DA"/>
    <w:rsid w:val="00BE4F52"/>
    <w:rsid w:val="00BE5559"/>
    <w:rsid w:val="00BF1BA8"/>
    <w:rsid w:val="00BF4127"/>
    <w:rsid w:val="00BF7CD6"/>
    <w:rsid w:val="00C02C75"/>
    <w:rsid w:val="00C11D7A"/>
    <w:rsid w:val="00C15159"/>
    <w:rsid w:val="00C15E53"/>
    <w:rsid w:val="00C33BB0"/>
    <w:rsid w:val="00C34575"/>
    <w:rsid w:val="00C50C44"/>
    <w:rsid w:val="00C567E5"/>
    <w:rsid w:val="00C57602"/>
    <w:rsid w:val="00C60044"/>
    <w:rsid w:val="00C62B51"/>
    <w:rsid w:val="00C70D26"/>
    <w:rsid w:val="00C718D3"/>
    <w:rsid w:val="00C72F7E"/>
    <w:rsid w:val="00C7524B"/>
    <w:rsid w:val="00C849E3"/>
    <w:rsid w:val="00C90993"/>
    <w:rsid w:val="00C97B4C"/>
    <w:rsid w:val="00CA02DC"/>
    <w:rsid w:val="00CA1AF6"/>
    <w:rsid w:val="00CA55BD"/>
    <w:rsid w:val="00CB6217"/>
    <w:rsid w:val="00CC0580"/>
    <w:rsid w:val="00CC0CB1"/>
    <w:rsid w:val="00CC0DBF"/>
    <w:rsid w:val="00CC353E"/>
    <w:rsid w:val="00CC45F0"/>
    <w:rsid w:val="00CC5798"/>
    <w:rsid w:val="00CD08F5"/>
    <w:rsid w:val="00CD7E0B"/>
    <w:rsid w:val="00CF4B36"/>
    <w:rsid w:val="00CF602F"/>
    <w:rsid w:val="00CF6B82"/>
    <w:rsid w:val="00CF78E2"/>
    <w:rsid w:val="00D05266"/>
    <w:rsid w:val="00D15A3E"/>
    <w:rsid w:val="00D31724"/>
    <w:rsid w:val="00D45555"/>
    <w:rsid w:val="00D5280D"/>
    <w:rsid w:val="00D542F8"/>
    <w:rsid w:val="00D756A2"/>
    <w:rsid w:val="00D770DA"/>
    <w:rsid w:val="00D85B5A"/>
    <w:rsid w:val="00D865F3"/>
    <w:rsid w:val="00D91F66"/>
    <w:rsid w:val="00DA0BA3"/>
    <w:rsid w:val="00DA17CD"/>
    <w:rsid w:val="00DC3358"/>
    <w:rsid w:val="00DC7FA2"/>
    <w:rsid w:val="00DD0B6D"/>
    <w:rsid w:val="00DD4579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4010D"/>
    <w:rsid w:val="00E44C0C"/>
    <w:rsid w:val="00E46C99"/>
    <w:rsid w:val="00E47EA3"/>
    <w:rsid w:val="00E74547"/>
    <w:rsid w:val="00EA5874"/>
    <w:rsid w:val="00EB5FD5"/>
    <w:rsid w:val="00EB61B3"/>
    <w:rsid w:val="00EB6DED"/>
    <w:rsid w:val="00EC0F22"/>
    <w:rsid w:val="00EC211E"/>
    <w:rsid w:val="00EC3C1D"/>
    <w:rsid w:val="00EC73B5"/>
    <w:rsid w:val="00EE057B"/>
    <w:rsid w:val="00EE38B3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17F02"/>
    <w:rsid w:val="00F20265"/>
    <w:rsid w:val="00F20DAF"/>
    <w:rsid w:val="00F240F3"/>
    <w:rsid w:val="00F45E31"/>
    <w:rsid w:val="00F5543E"/>
    <w:rsid w:val="00F56B9C"/>
    <w:rsid w:val="00F57BA8"/>
    <w:rsid w:val="00F637B6"/>
    <w:rsid w:val="00F63901"/>
    <w:rsid w:val="00F65405"/>
    <w:rsid w:val="00F666A2"/>
    <w:rsid w:val="00F71008"/>
    <w:rsid w:val="00F86F6B"/>
    <w:rsid w:val="00F911BD"/>
    <w:rsid w:val="00F9786F"/>
    <w:rsid w:val="00F97AC9"/>
    <w:rsid w:val="00FA7C49"/>
    <w:rsid w:val="00FC0BB6"/>
    <w:rsid w:val="00FC0C87"/>
    <w:rsid w:val="00FC7DA3"/>
    <w:rsid w:val="00FD0726"/>
    <w:rsid w:val="00FD4BCC"/>
    <w:rsid w:val="00FD60A5"/>
    <w:rsid w:val="00FD7850"/>
    <w:rsid w:val="00FE4A9B"/>
    <w:rsid w:val="00FF1DA7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uiPriority w:val="99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uiPriority w:val="99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f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f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0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3">
    <w:name w:val="Hyperlink"/>
    <w:rsid w:val="00DA0BA3"/>
    <w:rPr>
      <w:color w:val="0000FF"/>
      <w:u w:val="single"/>
    </w:rPr>
  </w:style>
  <w:style w:type="paragraph" w:customStyle="1" w:styleId="Postan">
    <w:name w:val="Postan"/>
    <w:basedOn w:val="a"/>
    <w:rsid w:val="006D5C1E"/>
    <w:pPr>
      <w:jc w:val="center"/>
    </w:pPr>
    <w:rPr>
      <w:szCs w:val="28"/>
      <w:lang w:eastAsia="ar-SA"/>
    </w:rPr>
  </w:style>
  <w:style w:type="paragraph" w:styleId="31">
    <w:name w:val="Body Text Indent 3"/>
    <w:basedOn w:val="a"/>
    <w:link w:val="32"/>
    <w:rsid w:val="00CF6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02F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97B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5571DE8-061F-43E0-A2C4-62A84E4A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пк</cp:lastModifiedBy>
  <cp:revision>6</cp:revision>
  <cp:lastPrinted>2022-09-02T08:14:00Z</cp:lastPrinted>
  <dcterms:created xsi:type="dcterms:W3CDTF">2022-09-12T21:15:00Z</dcterms:created>
  <dcterms:modified xsi:type="dcterms:W3CDTF">2022-09-13T12:17:00Z</dcterms:modified>
</cp:coreProperties>
</file>