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3B38D2" w:rsidRDefault="003B38D2" w:rsidP="003B38D2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3B38D2" w:rsidRDefault="003B38D2" w:rsidP="003B38D2">
      <w:pPr>
        <w:jc w:val="center"/>
        <w:rPr>
          <w:sz w:val="28"/>
        </w:rPr>
      </w:pPr>
    </w:p>
    <w:p w:rsidR="003B38D2" w:rsidRDefault="003B38D2" w:rsidP="003B38D2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3B38D2" w:rsidRDefault="003B38D2" w:rsidP="003B38D2">
      <w:pPr>
        <w:pStyle w:val="Postan"/>
        <w:jc w:val="left"/>
        <w:rPr>
          <w:szCs w:val="28"/>
        </w:rPr>
      </w:pPr>
      <w:r>
        <w:rPr>
          <w:szCs w:val="28"/>
        </w:rPr>
        <w:t>09.01.20</w:t>
      </w:r>
      <w:r w:rsidR="0077314D">
        <w:rPr>
          <w:szCs w:val="28"/>
        </w:rPr>
        <w:t>20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0</w:t>
      </w:r>
      <w:r w:rsidR="0077314D">
        <w:rPr>
          <w:szCs w:val="28"/>
        </w:rPr>
        <w:t>1</w:t>
      </w:r>
    </w:p>
    <w:p w:rsidR="003B38D2" w:rsidRDefault="003B38D2" w:rsidP="003B38D2">
      <w:pPr>
        <w:pStyle w:val="Postan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Стычновский</w:t>
      </w:r>
      <w:proofErr w:type="spellEnd"/>
    </w:p>
    <w:p w:rsidR="003B38D2" w:rsidRDefault="003B38D2" w:rsidP="003B3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Default="003B38D2" w:rsidP="003B38D2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муниципального задания муниципальному бюджетному учреждению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3B38D2" w:rsidRDefault="003B38D2" w:rsidP="003B38D2">
      <w:pPr>
        <w:pStyle w:val="ConsPlusNormal"/>
        <w:ind w:firstLine="540"/>
        <w:jc w:val="both"/>
      </w:pPr>
    </w:p>
    <w:p w:rsidR="003B38D2" w:rsidRDefault="003B38D2" w:rsidP="003B38D2">
      <w:pPr>
        <w:pStyle w:val="2"/>
        <w:ind w:left="0" w:firstLine="567"/>
        <w:jc w:val="both"/>
        <w:rPr>
          <w:rStyle w:val="27"/>
          <w:b w:val="0"/>
          <w:sz w:val="28"/>
          <w:szCs w:val="28"/>
        </w:rPr>
      </w:pPr>
      <w:proofErr w:type="gramStart"/>
      <w:r w:rsidRPr="000B29CC">
        <w:rPr>
          <w:bCs/>
          <w:iCs/>
          <w:szCs w:val="28"/>
        </w:rPr>
        <w:t>В соответствии со статьями 69, 69.1, 69.2, 70 Бюджетного кодекса Российской Федерации, Федеральным законом от 06.10.2003 N 131-ФЗ «Об общих принципах о</w:t>
      </w:r>
      <w:r w:rsidRPr="000B29CC">
        <w:rPr>
          <w:bCs/>
          <w:iCs/>
          <w:szCs w:val="28"/>
        </w:rPr>
        <w:t>р</w:t>
      </w:r>
      <w:r w:rsidRPr="000B29CC">
        <w:rPr>
          <w:bCs/>
          <w:iCs/>
          <w:szCs w:val="28"/>
        </w:rPr>
        <w:t>ганизации местного самоуправления в Российской Федерации», Уставом муниципал</w:t>
      </w:r>
      <w:r w:rsidRPr="000B29CC">
        <w:rPr>
          <w:bCs/>
          <w:iCs/>
          <w:szCs w:val="28"/>
        </w:rPr>
        <w:t>ь</w:t>
      </w:r>
      <w:r w:rsidRPr="000B29CC">
        <w:rPr>
          <w:bCs/>
          <w:iCs/>
          <w:szCs w:val="28"/>
        </w:rPr>
        <w:t>ного образования «</w:t>
      </w:r>
      <w:proofErr w:type="spellStart"/>
      <w:r w:rsidRPr="000B29CC">
        <w:rPr>
          <w:bCs/>
          <w:iCs/>
          <w:szCs w:val="28"/>
        </w:rPr>
        <w:t>Стычновское</w:t>
      </w:r>
      <w:proofErr w:type="spellEnd"/>
      <w:r w:rsidRPr="000B29CC">
        <w:rPr>
          <w:bCs/>
          <w:iCs/>
          <w:szCs w:val="28"/>
        </w:rPr>
        <w:t xml:space="preserve"> сельское поселение», постановлением администрации </w:t>
      </w:r>
      <w:proofErr w:type="spellStart"/>
      <w:r w:rsidRPr="000B29CC">
        <w:rPr>
          <w:bCs/>
          <w:iCs/>
          <w:szCs w:val="28"/>
        </w:rPr>
        <w:t>Стычновского</w:t>
      </w:r>
      <w:proofErr w:type="spellEnd"/>
      <w:r w:rsidRPr="000B29CC">
        <w:rPr>
          <w:bCs/>
          <w:iCs/>
          <w:szCs w:val="28"/>
        </w:rPr>
        <w:t xml:space="preserve"> сельского поселения </w:t>
      </w:r>
      <w:r w:rsidRPr="00135756">
        <w:rPr>
          <w:szCs w:val="28"/>
        </w:rPr>
        <w:t xml:space="preserve">от 14.10.2015 года N 127 </w:t>
      </w:r>
      <w:r>
        <w:rPr>
          <w:szCs w:val="28"/>
        </w:rPr>
        <w:t>«</w:t>
      </w:r>
      <w:r w:rsidRPr="00135756">
        <w:rPr>
          <w:bCs/>
          <w:kern w:val="2"/>
          <w:szCs w:val="28"/>
        </w:rPr>
        <w:t>О порядке формиров</w:t>
      </w:r>
      <w:r w:rsidRPr="00135756">
        <w:rPr>
          <w:bCs/>
          <w:kern w:val="2"/>
          <w:szCs w:val="28"/>
        </w:rPr>
        <w:t>а</w:t>
      </w:r>
      <w:r w:rsidRPr="00135756">
        <w:rPr>
          <w:bCs/>
          <w:kern w:val="2"/>
          <w:szCs w:val="28"/>
        </w:rPr>
        <w:t xml:space="preserve">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35756">
        <w:rPr>
          <w:bCs/>
          <w:kern w:val="2"/>
          <w:szCs w:val="28"/>
        </w:rPr>
        <w:t>Стычновского</w:t>
      </w:r>
      <w:proofErr w:type="spellEnd"/>
      <w:r w:rsidRPr="00135756">
        <w:rPr>
          <w:bCs/>
          <w:kern w:val="2"/>
          <w:szCs w:val="28"/>
        </w:rPr>
        <w:t xml:space="preserve"> сельского</w:t>
      </w:r>
      <w:proofErr w:type="gramEnd"/>
      <w:r w:rsidRPr="00135756">
        <w:rPr>
          <w:bCs/>
          <w:kern w:val="2"/>
          <w:szCs w:val="28"/>
        </w:rPr>
        <w:t xml:space="preserve"> поселения Конста</w:t>
      </w:r>
      <w:r w:rsidRPr="00135756">
        <w:rPr>
          <w:bCs/>
          <w:kern w:val="2"/>
          <w:szCs w:val="28"/>
        </w:rPr>
        <w:t>н</w:t>
      </w:r>
      <w:r w:rsidRPr="00135756">
        <w:rPr>
          <w:bCs/>
          <w:kern w:val="2"/>
          <w:szCs w:val="28"/>
        </w:rPr>
        <w:t>тиновского района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  <w:r w:rsidRPr="000B29CC">
        <w:rPr>
          <w:rStyle w:val="27"/>
          <w:b w:val="0"/>
          <w:szCs w:val="28"/>
        </w:rPr>
        <w:t xml:space="preserve">, </w:t>
      </w:r>
      <w:r w:rsidRPr="003B38D2">
        <w:rPr>
          <w:rStyle w:val="27"/>
          <w:b w:val="0"/>
          <w:sz w:val="28"/>
          <w:szCs w:val="28"/>
        </w:rPr>
        <w:t xml:space="preserve">Администрация </w:t>
      </w:r>
      <w:proofErr w:type="spellStart"/>
      <w:r w:rsidRPr="003B38D2">
        <w:rPr>
          <w:rStyle w:val="27"/>
          <w:b w:val="0"/>
          <w:sz w:val="28"/>
          <w:szCs w:val="28"/>
        </w:rPr>
        <w:t>Стычновского</w:t>
      </w:r>
      <w:proofErr w:type="spellEnd"/>
      <w:r w:rsidRPr="003B38D2">
        <w:rPr>
          <w:rStyle w:val="27"/>
          <w:b w:val="0"/>
          <w:sz w:val="28"/>
          <w:szCs w:val="28"/>
        </w:rPr>
        <w:t xml:space="preserve"> сельского поселения</w:t>
      </w:r>
    </w:p>
    <w:p w:rsidR="003B38D2" w:rsidRPr="003B38D2" w:rsidRDefault="003B38D2" w:rsidP="003B38D2"/>
    <w:p w:rsid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8D2" w:rsidRP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3B38D2" w:rsidRDefault="003B38D2" w:rsidP="003B38D2">
      <w:pPr>
        <w:pStyle w:val="ConsPlusNormal"/>
        <w:tabs>
          <w:tab w:val="num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1. Утвердить муниципальное задание Муниципальному бюджетному учреждению –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сельский дом культуры на 20</w:t>
      </w:r>
      <w:r w:rsidR="0077314D">
        <w:rPr>
          <w:rFonts w:ascii="Times New Roman" w:hAnsi="Times New Roman" w:cs="Times New Roman"/>
          <w:sz w:val="28"/>
          <w:szCs w:val="28"/>
        </w:rPr>
        <w:t>20</w:t>
      </w:r>
      <w:r w:rsidRPr="003B38D2">
        <w:rPr>
          <w:rFonts w:ascii="Times New Roman" w:hAnsi="Times New Roman" w:cs="Times New Roman"/>
          <w:sz w:val="28"/>
          <w:szCs w:val="28"/>
        </w:rPr>
        <w:t>-202</w:t>
      </w:r>
      <w:r w:rsidR="00773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>годы, согласно приложению к н</w:t>
      </w:r>
      <w:r w:rsidRPr="003B38D2">
        <w:rPr>
          <w:rFonts w:ascii="Times New Roman" w:hAnsi="Times New Roman" w:cs="Times New Roman"/>
          <w:sz w:val="28"/>
          <w:szCs w:val="28"/>
        </w:rPr>
        <w:t>а</w:t>
      </w:r>
      <w:r w:rsidRPr="003B38D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3B38D2" w:rsidRDefault="003B38D2" w:rsidP="003B38D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314D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данное постановление до муниципального учреждения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B38D2" w:rsidRDefault="003B38D2" w:rsidP="003B38D2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официального обнарод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вания.</w:t>
      </w:r>
    </w:p>
    <w:p w:rsidR="003B38D2" w:rsidRDefault="003B38D2" w:rsidP="003B38D2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B38D2" w:rsidRDefault="003B38D2" w:rsidP="003B38D2">
      <w:pPr>
        <w:jc w:val="both"/>
        <w:rPr>
          <w:sz w:val="28"/>
        </w:rPr>
      </w:pPr>
    </w:p>
    <w:p w:rsidR="003B38D2" w:rsidRDefault="003B38D2" w:rsidP="003B38D2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B38D2" w:rsidRDefault="003B38D2" w:rsidP="003B38D2">
      <w:pPr>
        <w:jc w:val="both"/>
        <w:rPr>
          <w:sz w:val="28"/>
        </w:rPr>
      </w:pP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                                                  В.С. Руденко</w:t>
      </w:r>
    </w:p>
    <w:p w:rsidR="003B38D2" w:rsidRDefault="003B38D2">
      <w:pPr>
        <w:rPr>
          <w:sz w:val="24"/>
          <w:szCs w:val="24"/>
        </w:rPr>
      </w:pPr>
    </w:p>
    <w:p w:rsidR="003B38D2" w:rsidRDefault="003B38D2" w:rsidP="003B38D2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  <w:sectPr w:rsidR="003B38D2" w:rsidSect="003B38D2">
          <w:headerReference w:type="even" r:id="rId8"/>
          <w:headerReference w:type="default" r:id="rId9"/>
          <w:pgSz w:w="11905" w:h="16838"/>
          <w:pgMar w:top="680" w:right="567" w:bottom="720" w:left="851" w:header="0" w:footer="0" w:gutter="0"/>
          <w:cols w:space="720"/>
          <w:docGrid w:linePitch="272"/>
        </w:sectPr>
      </w:pP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Pr="00376E54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УТВЕРЖДАЮ</w:t>
      </w:r>
    </w:p>
    <w:p w:rsidR="00E32A1E" w:rsidRPr="009E14BC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 xml:space="preserve">Администрация </w:t>
      </w:r>
      <w:proofErr w:type="spellStart"/>
      <w:r w:rsidRPr="009E14BC">
        <w:rPr>
          <w:sz w:val="24"/>
          <w:szCs w:val="24"/>
        </w:rPr>
        <w:t>Стычновского</w:t>
      </w:r>
      <w:proofErr w:type="spellEnd"/>
      <w:r w:rsidRPr="009E14BC">
        <w:rPr>
          <w:sz w:val="24"/>
          <w:szCs w:val="24"/>
        </w:rPr>
        <w:t xml:space="preserve"> сельского поселения</w:t>
      </w:r>
    </w:p>
    <w:p w:rsidR="00E32A1E" w:rsidRPr="009E14BC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Константиновского района Ростовской области</w:t>
      </w:r>
    </w:p>
    <w:p w:rsidR="00E32A1E" w:rsidRPr="0086321A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 w:rsidRPr="0086321A">
        <w:rPr>
          <w:sz w:val="24"/>
          <w:szCs w:val="24"/>
          <w:u w:val="single"/>
        </w:rPr>
        <w:t>орган местного самоуправления</w:t>
      </w:r>
    </w:p>
    <w:p w:rsidR="00E32A1E" w:rsidRDefault="00E32A1E" w:rsidP="00E32A1E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</w:pPr>
      <w:r w:rsidRPr="004B10E9">
        <w:t>(наименование органа, осущ</w:t>
      </w:r>
      <w:r>
        <w:t xml:space="preserve">ествляющего функции </w:t>
      </w:r>
      <w:r w:rsidRPr="004B10E9">
        <w:t>и полномочия у</w:t>
      </w:r>
      <w:r w:rsidRPr="004B10E9">
        <w:t>ч</w:t>
      </w:r>
      <w:r w:rsidRPr="004B10E9">
        <w:t xml:space="preserve">редителя, главного распорядителя средств бюджета </w:t>
      </w:r>
      <w:proofErr w:type="spellStart"/>
      <w:r w:rsidRPr="004B10E9">
        <w:rPr>
          <w:bCs/>
          <w:kern w:val="2"/>
        </w:rPr>
        <w:t>Стычновского</w:t>
      </w:r>
      <w:proofErr w:type="spellEnd"/>
      <w:r w:rsidRPr="004B10E9">
        <w:rPr>
          <w:bCs/>
          <w:kern w:val="2"/>
        </w:rPr>
        <w:t xml:space="preserve"> сельского поселения</w:t>
      </w:r>
      <w:r w:rsidRPr="004B10E9">
        <w:t xml:space="preserve"> Константиновского района)</w:t>
      </w:r>
    </w:p>
    <w:p w:rsidR="00E32A1E" w:rsidRPr="004B10E9" w:rsidRDefault="00E32A1E" w:rsidP="00E32A1E">
      <w:pPr>
        <w:widowControl w:val="0"/>
        <w:tabs>
          <w:tab w:val="left" w:pos="11199"/>
          <w:tab w:val="left" w:pos="15168"/>
        </w:tabs>
        <w:spacing w:line="228" w:lineRule="auto"/>
        <w:ind w:left="9356"/>
        <w:rPr>
          <w:sz w:val="24"/>
          <w:szCs w:val="24"/>
        </w:rPr>
      </w:pPr>
      <w:r w:rsidRPr="004B10E9">
        <w:rPr>
          <w:sz w:val="24"/>
          <w:szCs w:val="24"/>
        </w:rPr>
        <w:t xml:space="preserve">Глава Администрации </w:t>
      </w:r>
      <w:proofErr w:type="spellStart"/>
      <w:r w:rsidRPr="004B10E9">
        <w:rPr>
          <w:sz w:val="24"/>
          <w:szCs w:val="24"/>
        </w:rPr>
        <w:t>Стычновского</w:t>
      </w:r>
      <w:proofErr w:type="spellEnd"/>
    </w:p>
    <w:p w:rsidR="00E32A1E" w:rsidRPr="004B10E9" w:rsidRDefault="00E32A1E" w:rsidP="00E32A1E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</w:rPr>
        <w:t xml:space="preserve">   _________    </w:t>
      </w:r>
      <w:r w:rsidRPr="004B10E9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>.С.Руденко</w:t>
      </w:r>
    </w:p>
    <w:p w:rsidR="00E32A1E" w:rsidRPr="004B10E9" w:rsidRDefault="00E32A1E" w:rsidP="00E32A1E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</w:rPr>
      </w:pPr>
      <w:r>
        <w:t xml:space="preserve">      </w:t>
      </w:r>
      <w:r w:rsidRPr="004B10E9">
        <w:t xml:space="preserve">    (должность) </w:t>
      </w:r>
      <w:r>
        <w:t xml:space="preserve">     </w:t>
      </w:r>
      <w:r w:rsidRPr="004B10E9">
        <w:t xml:space="preserve"> </w:t>
      </w:r>
      <w:r>
        <w:t xml:space="preserve">    </w:t>
      </w:r>
      <w:r w:rsidRPr="004B10E9">
        <w:t xml:space="preserve"> </w:t>
      </w:r>
      <w:r>
        <w:t xml:space="preserve">    </w:t>
      </w:r>
      <w:r w:rsidRPr="004B10E9">
        <w:t xml:space="preserve"> (подпись)    </w:t>
      </w:r>
      <w:r w:rsidRPr="004B10E9">
        <w:rPr>
          <w:spacing w:val="-10"/>
          <w:kern w:val="24"/>
        </w:rPr>
        <w:t>(расшифровка подписи)</w:t>
      </w: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A64407">
        <w:rPr>
          <w:sz w:val="24"/>
          <w:szCs w:val="24"/>
        </w:rPr>
        <w:t xml:space="preserve">« </w:t>
      </w:r>
      <w:r>
        <w:rPr>
          <w:sz w:val="24"/>
          <w:szCs w:val="24"/>
        </w:rPr>
        <w:t>09</w:t>
      </w:r>
      <w:r w:rsidRPr="00A64407">
        <w:rPr>
          <w:sz w:val="24"/>
          <w:szCs w:val="24"/>
        </w:rPr>
        <w:t xml:space="preserve"> » </w:t>
      </w:r>
      <w:r>
        <w:rPr>
          <w:sz w:val="24"/>
          <w:szCs w:val="24"/>
        </w:rPr>
        <w:t>января</w:t>
      </w:r>
      <w:r w:rsidRPr="00A6440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A64407">
        <w:rPr>
          <w:sz w:val="24"/>
          <w:szCs w:val="24"/>
        </w:rPr>
        <w:t xml:space="preserve"> г.</w:t>
      </w: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11907"/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11907"/>
      </w:pPr>
    </w:p>
    <w:p w:rsidR="00E32A1E" w:rsidRPr="00A64407" w:rsidRDefault="00E32A1E" w:rsidP="00E32A1E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9C52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5pt;margin-top:8.5pt;width:21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E32A1E" w:rsidRDefault="00E32A1E" w:rsidP="00E32A1E">
                  <w:r>
                    <w:t>1</w:t>
                  </w:r>
                </w:p>
              </w:txbxContent>
            </v:textbox>
          </v:shape>
        </w:pict>
      </w:r>
      <w:r w:rsidRPr="009C527C">
        <w:rPr>
          <w:noProof/>
        </w:rPr>
        <w:pict>
          <v:shape id="Text Box 7" o:spid="_x0000_s1028" type="#_x0000_t202" style="position:absolute;left:0;text-align:left;margin-left:577.45pt;margin-top:26.6pt;width:148.75pt;height:16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E32A1E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32A1E" w:rsidRPr="008A4AA1" w:rsidRDefault="00E32A1E" w:rsidP="006749BF">
                        <w:bookmarkStart w:id="0" w:name="_GoBack"/>
                        <w:bookmarkEnd w:id="0"/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32A1E" w:rsidRPr="008A4AA1" w:rsidRDefault="00E32A1E" w:rsidP="006749BF">
                        <w:r w:rsidRPr="008A4AA1">
                          <w:t>Коды</w:t>
                        </w:r>
                      </w:p>
                    </w:tc>
                  </w:tr>
                  <w:tr w:rsidR="00E32A1E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32A1E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E32A1E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31.12.2020</w:t>
                        </w:r>
                      </w:p>
                    </w:tc>
                  </w:tr>
                  <w:tr w:rsidR="00E32A1E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E32A1E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90.04; 59.14;</w:t>
                        </w:r>
                      </w:p>
                    </w:tc>
                  </w:tr>
                  <w:tr w:rsidR="00E32A1E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E32A1E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2A1E" w:rsidRPr="003A3604" w:rsidRDefault="00E32A1E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E32A1E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2A1E" w:rsidRPr="005D6109" w:rsidRDefault="00E32A1E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A1E" w:rsidRPr="008A4AA1" w:rsidRDefault="00E32A1E" w:rsidP="006749BF">
                        <w:pPr>
                          <w:jc w:val="center"/>
                        </w:pPr>
                      </w:p>
                    </w:tc>
                  </w:tr>
                </w:tbl>
                <w:p w:rsidR="00E32A1E" w:rsidRPr="004555ED" w:rsidRDefault="00E32A1E" w:rsidP="00E32A1E"/>
              </w:txbxContent>
            </v:textbox>
          </v:shape>
        </w:pict>
      </w:r>
      <w:r w:rsidRPr="00A64407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</w:p>
    <w:p w:rsidR="00E32A1E" w:rsidRPr="00A64407" w:rsidRDefault="00E32A1E" w:rsidP="00E32A1E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20</w:t>
      </w:r>
      <w:r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sz w:val="24"/>
          <w:szCs w:val="24"/>
          <w:shd w:val="clear" w:color="auto" w:fill="FFFFFF"/>
        </w:rPr>
        <w:t>21 и 2022</w:t>
      </w:r>
      <w:r w:rsidRPr="00A6440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годов</w:t>
      </w:r>
    </w:p>
    <w:p w:rsidR="00E32A1E" w:rsidRPr="00A64407" w:rsidRDefault="00E32A1E" w:rsidP="00E32A1E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 xml:space="preserve">от « </w:t>
      </w:r>
      <w:r>
        <w:rPr>
          <w:sz w:val="24"/>
          <w:szCs w:val="24"/>
          <w:shd w:val="clear" w:color="auto" w:fill="FFFFFF"/>
        </w:rPr>
        <w:t>09</w:t>
      </w:r>
      <w:r w:rsidRPr="00A64407">
        <w:rPr>
          <w:sz w:val="24"/>
          <w:szCs w:val="24"/>
          <w:shd w:val="clear" w:color="auto" w:fill="FFFFFF"/>
        </w:rPr>
        <w:t xml:space="preserve"> »  </w:t>
      </w:r>
      <w:r>
        <w:rPr>
          <w:sz w:val="24"/>
          <w:szCs w:val="24"/>
          <w:shd w:val="clear" w:color="auto" w:fill="FFFFFF"/>
        </w:rPr>
        <w:t>января 2020</w:t>
      </w:r>
      <w:r w:rsidRPr="00A64407">
        <w:rPr>
          <w:sz w:val="24"/>
          <w:szCs w:val="24"/>
          <w:shd w:val="clear" w:color="auto" w:fill="FFFFFF"/>
        </w:rPr>
        <w:t xml:space="preserve"> г.</w:t>
      </w:r>
    </w:p>
    <w:p w:rsidR="00E32A1E" w:rsidRPr="00A64407" w:rsidRDefault="00E32A1E" w:rsidP="00E32A1E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E32A1E" w:rsidRPr="009E14BC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077D36">
        <w:rPr>
          <w:bCs/>
          <w:kern w:val="2"/>
          <w:sz w:val="22"/>
          <w:szCs w:val="22"/>
        </w:rPr>
        <w:t>Стычновского</w:t>
      </w:r>
      <w:proofErr w:type="spellEnd"/>
      <w:r w:rsidRPr="00077D36">
        <w:rPr>
          <w:bCs/>
          <w:kern w:val="2"/>
          <w:sz w:val="22"/>
          <w:szCs w:val="22"/>
        </w:rPr>
        <w:t xml:space="preserve">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E32A1E" w:rsidRPr="009E14BC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9E14BC">
        <w:rPr>
          <w:bCs/>
          <w:sz w:val="24"/>
          <w:szCs w:val="24"/>
          <w:shd w:val="clear" w:color="auto" w:fill="FFFFFF"/>
        </w:rPr>
        <w:t>Стычновский</w:t>
      </w:r>
      <w:proofErr w:type="spellEnd"/>
      <w:r w:rsidRPr="009E14BC">
        <w:rPr>
          <w:bCs/>
          <w:sz w:val="24"/>
          <w:szCs w:val="24"/>
          <w:shd w:val="clear" w:color="auto" w:fill="FFFFFF"/>
        </w:rPr>
        <w:t xml:space="preserve"> сельский дом культуры</w:t>
      </w:r>
    </w:p>
    <w:p w:rsidR="00E32A1E" w:rsidRPr="000B371F" w:rsidRDefault="00E32A1E" w:rsidP="00E32A1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E32A1E" w:rsidRDefault="00E32A1E" w:rsidP="00E32A1E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077D36">
        <w:rPr>
          <w:bCs/>
          <w:kern w:val="2"/>
          <w:sz w:val="22"/>
          <w:szCs w:val="22"/>
        </w:rPr>
        <w:t>Стычновского</w:t>
      </w:r>
      <w:proofErr w:type="spellEnd"/>
      <w:r w:rsidRPr="00077D36">
        <w:rPr>
          <w:bCs/>
          <w:kern w:val="2"/>
          <w:sz w:val="22"/>
          <w:szCs w:val="22"/>
        </w:rPr>
        <w:t xml:space="preserve">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231253">
        <w:rPr>
          <w:sz w:val="24"/>
          <w:szCs w:val="24"/>
          <w:u w:val="single"/>
        </w:rPr>
        <w:t>Деятельность учреждений культуры и</w:t>
      </w:r>
    </w:p>
    <w:p w:rsidR="00E32A1E" w:rsidRPr="00231253" w:rsidRDefault="00E32A1E" w:rsidP="00E32A1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искусства</w:t>
      </w:r>
    </w:p>
    <w:p w:rsidR="00E32A1E" w:rsidRPr="00A64407" w:rsidRDefault="00E32A1E" w:rsidP="00E32A1E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2A1E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E32A1E" w:rsidRPr="00A64407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Pr="009E14BC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C527C">
        <w:rPr>
          <w:noProof/>
        </w:rPr>
        <w:pict>
          <v:shape id="Text Box 4" o:spid="_x0000_s1027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E32A1E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2A1E" w:rsidRPr="003A3604" w:rsidRDefault="00E32A1E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E32A1E" w:rsidRPr="003A3604" w:rsidRDefault="00E32A1E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E32A1E" w:rsidRPr="005D6109" w:rsidRDefault="00E32A1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2A1E" w:rsidRDefault="00E32A1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32A1E" w:rsidRDefault="00E32A1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32A1E" w:rsidRPr="005D6109" w:rsidRDefault="00E32A1E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00.105.1 </w:t>
                        </w:r>
                      </w:p>
                    </w:tc>
                  </w:tr>
                </w:tbl>
                <w:p w:rsidR="00E32A1E" w:rsidRPr="009D7718" w:rsidRDefault="00E32A1E" w:rsidP="00E32A1E"/>
              </w:txbxContent>
            </v:textbox>
          </v:shape>
        </w:pict>
      </w:r>
      <w:r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9E14BC">
        <w:rPr>
          <w:sz w:val="24"/>
          <w:szCs w:val="24"/>
          <w:shd w:val="clear" w:color="auto" w:fill="FFFFFF"/>
        </w:rPr>
        <w:t>Организация и проведение культурно-массовых мероприятий</w:t>
      </w:r>
    </w:p>
    <w:p w:rsidR="00E32A1E" w:rsidRPr="009E14BC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9E14BC">
        <w:rPr>
          <w:bCs/>
          <w:sz w:val="24"/>
          <w:szCs w:val="24"/>
          <w:shd w:val="clear" w:color="auto" w:fill="FFFFFF"/>
        </w:rPr>
        <w:t xml:space="preserve">Юридические лица; физические лица; органы государственной                                                                  власти; </w:t>
      </w:r>
      <w:r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E32A1E" w:rsidRPr="00A64407" w:rsidRDefault="00E32A1E" w:rsidP="00E32A1E">
      <w:pPr>
        <w:keepNext/>
        <w:outlineLvl w:val="3"/>
        <w:rPr>
          <w:sz w:val="24"/>
          <w:szCs w:val="24"/>
        </w:rPr>
      </w:pPr>
    </w:p>
    <w:p w:rsidR="00E32A1E" w:rsidRPr="00A64407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32A1E" w:rsidRPr="00A64407" w:rsidRDefault="00E32A1E" w:rsidP="00E32A1E">
      <w:pPr>
        <w:keepNext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E32A1E" w:rsidRPr="00A64407" w:rsidRDefault="00E32A1E" w:rsidP="00E32A1E">
      <w:pPr>
        <w:widowControl w:val="0"/>
        <w:rPr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287"/>
        <w:gridCol w:w="1215"/>
        <w:gridCol w:w="1310"/>
        <w:gridCol w:w="1245"/>
        <w:gridCol w:w="1258"/>
        <w:gridCol w:w="1166"/>
        <w:gridCol w:w="709"/>
        <w:gridCol w:w="850"/>
        <w:gridCol w:w="1134"/>
        <w:gridCol w:w="992"/>
        <w:gridCol w:w="993"/>
        <w:gridCol w:w="1028"/>
        <w:gridCol w:w="997"/>
      </w:tblGrid>
      <w:tr w:rsidR="00E32A1E" w:rsidRPr="00A64407" w:rsidTr="005D3F99">
        <w:trPr>
          <w:trHeight w:hRule="exact" w:val="762"/>
        </w:trPr>
        <w:tc>
          <w:tcPr>
            <w:tcW w:w="1313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3812" w:type="dxa"/>
            <w:gridSpan w:val="3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Показатель, характеризующий содержание муниципальной услуги</w:t>
            </w:r>
          </w:p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(по справочникам)</w:t>
            </w:r>
          </w:p>
        </w:tc>
        <w:tc>
          <w:tcPr>
            <w:tcW w:w="2503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Показатель, характеризу</w:t>
            </w:r>
            <w:r w:rsidRPr="00A64407">
              <w:t>ю</w:t>
            </w:r>
            <w:r w:rsidRPr="00A64407">
              <w:t>щий условия (формы) оказ</w:t>
            </w:r>
            <w:r w:rsidRPr="00A64407">
              <w:t>а</w:t>
            </w:r>
            <w:r w:rsidRPr="00A64407">
              <w:t xml:space="preserve">ния муниципальной услуги </w:t>
            </w:r>
            <w:r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 качества муниц</w:t>
            </w:r>
            <w:r w:rsidRPr="00A64407">
              <w:t>и</w:t>
            </w:r>
            <w:r w:rsidRPr="00A64407">
              <w:t>пальной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Значение показателя качества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025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jc w:val="center"/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(возможные) отклонения от устано</w:t>
            </w:r>
            <w:r w:rsidRPr="00A64407">
              <w:rPr>
                <w:bCs/>
                <w:kern w:val="2"/>
                <w:sz w:val="18"/>
                <w:szCs w:val="18"/>
              </w:rPr>
              <w:t>в</w:t>
            </w:r>
            <w:r w:rsidRPr="00A64407">
              <w:rPr>
                <w:bCs/>
                <w:kern w:val="2"/>
                <w:sz w:val="18"/>
                <w:szCs w:val="18"/>
              </w:rPr>
              <w:t>ленных показателей кач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ства муниципальной у</w:t>
            </w:r>
            <w:r w:rsidRPr="00A64407">
              <w:rPr>
                <w:bCs/>
                <w:kern w:val="2"/>
              </w:rPr>
              <w:t>с</w:t>
            </w:r>
            <w:r w:rsidRPr="00A64407">
              <w:rPr>
                <w:bCs/>
                <w:kern w:val="2"/>
              </w:rPr>
              <w:t>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E32A1E" w:rsidRPr="00A64407" w:rsidTr="005D3F99">
        <w:trPr>
          <w:trHeight w:hRule="exact" w:val="540"/>
        </w:trPr>
        <w:tc>
          <w:tcPr>
            <w:tcW w:w="1313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2" w:type="dxa"/>
            <w:gridSpan w:val="3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Наименов</w:t>
            </w:r>
            <w:r w:rsidRPr="00A64407">
              <w:t>а</w:t>
            </w:r>
            <w:r w:rsidRPr="00A64407">
              <w:t>ние показ</w:t>
            </w:r>
            <w:r w:rsidRPr="00A64407">
              <w:t>а</w:t>
            </w:r>
            <w:r w:rsidRPr="00A64407"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A64407">
              <w:t>единица измер</w:t>
            </w:r>
            <w:r w:rsidRPr="00A64407">
              <w:t>е</w:t>
            </w:r>
            <w:r w:rsidRPr="00A64407">
              <w:t xml:space="preserve">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 xml:space="preserve"> </w:t>
            </w:r>
            <w:r w:rsidRPr="00A64407">
              <w:t>20</w:t>
            </w:r>
            <w:r>
              <w:t>20</w:t>
            </w:r>
            <w:r w:rsidRPr="00A64407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  <w:r>
              <w:t xml:space="preserve">2021 </w:t>
            </w:r>
            <w:r w:rsidRPr="00A64407">
              <w:t xml:space="preserve">год </w:t>
            </w:r>
          </w:p>
          <w:p w:rsidR="00E32A1E" w:rsidRDefault="00E32A1E" w:rsidP="005D3F99">
            <w:pPr>
              <w:keepNext/>
              <w:jc w:val="center"/>
              <w:outlineLvl w:val="3"/>
            </w:pPr>
            <w:proofErr w:type="gramStart"/>
            <w:r>
              <w:t>(1-й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  <w:r>
              <w:t xml:space="preserve">2022 </w:t>
            </w:r>
            <w:r w:rsidRPr="00A64407">
              <w:t xml:space="preserve">год </w:t>
            </w:r>
          </w:p>
          <w:p w:rsidR="00E32A1E" w:rsidRDefault="00E32A1E" w:rsidP="005D3F99">
            <w:pPr>
              <w:keepNext/>
              <w:jc w:val="center"/>
              <w:outlineLvl w:val="3"/>
            </w:pPr>
            <w:proofErr w:type="gramStart"/>
            <w:r>
              <w:t>(2-й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</w:t>
            </w:r>
            <w:r>
              <w:t>п</w:t>
            </w:r>
            <w:r w:rsidRPr="00A64407">
              <w:t>ериода</w:t>
            </w:r>
            <w:r>
              <w:t>)</w:t>
            </w:r>
          </w:p>
        </w:tc>
        <w:tc>
          <w:tcPr>
            <w:tcW w:w="2025" w:type="dxa"/>
            <w:gridSpan w:val="2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</w:pPr>
          </w:p>
        </w:tc>
      </w:tr>
      <w:tr w:rsidR="00E32A1E" w:rsidRPr="00A64407" w:rsidTr="005D3F99">
        <w:trPr>
          <w:trHeight w:val="624"/>
        </w:trPr>
        <w:tc>
          <w:tcPr>
            <w:tcW w:w="1313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1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310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4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58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E32A1E" w:rsidRPr="00A64407" w:rsidRDefault="00E32A1E" w:rsidP="005D3F99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166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</w:t>
            </w:r>
            <w:r w:rsidRPr="00A64407">
              <w:t>е</w:t>
            </w:r>
            <w:r w:rsidRPr="00A64407">
              <w:t>нов</w:t>
            </w:r>
            <w:r w:rsidRPr="00A64407">
              <w:t>а</w:t>
            </w:r>
            <w:r w:rsidRPr="00A64407">
              <w:t>ние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8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проце</w:t>
            </w:r>
            <w:r w:rsidRPr="00A64407">
              <w:rPr>
                <w:bCs/>
              </w:rPr>
              <w:t>н</w:t>
            </w:r>
            <w:r w:rsidRPr="00A64407">
              <w:rPr>
                <w:bCs/>
              </w:rPr>
              <w:t>тах</w:t>
            </w:r>
          </w:p>
        </w:tc>
        <w:tc>
          <w:tcPr>
            <w:tcW w:w="997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абс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лютных показат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лях</w:t>
            </w:r>
          </w:p>
        </w:tc>
      </w:tr>
      <w:tr w:rsidR="00E32A1E" w:rsidRPr="00A64407" w:rsidTr="005D3F99">
        <w:trPr>
          <w:trHeight w:hRule="exact" w:val="372"/>
        </w:trPr>
        <w:tc>
          <w:tcPr>
            <w:tcW w:w="1313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1</w:t>
            </w:r>
          </w:p>
        </w:tc>
        <w:tc>
          <w:tcPr>
            <w:tcW w:w="1287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2</w:t>
            </w:r>
          </w:p>
        </w:tc>
        <w:tc>
          <w:tcPr>
            <w:tcW w:w="121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3</w:t>
            </w:r>
          </w:p>
        </w:tc>
        <w:tc>
          <w:tcPr>
            <w:tcW w:w="1310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4</w:t>
            </w:r>
          </w:p>
        </w:tc>
        <w:tc>
          <w:tcPr>
            <w:tcW w:w="1245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1258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1166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709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1134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>
              <w:t xml:space="preserve"> </w:t>
            </w:r>
            <w:r w:rsidRPr="00A64407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</w:t>
            </w:r>
            <w:r>
              <w:t>2</w:t>
            </w:r>
          </w:p>
        </w:tc>
        <w:tc>
          <w:tcPr>
            <w:tcW w:w="1028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1</w:t>
            </w:r>
            <w:r>
              <w:t>3</w:t>
            </w:r>
          </w:p>
        </w:tc>
        <w:tc>
          <w:tcPr>
            <w:tcW w:w="997" w:type="dxa"/>
            <w:shd w:val="clear" w:color="auto" w:fill="FFFFFF"/>
          </w:tcPr>
          <w:p w:rsidR="00E32A1E" w:rsidRPr="00A64407" w:rsidRDefault="00E32A1E" w:rsidP="005D3F99">
            <w:pPr>
              <w:keepNext/>
              <w:jc w:val="center"/>
              <w:outlineLvl w:val="3"/>
            </w:pPr>
            <w:r w:rsidRPr="00A64407">
              <w:t>1</w:t>
            </w:r>
            <w:r>
              <w:t>4</w:t>
            </w:r>
          </w:p>
        </w:tc>
      </w:tr>
      <w:tr w:rsidR="00E32A1E" w:rsidRPr="00A64407" w:rsidTr="005D3F99">
        <w:trPr>
          <w:trHeight w:val="1710"/>
        </w:trPr>
        <w:tc>
          <w:tcPr>
            <w:tcW w:w="1313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1287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Культура, к</w:t>
            </w:r>
            <w:r>
              <w:rPr>
                <w:bCs/>
              </w:rPr>
              <w:t>и</w:t>
            </w:r>
            <w:r>
              <w:rPr>
                <w:bCs/>
              </w:rPr>
              <w:t>нематография, архивное дело, туризм</w:t>
            </w:r>
          </w:p>
        </w:tc>
        <w:tc>
          <w:tcPr>
            <w:tcW w:w="1215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 учетом всех форм</w:t>
            </w:r>
          </w:p>
        </w:tc>
        <w:tc>
          <w:tcPr>
            <w:tcW w:w="1258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 Доля п</w:t>
            </w:r>
            <w:r>
              <w:rPr>
                <w:bCs/>
              </w:rPr>
              <w:t>о</w:t>
            </w:r>
            <w:r>
              <w:rPr>
                <w:bCs/>
              </w:rPr>
              <w:t>требителей удовлетв</w:t>
            </w:r>
            <w:r>
              <w:rPr>
                <w:bCs/>
              </w:rPr>
              <w:t>о</w:t>
            </w:r>
            <w:r>
              <w:rPr>
                <w:bCs/>
              </w:rPr>
              <w:t>ренных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ниципальной услуги (р</w:t>
            </w:r>
            <w:r>
              <w:rPr>
                <w:bCs/>
              </w:rPr>
              <w:t>а</w:t>
            </w:r>
            <w:r>
              <w:rPr>
                <w:bCs/>
              </w:rPr>
              <w:t>боты)</w:t>
            </w:r>
          </w:p>
        </w:tc>
        <w:tc>
          <w:tcPr>
            <w:tcW w:w="709" w:type="dxa"/>
            <w:shd w:val="clear" w:color="auto" w:fill="FFFFFF"/>
          </w:tcPr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цент </w:t>
            </w:r>
          </w:p>
        </w:tc>
        <w:tc>
          <w:tcPr>
            <w:tcW w:w="850" w:type="dxa"/>
            <w:shd w:val="clear" w:color="auto" w:fill="FFFFFF"/>
          </w:tcPr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2A1E" w:rsidRPr="00376E54" w:rsidRDefault="00E32A1E" w:rsidP="005D3F9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992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993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28" w:type="dxa"/>
            <w:shd w:val="clear" w:color="auto" w:fill="FFFFFF"/>
          </w:tcPr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2A1E" w:rsidRPr="00CB5C42" w:rsidRDefault="00E32A1E" w:rsidP="005D3F99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7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E32A1E" w:rsidRPr="00A64407" w:rsidRDefault="00E32A1E" w:rsidP="00E32A1E">
      <w:pPr>
        <w:widowControl w:val="0"/>
        <w:rPr>
          <w:sz w:val="24"/>
          <w:szCs w:val="24"/>
        </w:rPr>
      </w:pPr>
    </w:p>
    <w:p w:rsidR="00E32A1E" w:rsidRPr="00A64407" w:rsidRDefault="00E32A1E" w:rsidP="00E32A1E">
      <w:pPr>
        <w:widowControl w:val="0"/>
        <w:rPr>
          <w:sz w:val="24"/>
          <w:szCs w:val="24"/>
        </w:rPr>
      </w:pPr>
    </w:p>
    <w:p w:rsidR="00E32A1E" w:rsidRPr="00A64407" w:rsidRDefault="00E32A1E" w:rsidP="00E32A1E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</w:rPr>
        <w:lastRenderedPageBreak/>
        <w:t xml:space="preserve">3.2  </w:t>
      </w:r>
      <w:r w:rsidRPr="00A64407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165"/>
        <w:gridCol w:w="1020"/>
        <w:gridCol w:w="1020"/>
        <w:gridCol w:w="1020"/>
        <w:gridCol w:w="1021"/>
        <w:gridCol w:w="947"/>
        <w:gridCol w:w="708"/>
        <w:gridCol w:w="709"/>
        <w:gridCol w:w="851"/>
        <w:gridCol w:w="708"/>
        <w:gridCol w:w="709"/>
        <w:gridCol w:w="851"/>
        <w:gridCol w:w="708"/>
        <w:gridCol w:w="851"/>
        <w:gridCol w:w="710"/>
        <w:gridCol w:w="850"/>
      </w:tblGrid>
      <w:tr w:rsidR="00E32A1E" w:rsidRPr="00A64407" w:rsidTr="005D3F99">
        <w:tc>
          <w:tcPr>
            <w:tcW w:w="1609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Уникальный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номер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реестровой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записи</w:t>
            </w:r>
          </w:p>
        </w:tc>
        <w:tc>
          <w:tcPr>
            <w:tcW w:w="3205" w:type="dxa"/>
            <w:gridSpan w:val="3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Показатель, характеризующий 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 xml:space="preserve">держание муниципальной услуги           </w:t>
            </w:r>
            <w:r w:rsidRPr="00A64407">
              <w:t>(по справочникам)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Показатель, характер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зующий условия (фо</w:t>
            </w:r>
            <w:r w:rsidRPr="00A64407">
              <w:rPr>
                <w:bCs/>
              </w:rPr>
              <w:t>р</w:t>
            </w:r>
            <w:r w:rsidRPr="00A64407">
              <w:rPr>
                <w:bCs/>
              </w:rPr>
              <w:t>мы) оказания муниц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пальной услуги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t>(по справочникам)</w:t>
            </w:r>
          </w:p>
        </w:tc>
        <w:tc>
          <w:tcPr>
            <w:tcW w:w="2364" w:type="dxa"/>
            <w:gridSpan w:val="3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 объема мун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Значение показателя об</w:t>
            </w:r>
            <w:r w:rsidRPr="00A64407">
              <w:rPr>
                <w:bCs/>
              </w:rPr>
              <w:t>ъ</w:t>
            </w:r>
            <w:r w:rsidRPr="00A64407">
              <w:rPr>
                <w:bCs/>
              </w:rPr>
              <w:t>ема муниципальной усл</w:t>
            </w:r>
            <w:r w:rsidRPr="00A64407">
              <w:rPr>
                <w:bCs/>
              </w:rPr>
              <w:t>у</w:t>
            </w:r>
            <w:r w:rsidRPr="00A64407">
              <w:rPr>
                <w:bCs/>
              </w:rPr>
              <w:t>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Размер платы (цена, тариф)</w:t>
            </w:r>
            <w:r w:rsidRPr="00A64407">
              <w:rPr>
                <w:bCs/>
                <w:kern w:val="2"/>
                <w:vertAlign w:val="superscript"/>
              </w:rPr>
              <w:t xml:space="preserve"> 7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</w:t>
            </w:r>
            <w:r w:rsidRPr="00A64407">
              <w:rPr>
                <w:bCs/>
                <w:kern w:val="2"/>
                <w:sz w:val="18"/>
                <w:szCs w:val="18"/>
              </w:rPr>
              <w:t>з</w:t>
            </w:r>
            <w:r w:rsidRPr="00A64407">
              <w:rPr>
                <w:bCs/>
                <w:kern w:val="2"/>
                <w:sz w:val="18"/>
                <w:szCs w:val="18"/>
              </w:rPr>
              <w:t>можные) отклон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ния от установле</w:t>
            </w:r>
            <w:r w:rsidRPr="00A64407">
              <w:rPr>
                <w:bCs/>
                <w:kern w:val="2"/>
                <w:sz w:val="18"/>
                <w:szCs w:val="18"/>
              </w:rPr>
              <w:t>н</w:t>
            </w:r>
            <w:r w:rsidRPr="00A64407">
              <w:rPr>
                <w:bCs/>
                <w:kern w:val="2"/>
                <w:sz w:val="18"/>
                <w:szCs w:val="18"/>
              </w:rPr>
              <w:t>ных показателей объема муниц</w:t>
            </w:r>
            <w:r w:rsidRPr="00A64407">
              <w:rPr>
                <w:bCs/>
                <w:kern w:val="2"/>
                <w:sz w:val="18"/>
                <w:szCs w:val="18"/>
              </w:rPr>
              <w:t>и</w:t>
            </w:r>
            <w:r w:rsidRPr="00A64407">
              <w:rPr>
                <w:bCs/>
                <w:kern w:val="2"/>
                <w:sz w:val="18"/>
                <w:szCs w:val="18"/>
              </w:rPr>
              <w:t>пальной у</w:t>
            </w:r>
            <w:r w:rsidRPr="00A64407">
              <w:rPr>
                <w:bCs/>
                <w:kern w:val="2"/>
              </w:rPr>
              <w:t>слуги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E32A1E" w:rsidRPr="00A64407" w:rsidTr="005D3F99">
        <w:tc>
          <w:tcPr>
            <w:tcW w:w="1609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Наименова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ние</w:t>
            </w:r>
            <w:proofErr w:type="spellEnd"/>
            <w:r w:rsidRPr="00A64407">
              <w:rPr>
                <w:bCs/>
                <w:sz w:val="18"/>
                <w:szCs w:val="18"/>
              </w:rPr>
              <w:t xml:space="preserve"> показ</w:t>
            </w:r>
            <w:r w:rsidRPr="00A64407">
              <w:rPr>
                <w:bCs/>
                <w:sz w:val="18"/>
                <w:szCs w:val="18"/>
              </w:rPr>
              <w:t>а</w:t>
            </w:r>
            <w:r w:rsidRPr="00A64407">
              <w:rPr>
                <w:bCs/>
                <w:sz w:val="18"/>
                <w:szCs w:val="18"/>
              </w:rPr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Единица изм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 xml:space="preserve">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2020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2021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2022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2020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2021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2022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</w:tr>
      <w:tr w:rsidR="00E32A1E" w:rsidRPr="00A64407" w:rsidTr="005D3F99">
        <w:tc>
          <w:tcPr>
            <w:tcW w:w="1609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Наим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но-вание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центах</w:t>
            </w:r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абс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лютных показат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лях</w:t>
            </w:r>
          </w:p>
        </w:tc>
      </w:tr>
      <w:tr w:rsidR="00E32A1E" w:rsidRPr="00A64407" w:rsidTr="005D3F99">
        <w:tc>
          <w:tcPr>
            <w:tcW w:w="1609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1165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32A1E" w:rsidRDefault="00E32A1E" w:rsidP="005D3F99">
            <w:pPr>
              <w:rPr>
                <w:b/>
                <w:sz w:val="24"/>
                <w:szCs w:val="24"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E32A1E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</w:tr>
      <w:tr w:rsidR="00E32A1E" w:rsidRPr="00A64407" w:rsidTr="005D3F99">
        <w:trPr>
          <w:trHeight w:val="1335"/>
        </w:trPr>
        <w:tc>
          <w:tcPr>
            <w:tcW w:w="160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116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</w:pPr>
            <w:r>
              <w:t xml:space="preserve">001. </w:t>
            </w:r>
            <w:r w:rsidRPr="00CB5C42">
              <w:t>К</w:t>
            </w:r>
            <w:r w:rsidRPr="00CB5C42">
              <w:t>о</w:t>
            </w:r>
            <w:r w:rsidRPr="00CB5C42">
              <w:t>личество проведе</w:t>
            </w:r>
            <w:r w:rsidRPr="00CB5C42">
              <w:t>н</w:t>
            </w:r>
            <w:r w:rsidRPr="00CB5C42">
              <w:t>ных мер</w:t>
            </w:r>
            <w:r w:rsidRPr="00CB5C42">
              <w:t>о</w:t>
            </w:r>
            <w:r w:rsidRPr="00CB5C42">
              <w:t>приятий</w:t>
            </w:r>
          </w:p>
        </w:tc>
        <w:tc>
          <w:tcPr>
            <w:tcW w:w="708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>шт</w:t>
            </w:r>
            <w:r>
              <w:t>ука</w:t>
            </w:r>
          </w:p>
        </w:tc>
        <w:tc>
          <w:tcPr>
            <w:tcW w:w="709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 w:rsidRPr="00CB5C42">
              <w:t>796</w:t>
            </w:r>
          </w:p>
        </w:tc>
        <w:tc>
          <w:tcPr>
            <w:tcW w:w="851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>
              <w:t xml:space="preserve"> 825</w:t>
            </w:r>
          </w:p>
        </w:tc>
        <w:tc>
          <w:tcPr>
            <w:tcW w:w="708" w:type="dxa"/>
            <w:shd w:val="clear" w:color="auto" w:fill="FFFFFF"/>
          </w:tcPr>
          <w:p w:rsidR="00E32A1E" w:rsidRPr="00CB5C42" w:rsidRDefault="00E32A1E" w:rsidP="005D3F99">
            <w:pPr>
              <w:widowControl w:val="0"/>
              <w:spacing w:line="216" w:lineRule="auto"/>
            </w:pPr>
            <w:r w:rsidRPr="00CB5C42">
              <w:t xml:space="preserve"> </w:t>
            </w:r>
          </w:p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>
              <w:t>825</w:t>
            </w:r>
          </w:p>
        </w:tc>
        <w:tc>
          <w:tcPr>
            <w:tcW w:w="709" w:type="dxa"/>
            <w:shd w:val="clear" w:color="auto" w:fill="FFFFFF"/>
          </w:tcPr>
          <w:p w:rsidR="00E32A1E" w:rsidRDefault="00E32A1E" w:rsidP="005D3F99"/>
          <w:p w:rsidR="00E32A1E" w:rsidRPr="00CB5C42" w:rsidRDefault="00E32A1E" w:rsidP="005D3F99">
            <w:pPr>
              <w:widowControl w:val="0"/>
              <w:spacing w:line="216" w:lineRule="auto"/>
              <w:jc w:val="center"/>
            </w:pPr>
            <w:r>
              <w:t>825</w:t>
            </w:r>
          </w:p>
        </w:tc>
        <w:tc>
          <w:tcPr>
            <w:tcW w:w="85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32A1E" w:rsidRPr="00A64407" w:rsidRDefault="00E32A1E" w:rsidP="00E32A1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2A1E" w:rsidRDefault="00E32A1E" w:rsidP="00E32A1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32A1E" w:rsidRPr="0011490A" w:rsidRDefault="00E32A1E" w:rsidP="00E32A1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E32A1E" w:rsidRPr="00A64407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Закон РФ от 09.10.1992 № 3612 «Основы законодательства Российской Федерации о культуре;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– </w:t>
      </w:r>
      <w:r w:rsidRPr="009E14BC">
        <w:rPr>
          <w:sz w:val="24"/>
          <w:szCs w:val="24"/>
          <w:shd w:val="clear" w:color="auto" w:fill="FFFFFF"/>
        </w:rPr>
        <w:t xml:space="preserve">Постановление Администрации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от 14.10.2015г.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»;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Постановление Администрации</w:t>
      </w:r>
      <w:r w:rsidRPr="00D9463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</w:t>
      </w:r>
      <w:r>
        <w:rPr>
          <w:sz w:val="24"/>
          <w:szCs w:val="24"/>
          <w:shd w:val="clear" w:color="auto" w:fill="FFFFFF"/>
        </w:rPr>
        <w:t xml:space="preserve">го поселения от 25.01.2018г. № 14 «О внесении изменений в постановление Администрации </w:t>
      </w:r>
      <w:proofErr w:type="spellStart"/>
      <w:r>
        <w:rPr>
          <w:sz w:val="24"/>
          <w:szCs w:val="24"/>
          <w:shd w:val="clear" w:color="auto" w:fill="FFFFFF"/>
        </w:rPr>
        <w:t>Стычновского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от 14.10.2015 №127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Устав МБУ – </w:t>
      </w:r>
      <w:proofErr w:type="spellStart"/>
      <w:r>
        <w:rPr>
          <w:sz w:val="24"/>
          <w:szCs w:val="24"/>
          <w:shd w:val="clear" w:color="auto" w:fill="FFFFFF"/>
        </w:rPr>
        <w:t>Стычновский</w:t>
      </w:r>
      <w:proofErr w:type="spellEnd"/>
      <w:r>
        <w:rPr>
          <w:sz w:val="24"/>
          <w:szCs w:val="24"/>
          <w:shd w:val="clear" w:color="auto" w:fill="FFFFFF"/>
        </w:rPr>
        <w:t xml:space="preserve"> СДК, утвержденный Постановлением Администрации </w:t>
      </w:r>
      <w:proofErr w:type="spellStart"/>
      <w:r>
        <w:rPr>
          <w:sz w:val="24"/>
          <w:szCs w:val="24"/>
          <w:shd w:val="clear" w:color="auto" w:fill="FFFFFF"/>
        </w:rPr>
        <w:t>Стычновского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от 20.10.2011г.№ 71;</w:t>
      </w:r>
    </w:p>
    <w:p w:rsidR="00E32A1E" w:rsidRPr="00A64407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Закон Российской Федерации от 05.10.2003 года № 131-ФЗ «Об общих принципах организации местного самоуправления в Российской Федерации» </w:t>
      </w:r>
    </w:p>
    <w:p w:rsidR="00E32A1E" w:rsidRPr="00D84A54" w:rsidRDefault="00E32A1E" w:rsidP="00E32A1E">
      <w:pPr>
        <w:widowControl w:val="0"/>
        <w:spacing w:line="235" w:lineRule="auto"/>
        <w:jc w:val="center"/>
        <w:rPr>
          <w:shd w:val="clear" w:color="auto" w:fill="FFFFFF"/>
        </w:rPr>
      </w:pPr>
      <w:r w:rsidRPr="00D84A54">
        <w:rPr>
          <w:shd w:val="clear" w:color="auto" w:fill="FFFFFF"/>
        </w:rPr>
        <w:t>(наименование, номер и дата нормативного правового акта)</w:t>
      </w: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32A1E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E32A1E" w:rsidRPr="00A64407" w:rsidRDefault="00E32A1E" w:rsidP="00E32A1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579"/>
        <w:gridCol w:w="4075"/>
      </w:tblGrid>
      <w:tr w:rsidR="00E32A1E" w:rsidRPr="00A64407" w:rsidTr="005D3F99">
        <w:trPr>
          <w:trHeight w:hRule="exact" w:val="420"/>
        </w:trPr>
        <w:tc>
          <w:tcPr>
            <w:tcW w:w="3794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7579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E32A1E" w:rsidRPr="00A64407" w:rsidTr="005D3F99">
        <w:trPr>
          <w:trHeight w:hRule="exact" w:val="283"/>
        </w:trPr>
        <w:tc>
          <w:tcPr>
            <w:tcW w:w="3794" w:type="dxa"/>
            <w:shd w:val="clear" w:color="auto" w:fill="FFFFFF"/>
            <w:vAlign w:val="bottom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9" w:type="dxa"/>
            <w:shd w:val="clear" w:color="auto" w:fill="FFFFFF"/>
            <w:vAlign w:val="bottom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3</w:t>
            </w:r>
          </w:p>
        </w:tc>
      </w:tr>
      <w:tr w:rsidR="00E32A1E" w:rsidRPr="00A64407" w:rsidTr="005D3F99">
        <w:trPr>
          <w:trHeight w:hRule="exact" w:val="580"/>
        </w:trPr>
        <w:tc>
          <w:tcPr>
            <w:tcW w:w="3794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7579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E32A1E" w:rsidRPr="00A64407" w:rsidTr="005D3F99">
        <w:trPr>
          <w:trHeight w:hRule="exact" w:val="702"/>
        </w:trPr>
        <w:tc>
          <w:tcPr>
            <w:tcW w:w="3794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стендах</w:t>
            </w:r>
          </w:p>
        </w:tc>
        <w:tc>
          <w:tcPr>
            <w:tcW w:w="7579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E32A1E" w:rsidRPr="00A64407" w:rsidTr="005D3F99">
        <w:trPr>
          <w:trHeight w:hRule="exact" w:val="854"/>
        </w:trPr>
        <w:tc>
          <w:tcPr>
            <w:tcW w:w="3794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В едином информационном пр</w:t>
            </w:r>
            <w:r w:rsidRPr="00D84A54">
              <w:rPr>
                <w:sz w:val="24"/>
                <w:szCs w:val="24"/>
              </w:rPr>
              <w:t>о</w:t>
            </w:r>
            <w:r w:rsidRPr="00D84A54">
              <w:rPr>
                <w:sz w:val="24"/>
                <w:szCs w:val="24"/>
              </w:rPr>
              <w:t>странстве в сфере культура (АИС ЕИПСК)</w:t>
            </w:r>
          </w:p>
        </w:tc>
        <w:tc>
          <w:tcPr>
            <w:tcW w:w="7579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E32A1E" w:rsidRPr="00D84A54" w:rsidRDefault="00E32A1E" w:rsidP="005D3F99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</w:tbl>
    <w:p w:rsidR="00E32A1E" w:rsidRDefault="00E32A1E" w:rsidP="00E32A1E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keepNext/>
        <w:jc w:val="center"/>
        <w:outlineLvl w:val="3"/>
        <w:rPr>
          <w:b/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ЧАСТЬ 2. Сведения о выполняемых работах</w:t>
      </w:r>
      <w:r>
        <w:rPr>
          <w:bCs/>
          <w:sz w:val="24"/>
          <w:szCs w:val="24"/>
          <w:shd w:val="clear" w:color="auto" w:fill="FFFFFF"/>
        </w:rPr>
        <w:t xml:space="preserve"> – </w:t>
      </w:r>
      <w:r w:rsidRPr="00BF0FB6"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E32A1E" w:rsidRPr="00A64407" w:rsidRDefault="00E32A1E" w:rsidP="00E32A1E">
      <w:pPr>
        <w:widowControl w:val="0"/>
        <w:rPr>
          <w:sz w:val="24"/>
          <w:szCs w:val="24"/>
          <w:shd w:val="clear" w:color="auto" w:fill="FFFFFF"/>
        </w:rPr>
      </w:pPr>
    </w:p>
    <w:p w:rsidR="00E32A1E" w:rsidRPr="00A64407" w:rsidRDefault="00E32A1E" w:rsidP="00E32A1E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1.Основания (условия и порядок) для досрочного прекращения выполнения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: 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нарушение </w:t>
      </w:r>
      <w:r>
        <w:rPr>
          <w:bCs/>
          <w:sz w:val="24"/>
          <w:szCs w:val="24"/>
          <w:shd w:val="clear" w:color="auto" w:fill="FFFFFF"/>
        </w:rPr>
        <w:t>условий муниципального задания,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сокращение спроса на услугу,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изменение объема лимитов бюджетных ассигнований, </w:t>
      </w:r>
    </w:p>
    <w:p w:rsidR="00E32A1E" w:rsidRPr="00626231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изменение нормативной правовой базы.</w:t>
      </w:r>
    </w:p>
    <w:p w:rsidR="00E32A1E" w:rsidRPr="00BF0FB6" w:rsidRDefault="00E32A1E" w:rsidP="00E32A1E">
      <w:pPr>
        <w:keepNext/>
        <w:outlineLvl w:val="3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2. Иная информация, необходимая для выполнения</w:t>
      </w:r>
      <w:r>
        <w:rPr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(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выполнением) муниципального </w:t>
      </w:r>
      <w:r w:rsidRPr="009E14BC">
        <w:rPr>
          <w:bCs/>
          <w:sz w:val="24"/>
          <w:szCs w:val="24"/>
          <w:shd w:val="clear" w:color="auto" w:fill="FFFFFF"/>
        </w:rPr>
        <w:t>задания - отсутствует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p w:rsidR="00E32A1E" w:rsidRPr="00A64407" w:rsidRDefault="00E32A1E" w:rsidP="00E32A1E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039"/>
        <w:gridCol w:w="6584"/>
      </w:tblGrid>
      <w:tr w:rsidR="00E32A1E" w:rsidRPr="00A64407" w:rsidTr="005D3F99">
        <w:trPr>
          <w:trHeight w:hRule="exact" w:val="634"/>
        </w:trPr>
        <w:tc>
          <w:tcPr>
            <w:tcW w:w="482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Формы контроля</w:t>
            </w:r>
          </w:p>
        </w:tc>
        <w:tc>
          <w:tcPr>
            <w:tcW w:w="403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Периодичность</w:t>
            </w:r>
          </w:p>
        </w:tc>
        <w:tc>
          <w:tcPr>
            <w:tcW w:w="6584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 xml:space="preserve">Органы местного самоуправления, </w:t>
            </w:r>
            <w:r w:rsidRPr="00A64407">
              <w:rPr>
                <w:bCs/>
              </w:rPr>
              <w:br/>
              <w:t xml:space="preserve">осуществляющие </w:t>
            </w:r>
            <w:proofErr w:type="gramStart"/>
            <w:r w:rsidRPr="00A64407">
              <w:rPr>
                <w:bCs/>
              </w:rPr>
              <w:t>контроль за</w:t>
            </w:r>
            <w:proofErr w:type="gramEnd"/>
            <w:r w:rsidRPr="00A64407">
              <w:rPr>
                <w:bCs/>
              </w:rPr>
              <w:t xml:space="preserve"> выполнением муниципального задания</w:t>
            </w:r>
          </w:p>
        </w:tc>
      </w:tr>
      <w:tr w:rsidR="00E32A1E" w:rsidRPr="00A64407" w:rsidTr="005D3F99">
        <w:trPr>
          <w:trHeight w:hRule="exact" w:val="288"/>
        </w:trPr>
        <w:tc>
          <w:tcPr>
            <w:tcW w:w="4825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4039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6584" w:type="dxa"/>
            <w:shd w:val="clear" w:color="auto" w:fill="FFFFFF"/>
          </w:tcPr>
          <w:p w:rsidR="00E32A1E" w:rsidRPr="00A64407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</w:tr>
      <w:tr w:rsidR="00E32A1E" w:rsidRPr="00A64407" w:rsidTr="005D3F99">
        <w:trPr>
          <w:trHeight w:hRule="exact" w:val="854"/>
        </w:trPr>
        <w:tc>
          <w:tcPr>
            <w:tcW w:w="4825" w:type="dxa"/>
            <w:shd w:val="clear" w:color="auto" w:fill="FFFFFF"/>
          </w:tcPr>
          <w:p w:rsidR="00E32A1E" w:rsidRPr="00626231" w:rsidRDefault="00E32A1E" w:rsidP="005D3F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26231">
              <w:rPr>
                <w:bCs/>
                <w:sz w:val="24"/>
                <w:szCs w:val="24"/>
              </w:rPr>
              <w:t>Предварительный</w:t>
            </w:r>
            <w:proofErr w:type="gramEnd"/>
            <w:r w:rsidRPr="006262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(осуществляется на стадии формирования и утверждения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задания)</w:t>
            </w:r>
          </w:p>
        </w:tc>
        <w:tc>
          <w:tcPr>
            <w:tcW w:w="4039" w:type="dxa"/>
            <w:shd w:val="clear" w:color="auto" w:fill="FFFFFF"/>
          </w:tcPr>
          <w:p w:rsidR="00E32A1E" w:rsidRPr="00626231" w:rsidRDefault="00E32A1E" w:rsidP="005D3F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6584" w:type="dxa"/>
            <w:shd w:val="clear" w:color="auto" w:fill="FFFFFF"/>
          </w:tcPr>
          <w:p w:rsidR="00E32A1E" w:rsidRPr="00626231" w:rsidRDefault="00E32A1E" w:rsidP="005D3F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Стычновского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2A1E" w:rsidRPr="00A64407" w:rsidTr="005D3F99">
        <w:trPr>
          <w:trHeight w:hRule="exact" w:val="1563"/>
        </w:trPr>
        <w:tc>
          <w:tcPr>
            <w:tcW w:w="4825" w:type="dxa"/>
            <w:shd w:val="clear" w:color="auto" w:fill="FFFFFF"/>
          </w:tcPr>
          <w:p w:rsidR="00E32A1E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 (осуществляется в процессе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учреждением муниципального задания, путем анализа оперативных данных и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учреждения о выполнении показателей муниципального задания</w:t>
            </w:r>
            <w:proofErr w:type="gramEnd"/>
          </w:p>
        </w:tc>
        <w:tc>
          <w:tcPr>
            <w:tcW w:w="4039" w:type="dxa"/>
            <w:shd w:val="clear" w:color="auto" w:fill="FFFFFF"/>
          </w:tcPr>
          <w:p w:rsidR="00E32A1E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6584" w:type="dxa"/>
            <w:shd w:val="clear" w:color="auto" w:fill="FFFFFF"/>
          </w:tcPr>
          <w:p w:rsidR="00E32A1E" w:rsidRDefault="00E32A1E" w:rsidP="005D3F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Стычновского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Т</w:t>
      </w:r>
      <w:r>
        <w:rPr>
          <w:bCs/>
          <w:sz w:val="24"/>
          <w:szCs w:val="24"/>
          <w:shd w:val="clear" w:color="auto" w:fill="FFFFFF"/>
        </w:rPr>
        <w:t>ребования к отчетности о выполнении муниципального задания</w:t>
      </w:r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Постановлением от </w:t>
      </w:r>
      <w:r w:rsidRPr="009E14BC">
        <w:rPr>
          <w:sz w:val="24"/>
          <w:szCs w:val="24"/>
          <w:shd w:val="clear" w:color="auto" w:fill="FFFFFF"/>
        </w:rPr>
        <w:t xml:space="preserve">14.10.2015г.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9E14BC">
        <w:rPr>
          <w:sz w:val="24"/>
          <w:szCs w:val="24"/>
          <w:shd w:val="clear" w:color="auto" w:fill="FFFFFF"/>
        </w:rPr>
        <w:t>Стычновского</w:t>
      </w:r>
      <w:proofErr w:type="spellEnd"/>
      <w:r w:rsidRPr="009E14BC">
        <w:rPr>
          <w:sz w:val="24"/>
          <w:szCs w:val="24"/>
          <w:shd w:val="clear" w:color="auto" w:fill="FFFFFF"/>
        </w:rPr>
        <w:t xml:space="preserve"> сельского поселения и ф</w:t>
      </w:r>
      <w:r w:rsidRPr="009E14BC">
        <w:rPr>
          <w:sz w:val="24"/>
          <w:szCs w:val="24"/>
          <w:shd w:val="clear" w:color="auto" w:fill="FFFFFF"/>
        </w:rPr>
        <w:t>и</w:t>
      </w:r>
      <w:r w:rsidRPr="009E14BC">
        <w:rPr>
          <w:sz w:val="24"/>
          <w:szCs w:val="24"/>
          <w:shd w:val="clear" w:color="auto" w:fill="FFFFFF"/>
        </w:rPr>
        <w:t>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4.1. </w:t>
      </w:r>
      <w:r w:rsidRPr="00A64407">
        <w:rPr>
          <w:bCs/>
          <w:sz w:val="24"/>
          <w:szCs w:val="24"/>
          <w:shd w:val="clear" w:color="auto" w:fill="FFFFFF"/>
        </w:rPr>
        <w:t>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два раза в год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Default="00E32A1E" w:rsidP="00E32A1E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</w:t>
      </w:r>
      <w:r w:rsidRPr="001B10B2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 xml:space="preserve">Сроки представления отчетов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>-</w:t>
      </w:r>
      <w:r w:rsidRPr="00394C6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полугодовой, до 10 числа, месяца, следующего за отчетным периодом, годовой отчет – до 30 января года, следующего за отчетным.</w:t>
      </w:r>
      <w:proofErr w:type="gramEnd"/>
    </w:p>
    <w:p w:rsidR="00E32A1E" w:rsidRDefault="00E32A1E" w:rsidP="00E32A1E">
      <w:pPr>
        <w:rPr>
          <w:bCs/>
          <w:sz w:val="24"/>
          <w:szCs w:val="24"/>
          <w:shd w:val="clear" w:color="auto" w:fill="FFFFFF"/>
        </w:rPr>
      </w:pPr>
      <w:r w:rsidRPr="001B10B2">
        <w:rPr>
          <w:bCs/>
          <w:sz w:val="24"/>
          <w:szCs w:val="24"/>
          <w:shd w:val="clear" w:color="auto" w:fill="FFFFFF"/>
        </w:rPr>
        <w:t xml:space="preserve">4.2.1. </w:t>
      </w:r>
      <w:r w:rsidRPr="00A64407">
        <w:rPr>
          <w:bCs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 - </w:t>
      </w:r>
      <w:r w:rsidRPr="009E14BC">
        <w:rPr>
          <w:bCs/>
          <w:sz w:val="24"/>
          <w:szCs w:val="24"/>
          <w:shd w:val="clear" w:color="auto" w:fill="FFFFFF"/>
        </w:rPr>
        <w:t>до 10 декабря текущего года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32A1E" w:rsidRPr="008B44D3" w:rsidRDefault="00E32A1E" w:rsidP="00E32A1E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 </w:t>
      </w:r>
      <w:r w:rsidRPr="00A64407">
        <w:rPr>
          <w:bCs/>
          <w:sz w:val="24"/>
          <w:szCs w:val="24"/>
          <w:shd w:val="clear" w:color="auto" w:fill="FFFFFF"/>
        </w:rPr>
        <w:t xml:space="preserve">Иные требования к отчетности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выполненным, (процентов) – 10</w:t>
      </w:r>
    </w:p>
    <w:p w:rsidR="00E32A1E" w:rsidRPr="00A64407" w:rsidRDefault="00E32A1E" w:rsidP="00E32A1E">
      <w:pPr>
        <w:rPr>
          <w:rFonts w:ascii="Courier New" w:hAnsi="Courier New" w:cs="Courier New"/>
          <w:szCs w:val="22"/>
        </w:rPr>
      </w:pPr>
      <w:r>
        <w:rPr>
          <w:bCs/>
          <w:sz w:val="24"/>
          <w:szCs w:val="24"/>
          <w:shd w:val="clear" w:color="auto" w:fill="FFFFFF"/>
        </w:rPr>
        <w:t xml:space="preserve">5. </w:t>
      </w:r>
      <w:r w:rsidRPr="00A64407">
        <w:rPr>
          <w:bCs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отсутствуют.</w:t>
      </w:r>
    </w:p>
    <w:p w:rsidR="00EF01D6" w:rsidRPr="00A64407" w:rsidRDefault="00EF01D6" w:rsidP="0077314D">
      <w:pPr>
        <w:rPr>
          <w:rFonts w:ascii="Courier New" w:hAnsi="Courier New" w:cs="Courier New"/>
          <w:szCs w:val="22"/>
        </w:rPr>
      </w:pPr>
    </w:p>
    <w:sectPr w:rsidR="00EF01D6" w:rsidRPr="00A64407" w:rsidSect="00CB2827">
      <w:headerReference w:type="even" r:id="rId10"/>
      <w:headerReference w:type="default" r:id="rId11"/>
      <w:pgSz w:w="16838" w:h="11905" w:orient="landscape"/>
      <w:pgMar w:top="851" w:right="680" w:bottom="567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24" w:rsidRDefault="00BC0C24">
      <w:r>
        <w:separator/>
      </w:r>
    </w:p>
  </w:endnote>
  <w:endnote w:type="continuationSeparator" w:id="0">
    <w:p w:rsidR="00BC0C24" w:rsidRDefault="00BC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24" w:rsidRDefault="00BC0C24">
      <w:r>
        <w:separator/>
      </w:r>
    </w:p>
  </w:footnote>
  <w:footnote w:type="continuationSeparator" w:id="0">
    <w:p w:rsidR="00BC0C24" w:rsidRDefault="00BC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364C0B">
    <w:pPr>
      <w:rPr>
        <w:sz w:val="2"/>
        <w:szCs w:val="2"/>
      </w:rPr>
    </w:pPr>
    <w:r w:rsidRPr="00364C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BC0C24">
    <w:pPr>
      <w:rPr>
        <w:sz w:val="2"/>
        <w:szCs w:val="2"/>
      </w:rPr>
    </w:pPr>
    <w:r w:rsidRPr="009C52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4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549B"/>
    <w:rsid w:val="00275DA6"/>
    <w:rsid w:val="00276FF6"/>
    <w:rsid w:val="00277678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4C0B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603"/>
    <w:rsid w:val="003F4268"/>
    <w:rsid w:val="004030F2"/>
    <w:rsid w:val="00405670"/>
    <w:rsid w:val="00406408"/>
    <w:rsid w:val="004069C7"/>
    <w:rsid w:val="00407B71"/>
    <w:rsid w:val="00414795"/>
    <w:rsid w:val="00424B20"/>
    <w:rsid w:val="00425061"/>
    <w:rsid w:val="00426C91"/>
    <w:rsid w:val="00426CF8"/>
    <w:rsid w:val="004303C7"/>
    <w:rsid w:val="0043041B"/>
    <w:rsid w:val="00431991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76F7"/>
    <w:rsid w:val="006563F7"/>
    <w:rsid w:val="006564DB"/>
    <w:rsid w:val="00660EE3"/>
    <w:rsid w:val="0066134E"/>
    <w:rsid w:val="006624AA"/>
    <w:rsid w:val="00664019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314D"/>
    <w:rsid w:val="0077698A"/>
    <w:rsid w:val="007773F9"/>
    <w:rsid w:val="00780B6E"/>
    <w:rsid w:val="007821F0"/>
    <w:rsid w:val="00782222"/>
    <w:rsid w:val="0078336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200"/>
    <w:rsid w:val="00870DCA"/>
    <w:rsid w:val="008733F0"/>
    <w:rsid w:val="00875096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4BCC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0A30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B1B2F"/>
    <w:rsid w:val="00BB34B8"/>
    <w:rsid w:val="00BB55C0"/>
    <w:rsid w:val="00BB6971"/>
    <w:rsid w:val="00BB6E35"/>
    <w:rsid w:val="00BC0521"/>
    <w:rsid w:val="00BC0920"/>
    <w:rsid w:val="00BC0C24"/>
    <w:rsid w:val="00BC122B"/>
    <w:rsid w:val="00BD1456"/>
    <w:rsid w:val="00BD2595"/>
    <w:rsid w:val="00BD50D3"/>
    <w:rsid w:val="00BD545B"/>
    <w:rsid w:val="00BD61F5"/>
    <w:rsid w:val="00BE341A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59DC"/>
    <w:rsid w:val="00D4700A"/>
    <w:rsid w:val="00D47BA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2A1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7F4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3F30"/>
    <w:rsid w:val="00F1479F"/>
    <w:rsid w:val="00F155B7"/>
    <w:rsid w:val="00F15E85"/>
    <w:rsid w:val="00F20326"/>
    <w:rsid w:val="00F24917"/>
    <w:rsid w:val="00F24F1A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3B3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Заголовок №2_"/>
    <w:basedOn w:val="a0"/>
    <w:rsid w:val="003B38D2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6315BB-F863-46C2-98EB-B65BCC5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пк</cp:lastModifiedBy>
  <cp:revision>4</cp:revision>
  <cp:lastPrinted>2019-01-16T05:30:00Z</cp:lastPrinted>
  <dcterms:created xsi:type="dcterms:W3CDTF">2020-01-20T11:23:00Z</dcterms:created>
  <dcterms:modified xsi:type="dcterms:W3CDTF">2020-01-30T05:52:00Z</dcterms:modified>
</cp:coreProperties>
</file>