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«СТЫЧНОВСКОЕ СЕЛЬСКОЕ ПОСЕЛЕНИЕ»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C53878" w:rsidRPr="00B05705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 СЕЛЬСКОГО ПОСЕЛЕНИЯ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42"/>
      </w:tblGrid>
      <w:tr w:rsidR="00C53878" w:rsidTr="00C53878">
        <w:trPr>
          <w:trHeight w:val="345"/>
        </w:trPr>
        <w:tc>
          <w:tcPr>
            <w:tcW w:w="3107" w:type="dxa"/>
          </w:tcPr>
          <w:p w:rsidR="00C53878" w:rsidRDefault="00C53878" w:rsidP="00C538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07" w:type="dxa"/>
          </w:tcPr>
          <w:p w:rsidR="00C53878" w:rsidRDefault="00C53878" w:rsidP="00C538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C53878" w:rsidRDefault="00C53878" w:rsidP="00C53878">
            <w:pPr>
              <w:snapToGri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C53878" w:rsidRPr="00470487" w:rsidRDefault="00676340" w:rsidP="00C53878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>02.09.</w:t>
      </w:r>
      <w:r w:rsidR="00C53878">
        <w:rPr>
          <w:spacing w:val="-4"/>
          <w:sz w:val="28"/>
          <w:szCs w:val="28"/>
        </w:rPr>
        <w:t>201</w:t>
      </w:r>
      <w:r>
        <w:rPr>
          <w:spacing w:val="-4"/>
          <w:sz w:val="28"/>
          <w:szCs w:val="28"/>
        </w:rPr>
        <w:t>9</w:t>
      </w:r>
      <w:r w:rsidR="00C53878">
        <w:rPr>
          <w:spacing w:val="-4"/>
          <w:sz w:val="28"/>
          <w:szCs w:val="28"/>
        </w:rPr>
        <w:t xml:space="preserve"> г.                          </w:t>
      </w:r>
      <w:proofErr w:type="spellStart"/>
      <w:r w:rsidR="00C53878">
        <w:rPr>
          <w:spacing w:val="-4"/>
          <w:sz w:val="28"/>
          <w:szCs w:val="28"/>
        </w:rPr>
        <w:t>п</w:t>
      </w:r>
      <w:proofErr w:type="gramStart"/>
      <w:r w:rsidR="00C53878">
        <w:rPr>
          <w:spacing w:val="-4"/>
          <w:sz w:val="28"/>
          <w:szCs w:val="28"/>
        </w:rPr>
        <w:t>.С</w:t>
      </w:r>
      <w:proofErr w:type="gramEnd"/>
      <w:r w:rsidR="00C53878">
        <w:rPr>
          <w:spacing w:val="-4"/>
          <w:sz w:val="28"/>
          <w:szCs w:val="28"/>
        </w:rPr>
        <w:t>тычновский</w:t>
      </w:r>
      <w:proofErr w:type="spellEnd"/>
      <w:r w:rsidR="00C53878">
        <w:rPr>
          <w:spacing w:val="-4"/>
          <w:sz w:val="28"/>
          <w:szCs w:val="28"/>
        </w:rPr>
        <w:t xml:space="preserve">                                   </w:t>
      </w:r>
      <w:r w:rsidR="00C53878" w:rsidRPr="00202637">
        <w:rPr>
          <w:spacing w:val="-4"/>
          <w:sz w:val="28"/>
          <w:szCs w:val="28"/>
        </w:rPr>
        <w:t xml:space="preserve">                    </w:t>
      </w:r>
      <w:r w:rsidR="00C53878">
        <w:rPr>
          <w:spacing w:val="-4"/>
          <w:sz w:val="28"/>
          <w:szCs w:val="28"/>
        </w:rPr>
        <w:t xml:space="preserve">№ </w:t>
      </w:r>
      <w:r>
        <w:rPr>
          <w:spacing w:val="-4"/>
          <w:sz w:val="28"/>
          <w:szCs w:val="28"/>
        </w:rPr>
        <w:t>81</w:t>
      </w:r>
    </w:p>
    <w:p w:rsidR="00C53878" w:rsidRDefault="00C53878" w:rsidP="00C53878">
      <w:pPr>
        <w:rPr>
          <w:kern w:val="2"/>
          <w:sz w:val="28"/>
          <w:szCs w:val="28"/>
        </w:rPr>
      </w:pP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муниципальную программу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</w:t>
      </w:r>
    </w:p>
    <w:p w:rsidR="00C53878" w:rsidRDefault="00C53878" w:rsidP="00C53878">
      <w:pPr>
        <w:jc w:val="center"/>
        <w:rPr>
          <w:kern w:val="2"/>
          <w:sz w:val="28"/>
          <w:szCs w:val="28"/>
        </w:rPr>
      </w:pPr>
    </w:p>
    <w:p w:rsidR="00C53878" w:rsidRDefault="00C53878" w:rsidP="00C53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>26.06.2018 г.</w:t>
      </w:r>
      <w:r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 xml:space="preserve">30.07.2018г. № 70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53878" w:rsidRDefault="00C53878" w:rsidP="00C53878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</w:t>
      </w:r>
    </w:p>
    <w:p w:rsidR="00C53878" w:rsidRDefault="00C53878" w:rsidP="00C53878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ПОСТАНОВЛЯЕТ: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1.  Внести в Постановление Администрации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от 14.11.2018г.  № 19 «Об утверждении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следующие изменения:</w:t>
      </w:r>
    </w:p>
    <w:p w:rsidR="00C53878" w:rsidRDefault="00C53878" w:rsidP="00C5387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1.1. В паспорте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изложить в 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EA0408" w:rsidRPr="00423393" w:rsidTr="00EA0408">
        <w:tc>
          <w:tcPr>
            <w:tcW w:w="3147" w:type="dxa"/>
            <w:hideMark/>
          </w:tcPr>
          <w:p w:rsidR="00C53878" w:rsidRPr="00C53878" w:rsidRDefault="00C53878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EA0408" w:rsidRPr="00C53878" w:rsidRDefault="00C53878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>«</w:t>
            </w:r>
            <w:r w:rsidR="00EA0408" w:rsidRPr="00C5387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A0408" w:rsidRPr="00C53878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="00EA0408" w:rsidRPr="00C53878">
              <w:rPr>
                <w:sz w:val="28"/>
                <w:szCs w:val="28"/>
              </w:rPr>
              <w:t>Стычновского</w:t>
            </w:r>
            <w:proofErr w:type="spellEnd"/>
            <w:r w:rsidR="00EA0408" w:rsidRPr="00C5387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8" w:type="dxa"/>
            <w:hideMark/>
          </w:tcPr>
          <w:p w:rsidR="00C53878" w:rsidRPr="00C53878" w:rsidRDefault="00C5387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A0408" w:rsidRPr="00C53878" w:rsidRDefault="00EA040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C53878" w:rsidRPr="00C53878" w:rsidRDefault="00C53878" w:rsidP="00167ED9">
            <w:pPr>
              <w:rPr>
                <w:sz w:val="28"/>
                <w:szCs w:val="28"/>
              </w:rPr>
            </w:pPr>
          </w:p>
          <w:p w:rsidR="00EA0408" w:rsidRPr="00C53878" w:rsidRDefault="00EA0408" w:rsidP="00167ED9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C53878"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программой и утвержденных Решением Собрания депутатов о бюджете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EA0408" w:rsidRPr="00C53878" w:rsidRDefault="00EA0408" w:rsidP="00167ED9">
            <w:pPr>
              <w:rPr>
                <w:sz w:val="28"/>
                <w:szCs w:val="28"/>
              </w:rPr>
            </w:pPr>
          </w:p>
          <w:p w:rsidR="00C53878" w:rsidRDefault="00C5387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437</w:t>
            </w:r>
            <w:r w:rsidR="008F652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3,7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52</w:t>
            </w:r>
            <w:r w:rsidR="008F652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2020 году –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3277,7 тыс.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EA0408" w:rsidP="00167ED9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C53878" w:rsidRDefault="00EA040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3522,1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proofErr w:type="gramStart"/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r w:rsidR="00515B55"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  <w:proofErr w:type="gramEnd"/>
          </w:p>
          <w:p w:rsidR="00C53878" w:rsidRPr="00C53878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53878" w:rsidRDefault="00C53878" w:rsidP="00C5387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1.</w:t>
      </w:r>
      <w:r w:rsidR="00515B55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. В паспорте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изложить в 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C53878" w:rsidRPr="00423393" w:rsidTr="00515B55">
        <w:tc>
          <w:tcPr>
            <w:tcW w:w="3147" w:type="dxa"/>
            <w:hideMark/>
          </w:tcPr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 w:rsidRPr="00C53878">
              <w:rPr>
                <w:sz w:val="28"/>
                <w:szCs w:val="28"/>
              </w:rPr>
              <w:t xml:space="preserve">муниципальной Программы </w:t>
            </w:r>
            <w:proofErr w:type="spellStart"/>
            <w:r w:rsidRPr="00C53878">
              <w:rPr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8" w:type="dxa"/>
            <w:hideMark/>
          </w:tcPr>
          <w:p w:rsidR="00C53878" w:rsidRPr="00C53878" w:rsidRDefault="00C53878" w:rsidP="00515B5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C53878" w:rsidRPr="00C53878" w:rsidRDefault="00C53878" w:rsidP="00C53878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программой и утвержденных Решением Собрания депутатов о бюджете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437</w:t>
            </w:r>
            <w:r w:rsidR="008F652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3,7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52</w:t>
            </w:r>
            <w:r w:rsidR="008F652F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2020 году –  3277,7 тыс. рублей;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  3522,1 тыс. рублей;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 3522,1 тыс. рублей;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 3522,1 тыс. рублей;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 3522,1 тыс. рублей;</w:t>
            </w:r>
          </w:p>
          <w:p w:rsidR="00C53878" w:rsidRPr="00C53878" w:rsidRDefault="00C53878" w:rsidP="00C5387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3522,1 тыс. рублей;</w:t>
            </w:r>
          </w:p>
          <w:p w:rsidR="00C53878" w:rsidRPr="00C53878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3522,1 тыс. рублей;</w:t>
            </w:r>
          </w:p>
          <w:p w:rsidR="00C53878" w:rsidRPr="00C53878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3522,1 тыс. рублей;</w:t>
            </w:r>
          </w:p>
          <w:p w:rsidR="00C53878" w:rsidRPr="00C53878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3522,1 тыс. рублей;</w:t>
            </w:r>
          </w:p>
          <w:p w:rsidR="00C53878" w:rsidRPr="00C53878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3522,1 тыс. рублей;</w:t>
            </w:r>
          </w:p>
          <w:p w:rsidR="008F652F" w:rsidRDefault="00C53878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3522,1 тыс. рублей</w:t>
            </w:r>
            <w:proofErr w:type="gramStart"/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  <w:proofErr w:type="gramEnd"/>
          </w:p>
          <w:p w:rsidR="008F652F" w:rsidRDefault="008F652F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C5387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8F652F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3878" w:rsidRDefault="00C53878" w:rsidP="00515B5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15B55" w:rsidRDefault="00515B55" w:rsidP="00515B5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15B55" w:rsidRDefault="00515B55" w:rsidP="008F652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515B55" w:rsidRPr="00C53878" w:rsidRDefault="00515B55" w:rsidP="00515B55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8F652F" w:rsidRDefault="008F652F" w:rsidP="008F652F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1.3. В паспорте подпрограммы 2 «Сохранение объектов культурного наследия» муниципальной программы </w:t>
      </w:r>
      <w:proofErr w:type="spellStart"/>
      <w:r>
        <w:rPr>
          <w:kern w:val="2"/>
          <w:sz w:val="28"/>
          <w:szCs w:val="28"/>
        </w:rPr>
        <w:t>Стычновского</w:t>
      </w:r>
      <w:proofErr w:type="spellEnd"/>
      <w:r>
        <w:rPr>
          <w:kern w:val="2"/>
          <w:sz w:val="28"/>
          <w:szCs w:val="28"/>
        </w:rPr>
        <w:t xml:space="preserve">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подпрограммы изложить в 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8F652F" w:rsidRPr="00423393" w:rsidTr="00A74E58">
        <w:tc>
          <w:tcPr>
            <w:tcW w:w="3147" w:type="dxa"/>
            <w:hideMark/>
          </w:tcPr>
          <w:p w:rsidR="008F652F" w:rsidRPr="00C53878" w:rsidRDefault="008F652F" w:rsidP="008F65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 xml:space="preserve">«Ресурсное обеспечение </w:t>
            </w:r>
            <w:r>
              <w:rPr>
                <w:sz w:val="28"/>
                <w:szCs w:val="28"/>
              </w:rPr>
              <w:t>подпрограммы»</w:t>
            </w:r>
          </w:p>
        </w:tc>
        <w:tc>
          <w:tcPr>
            <w:tcW w:w="608" w:type="dxa"/>
            <w:hideMark/>
          </w:tcPr>
          <w:p w:rsidR="008F652F" w:rsidRPr="00C53878" w:rsidRDefault="008F652F" w:rsidP="00A74E5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8F652F" w:rsidRPr="00C53878" w:rsidRDefault="008F652F" w:rsidP="00A74E58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C53878">
              <w:rPr>
                <w:sz w:val="28"/>
                <w:szCs w:val="28"/>
              </w:rPr>
              <w:t xml:space="preserve">осуществляется за счет средств бюджета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</w:t>
            </w:r>
            <w:r>
              <w:rPr>
                <w:sz w:val="28"/>
                <w:szCs w:val="28"/>
              </w:rPr>
              <w:t>под</w:t>
            </w:r>
            <w:r w:rsidRPr="00C53878">
              <w:rPr>
                <w:sz w:val="28"/>
                <w:szCs w:val="28"/>
              </w:rPr>
              <w:t xml:space="preserve">программой и утвержденных Решением Собрания депутатов о бюджете </w:t>
            </w:r>
            <w:proofErr w:type="spellStart"/>
            <w:r w:rsidRPr="00C53878">
              <w:rPr>
                <w:rFonts w:eastAsia="Calibri"/>
                <w:sz w:val="28"/>
                <w:szCs w:val="28"/>
              </w:rPr>
              <w:t>Стычновского</w:t>
            </w:r>
            <w:proofErr w:type="spellEnd"/>
            <w:r w:rsidRPr="00C53878">
              <w:rPr>
                <w:rFonts w:eastAsia="Calibri"/>
                <w:sz w:val="28"/>
                <w:szCs w:val="28"/>
              </w:rPr>
              <w:t xml:space="preserve">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под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10,0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2022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2024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Pr="00C53878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0,0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proofErr w:type="gramStart"/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»</w:t>
            </w:r>
            <w:proofErr w:type="gramEnd"/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Default="008F652F" w:rsidP="00A74E58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652F" w:rsidRPr="00C53878" w:rsidRDefault="008F652F" w:rsidP="00A74E58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979E6" w:rsidRPr="004F2873" w:rsidRDefault="00515B55" w:rsidP="00515B5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1.3. </w:t>
      </w:r>
      <w:r w:rsidR="000979E6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3</w:t>
      </w:r>
      <w:r w:rsidR="000979E6" w:rsidRPr="004F2873">
        <w:rPr>
          <w:kern w:val="2"/>
          <w:sz w:val="24"/>
          <w:szCs w:val="24"/>
          <w:lang w:eastAsia="en-US"/>
        </w:rPr>
        <w:t xml:space="preserve">к </w:t>
      </w:r>
      <w:r w:rsidR="00D24B82" w:rsidRPr="004F2873">
        <w:rPr>
          <w:kern w:val="2"/>
          <w:sz w:val="24"/>
          <w:szCs w:val="24"/>
          <w:lang w:eastAsia="en-US"/>
        </w:rPr>
        <w:t xml:space="preserve">муниципальной </w:t>
      </w:r>
      <w:r w:rsidR="000979E6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59739C" w:rsidRPr="004F2873">
        <w:rPr>
          <w:rFonts w:eastAsia="Calibri"/>
          <w:sz w:val="24"/>
          <w:szCs w:val="24"/>
        </w:rPr>
        <w:t>Стычновского</w:t>
      </w:r>
      <w:proofErr w:type="spellEnd"/>
      <w:r w:rsidR="0059739C" w:rsidRPr="004F2873">
        <w:rPr>
          <w:rFonts w:eastAsia="Calibri"/>
          <w:sz w:val="24"/>
          <w:szCs w:val="24"/>
        </w:rPr>
        <w:t xml:space="preserve"> сельского поселения</w:t>
      </w:r>
      <w:r w:rsidR="0059739C" w:rsidRPr="004F2873">
        <w:rPr>
          <w:kern w:val="2"/>
          <w:sz w:val="24"/>
          <w:szCs w:val="24"/>
        </w:rPr>
        <w:t xml:space="preserve"> </w:t>
      </w:r>
      <w:r w:rsidR="000979E6" w:rsidRPr="004F2873">
        <w:rPr>
          <w:kern w:val="2"/>
          <w:sz w:val="24"/>
          <w:szCs w:val="24"/>
          <w:lang w:eastAsia="en-US"/>
        </w:rPr>
        <w:t>«Развитие культуры»</w:t>
      </w:r>
      <w:r w:rsidR="009B783D"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9B783D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59739C" w:rsidRPr="0059739C">
        <w:rPr>
          <w:rFonts w:eastAsia="Calibri"/>
          <w:sz w:val="28"/>
          <w:szCs w:val="28"/>
        </w:rPr>
        <w:t>Стычновского</w:t>
      </w:r>
      <w:proofErr w:type="spellEnd"/>
      <w:r w:rsidR="0059739C" w:rsidRPr="0059739C">
        <w:rPr>
          <w:rFonts w:eastAsia="Calibri"/>
          <w:sz w:val="28"/>
          <w:szCs w:val="28"/>
        </w:rPr>
        <w:t xml:space="preserve"> сельского</w:t>
      </w:r>
      <w:r w:rsidR="00B42DB7">
        <w:rPr>
          <w:rFonts w:eastAsia="Calibri"/>
          <w:sz w:val="28"/>
          <w:szCs w:val="28"/>
        </w:rPr>
        <w:t xml:space="preserve"> </w:t>
      </w:r>
      <w:r w:rsidR="0059739C" w:rsidRPr="0059739C">
        <w:rPr>
          <w:rFonts w:eastAsia="Calibri"/>
          <w:sz w:val="28"/>
          <w:szCs w:val="28"/>
        </w:rPr>
        <w:t>поселения</w:t>
      </w:r>
      <w:r w:rsidR="00B42DB7" w:rsidRPr="00B42DB7">
        <w:rPr>
          <w:rFonts w:eastAsia="Calibri"/>
          <w:sz w:val="28"/>
          <w:szCs w:val="28"/>
        </w:rPr>
        <w:t xml:space="preserve"> </w:t>
      </w:r>
      <w:r w:rsidR="00B42DB7">
        <w:rPr>
          <w:rFonts w:eastAsia="Calibri"/>
          <w:sz w:val="28"/>
          <w:szCs w:val="28"/>
        </w:rPr>
        <w:t>Константиновского района</w:t>
      </w:r>
      <w:r w:rsidR="0059739C">
        <w:rPr>
          <w:kern w:val="2"/>
          <w:sz w:val="24"/>
          <w:szCs w:val="24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</w:tblGrid>
      <w:tr w:rsidR="00DB14AE" w:rsidRPr="00D566F6" w:rsidTr="009B783D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214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713B2B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9B783D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9B783D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1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11"/>
      </w:tblGrid>
      <w:tr w:rsidR="00D2100E" w:rsidRPr="008A134F" w:rsidTr="009B783D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D2100E" w:rsidRPr="00D566F6" w:rsidRDefault="00D2100E" w:rsidP="00DB14AE">
            <w:pPr>
              <w:rPr>
                <w:kern w:val="2"/>
              </w:rPr>
            </w:pPr>
          </w:p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D2100E" w:rsidRPr="00D566F6" w:rsidRDefault="00D2100E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9B783D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</w:t>
            </w:r>
            <w:r w:rsidR="008F652F">
              <w:rPr>
                <w:spacing w:val="-10"/>
                <w:kern w:val="2"/>
                <w:sz w:val="18"/>
                <w:szCs w:val="18"/>
              </w:rPr>
              <w:t>3</w:t>
            </w:r>
            <w:r>
              <w:rPr>
                <w:spacing w:val="-10"/>
                <w:kern w:val="2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9B783D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</w:t>
            </w:r>
            <w:r w:rsidR="008F652F">
              <w:rPr>
                <w:spacing w:val="-10"/>
                <w:kern w:val="2"/>
                <w:sz w:val="18"/>
                <w:szCs w:val="18"/>
              </w:rPr>
              <w:t>3</w:t>
            </w:r>
            <w:r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A806B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B14A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D2100E" w:rsidRPr="00D566F6" w:rsidTr="009B783D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6D15D8" w:rsidRDefault="00D2100E" w:rsidP="008B448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>ответственный исполнитель муниципальной программы, всего -</w:t>
            </w:r>
            <w:r>
              <w:rPr>
                <w:kern w:val="2"/>
              </w:rPr>
              <w:t xml:space="preserve"> Администрация</w:t>
            </w:r>
            <w:r w:rsidRPr="006D15D8">
              <w:rPr>
                <w:kern w:val="2"/>
              </w:rPr>
              <w:t xml:space="preserve"> </w:t>
            </w:r>
            <w:proofErr w:type="spellStart"/>
            <w:r w:rsidRPr="0059739C">
              <w:rPr>
                <w:rFonts w:eastAsia="Calibri"/>
              </w:rPr>
              <w:t>Стычновского</w:t>
            </w:r>
            <w:proofErr w:type="spellEnd"/>
            <w:r w:rsidRPr="0059739C">
              <w:rPr>
                <w:rFonts w:eastAsia="Calibri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8F652F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4373</w:t>
            </w:r>
            <w:r w:rsidR="009B783D">
              <w:rPr>
                <w:spacing w:val="-10"/>
                <w:kern w:val="2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8F652F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523</w:t>
            </w:r>
            <w:r w:rsidR="009B783D"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D2100E" w:rsidRPr="00D566F6" w:rsidTr="009B783D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24B82" w:rsidRDefault="00D2100E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D2100E" w:rsidRPr="00D24B82" w:rsidRDefault="00D2100E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9B783D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</w:t>
            </w:r>
            <w:r w:rsidR="008F652F">
              <w:rPr>
                <w:spacing w:val="-10"/>
                <w:kern w:val="2"/>
                <w:sz w:val="18"/>
                <w:szCs w:val="18"/>
              </w:rPr>
              <w:t>3</w:t>
            </w:r>
            <w:r>
              <w:rPr>
                <w:spacing w:val="-10"/>
                <w:kern w:val="2"/>
                <w:sz w:val="18"/>
                <w:szCs w:val="18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9B783D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</w:t>
            </w:r>
            <w:r w:rsidR="008F652F">
              <w:rPr>
                <w:spacing w:val="-10"/>
                <w:kern w:val="2"/>
                <w:sz w:val="18"/>
                <w:szCs w:val="18"/>
              </w:rPr>
              <w:t>3</w:t>
            </w:r>
            <w:r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890DF3" w:rsidRPr="00D566F6" w:rsidTr="009B783D"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</w:t>
            </w:r>
            <w:r w:rsidRPr="00D566F6">
              <w:rPr>
                <w:kern w:val="2"/>
              </w:rPr>
              <w:lastRenderedPageBreak/>
              <w:t xml:space="preserve">культуры» </w:t>
            </w:r>
          </w:p>
          <w:p w:rsidR="00890DF3" w:rsidRPr="00D566F6" w:rsidRDefault="00890DF3" w:rsidP="00DB14AE">
            <w:pPr>
              <w:rPr>
                <w:kern w:val="2"/>
              </w:rPr>
            </w:pPr>
          </w:p>
          <w:p w:rsidR="00890DF3" w:rsidRPr="00D566F6" w:rsidRDefault="00890DF3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890DF3" w:rsidRPr="00D566F6" w:rsidRDefault="00890DF3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890DF3" w:rsidRPr="00D566F6" w:rsidRDefault="00890DF3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A806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890DF3" w:rsidRPr="0017560E" w:rsidRDefault="00890DF3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851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8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09" w:type="dxa"/>
          </w:tcPr>
          <w:p w:rsidR="00890DF3" w:rsidRPr="0017560E" w:rsidRDefault="00890DF3">
            <w:pPr>
              <w:rPr>
                <w:b/>
              </w:rPr>
            </w:pPr>
          </w:p>
        </w:tc>
        <w:tc>
          <w:tcPr>
            <w:tcW w:w="711" w:type="dxa"/>
          </w:tcPr>
          <w:p w:rsidR="00890DF3" w:rsidRPr="0017560E" w:rsidRDefault="00890DF3">
            <w:pPr>
              <w:rPr>
                <w:b/>
              </w:rPr>
            </w:pPr>
          </w:p>
        </w:tc>
      </w:tr>
      <w:tr w:rsidR="00D2100E" w:rsidRPr="00D566F6" w:rsidTr="009B783D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00E" w:rsidRPr="00423680" w:rsidRDefault="00D2100E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</w:t>
            </w:r>
            <w:r w:rsidRPr="00423680">
              <w:lastRenderedPageBreak/>
              <w:t xml:space="preserve">подпрограммы 1 муниципальной программы – </w:t>
            </w:r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43723,7</w:t>
            </w:r>
          </w:p>
        </w:tc>
        <w:tc>
          <w:tcPr>
            <w:tcW w:w="851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D2100E" w:rsidRPr="00D566F6" w:rsidTr="009B783D">
        <w:tc>
          <w:tcPr>
            <w:tcW w:w="1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100E" w:rsidRPr="00D566F6" w:rsidRDefault="00D2100E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2100E" w:rsidRPr="00423680" w:rsidRDefault="00D2100E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 xml:space="preserve">МБУ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D2100E" w:rsidRPr="00423680" w:rsidRDefault="00D2100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43723,7</w:t>
            </w:r>
          </w:p>
        </w:tc>
        <w:tc>
          <w:tcPr>
            <w:tcW w:w="851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3323FC" w:rsidRPr="00D566F6" w:rsidTr="009B783D">
        <w:tc>
          <w:tcPr>
            <w:tcW w:w="1372" w:type="dxa"/>
            <w:hideMark/>
          </w:tcPr>
          <w:p w:rsidR="006D15D8" w:rsidRPr="00D566F6" w:rsidRDefault="006D15D8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  <w:r w:rsidRPr="00D566F6">
              <w:rPr>
                <w:kern w:val="2"/>
              </w:rPr>
              <w:t xml:space="preserve">. </w:t>
            </w:r>
            <w:r w:rsidR="008827C7"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 w:rsidR="000D1EE6">
              <w:rPr>
                <w:kern w:val="2"/>
              </w:rPr>
              <w:t>Стычновского</w:t>
            </w:r>
            <w:proofErr w:type="spellEnd"/>
            <w:r w:rsidR="000D1EE6">
              <w:rPr>
                <w:kern w:val="2"/>
              </w:rPr>
              <w:t xml:space="preserve"> сельского поселения</w:t>
            </w:r>
            <w:r w:rsidR="008827C7"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F6722D" w:rsidRPr="00132A58" w:rsidRDefault="00F6722D" w:rsidP="00F6722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D1EE6"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="000D1EE6"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6D15D8" w:rsidRPr="00423680" w:rsidRDefault="006D15D8"/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323FC" w:rsidRPr="00D566F6" w:rsidTr="009B783D">
        <w:trPr>
          <w:trHeight w:val="1633"/>
        </w:trPr>
        <w:tc>
          <w:tcPr>
            <w:tcW w:w="1372" w:type="dxa"/>
            <w:hideMark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6D15D8" w:rsidRPr="00423680" w:rsidRDefault="000D1EE6">
            <w:r>
              <w:t xml:space="preserve">Администрация </w:t>
            </w:r>
            <w:proofErr w:type="spellStart"/>
            <w:r>
              <w:t>Стычновского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0F3FAB" w:rsidRPr="00D566F6" w:rsidTr="009B783D">
        <w:tc>
          <w:tcPr>
            <w:tcW w:w="1372" w:type="dxa"/>
            <w:vMerge w:val="restart"/>
            <w:hideMark/>
          </w:tcPr>
          <w:p w:rsidR="000F3FAB" w:rsidRPr="00423680" w:rsidRDefault="00F9257A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="000F3FAB" w:rsidRPr="00423680">
              <w:rPr>
                <w:rFonts w:eastAsia="Calibri"/>
                <w:kern w:val="2"/>
                <w:lang w:eastAsia="en-US"/>
              </w:rPr>
              <w:t xml:space="preserve">. </w:t>
            </w:r>
            <w:r w:rsidR="000F3FAB" w:rsidRPr="00423680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="000F3FAB" w:rsidRPr="00423680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="000F3FAB" w:rsidRPr="00423680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0F3FAB" w:rsidRPr="00132A58" w:rsidRDefault="000F3FAB" w:rsidP="00C353F8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0D1EE6" w:rsidRPr="00132A58">
              <w:rPr>
                <w:rFonts w:ascii="Times New Roman" w:hAnsi="Times New Roman" w:cs="Times New Roman"/>
              </w:rPr>
              <w:t>Стычновский</w:t>
            </w:r>
            <w:proofErr w:type="spellEnd"/>
            <w:r w:rsidR="000D1EE6" w:rsidRPr="00132A58">
              <w:rPr>
                <w:rFonts w:ascii="Times New Roman" w:hAnsi="Times New Roman" w:cs="Times New Roman"/>
              </w:rPr>
              <w:t xml:space="preserve"> СДК</w:t>
            </w:r>
          </w:p>
          <w:p w:rsidR="000F3FAB" w:rsidRPr="00132A58" w:rsidRDefault="000F3FAB" w:rsidP="00DB14AE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0F3FAB" w:rsidRPr="00423680" w:rsidRDefault="00A74E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0F3FAB" w:rsidRPr="0017560E" w:rsidRDefault="000F3FAB" w:rsidP="00DB14A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 w:rsidP="008857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0F3FAB" w:rsidRPr="0017560E" w:rsidRDefault="000F3FAB" w:rsidP="008B448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851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8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09" w:type="dxa"/>
          </w:tcPr>
          <w:p w:rsidR="000F3FAB" w:rsidRPr="0017560E" w:rsidRDefault="000F3FAB">
            <w:pPr>
              <w:rPr>
                <w:b/>
              </w:rPr>
            </w:pPr>
          </w:p>
        </w:tc>
        <w:tc>
          <w:tcPr>
            <w:tcW w:w="711" w:type="dxa"/>
          </w:tcPr>
          <w:p w:rsidR="000F3FAB" w:rsidRPr="0017560E" w:rsidRDefault="000F3FAB">
            <w:pPr>
              <w:rPr>
                <w:b/>
              </w:rPr>
            </w:pPr>
          </w:p>
        </w:tc>
      </w:tr>
      <w:tr w:rsidR="00D2100E" w:rsidRPr="00D566F6" w:rsidTr="009B783D">
        <w:trPr>
          <w:trHeight w:val="521"/>
        </w:trPr>
        <w:tc>
          <w:tcPr>
            <w:tcW w:w="1372" w:type="dxa"/>
            <w:vMerge/>
            <w:hideMark/>
          </w:tcPr>
          <w:p w:rsidR="00D2100E" w:rsidRPr="00423680" w:rsidRDefault="00D2100E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D2100E" w:rsidRPr="00423680" w:rsidRDefault="00D2100E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hideMark/>
          </w:tcPr>
          <w:p w:rsidR="00D2100E" w:rsidRPr="00423680" w:rsidRDefault="00D2100E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43723,7</w:t>
            </w:r>
          </w:p>
        </w:tc>
        <w:tc>
          <w:tcPr>
            <w:tcW w:w="851" w:type="dxa"/>
            <w:hideMark/>
          </w:tcPr>
          <w:p w:rsidR="00D2100E" w:rsidRPr="008A134F" w:rsidRDefault="009B783D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851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8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1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5A6469" w:rsidRPr="00D566F6" w:rsidTr="009B783D">
        <w:trPr>
          <w:trHeight w:val="521"/>
        </w:trPr>
        <w:tc>
          <w:tcPr>
            <w:tcW w:w="1372" w:type="dxa"/>
            <w:hideMark/>
          </w:tcPr>
          <w:p w:rsidR="005A6469" w:rsidRPr="00423680" w:rsidRDefault="005A6469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hideMark/>
          </w:tcPr>
          <w:p w:rsidR="005A6469" w:rsidRPr="00423680" w:rsidRDefault="005A6469" w:rsidP="00856B4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Стычновский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7F76A6" w:rsidRPr="00D566F6" w:rsidTr="009B783D">
        <w:tc>
          <w:tcPr>
            <w:tcW w:w="1372" w:type="dxa"/>
            <w:vMerge w:val="restart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7F76A6" w:rsidRPr="00D566F6" w:rsidRDefault="007F76A6" w:rsidP="004F5AC2">
            <w:pPr>
              <w:rPr>
                <w:kern w:val="2"/>
              </w:rPr>
            </w:pPr>
          </w:p>
          <w:p w:rsidR="007F76A6" w:rsidRPr="00D566F6" w:rsidRDefault="007F76A6" w:rsidP="004F5AC2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7F76A6" w:rsidRPr="00423680" w:rsidRDefault="00576594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7F76A6" w:rsidRPr="00423680" w:rsidRDefault="00576594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7F76A6" w:rsidRPr="00423680" w:rsidRDefault="00576594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</w:tc>
        <w:tc>
          <w:tcPr>
            <w:tcW w:w="426" w:type="dxa"/>
            <w:hideMark/>
          </w:tcPr>
          <w:p w:rsidR="007F76A6" w:rsidRPr="00423680" w:rsidRDefault="00576594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7F76A6" w:rsidRPr="008A134F" w:rsidRDefault="008F652F" w:rsidP="004B2D2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7F76A6"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8F652F">
            <w:r>
              <w:rPr>
                <w:spacing w:val="-10"/>
                <w:sz w:val="18"/>
                <w:szCs w:val="18"/>
              </w:rPr>
              <w:t>1</w:t>
            </w:r>
            <w:r w:rsidR="007F76A6"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F76A6" w:rsidRPr="00D566F6" w:rsidTr="009B783D">
        <w:tc>
          <w:tcPr>
            <w:tcW w:w="1372" w:type="dxa"/>
            <w:vMerge/>
            <w:hideMark/>
          </w:tcPr>
          <w:p w:rsidR="007F76A6" w:rsidRPr="00D566F6" w:rsidRDefault="007F76A6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5A6469" w:rsidRDefault="007F76A6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Исполнитель  подпрограммы 1 муниципальной программы – 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7F76A6" w:rsidRPr="00D566F6" w:rsidTr="009B783D">
        <w:tc>
          <w:tcPr>
            <w:tcW w:w="1372" w:type="dxa"/>
            <w:vMerge/>
            <w:hideMark/>
          </w:tcPr>
          <w:p w:rsidR="007F76A6" w:rsidRPr="00D566F6" w:rsidRDefault="007F76A6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B42DB7" w:rsidRDefault="007F76A6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B42DB7">
              <w:rPr>
                <w:rFonts w:ascii="Times New Roman" w:hAnsi="Times New Roman" w:cs="Times New Roman"/>
              </w:rPr>
              <w:t xml:space="preserve">Участник 1  </w:t>
            </w:r>
            <w:r w:rsidR="00576594"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="00576594"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="00576594"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F76A6" w:rsidRPr="008A134F" w:rsidRDefault="008F652F">
            <w:r>
              <w:rPr>
                <w:spacing w:val="-10"/>
                <w:sz w:val="18"/>
                <w:szCs w:val="18"/>
              </w:rPr>
              <w:t>1</w:t>
            </w:r>
            <w:r w:rsidR="007F76A6"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8F652F">
            <w:r>
              <w:rPr>
                <w:spacing w:val="-10"/>
                <w:sz w:val="18"/>
                <w:szCs w:val="18"/>
              </w:rPr>
              <w:t>1</w:t>
            </w:r>
            <w:r w:rsidR="007F76A6"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7F76A6" w:rsidRPr="00D566F6" w:rsidTr="009B783D">
        <w:tc>
          <w:tcPr>
            <w:tcW w:w="1372" w:type="dxa"/>
            <w:hideMark/>
          </w:tcPr>
          <w:p w:rsidR="007F76A6" w:rsidRDefault="007F76A6" w:rsidP="004F5AC2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7F76A6" w:rsidRPr="00D566F6" w:rsidRDefault="007F76A6" w:rsidP="004F5AC2">
            <w:pPr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2.1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proofErr w:type="spellStart"/>
            <w:r>
              <w:rPr>
                <w:kern w:val="2"/>
              </w:rPr>
              <w:t>Стычновского</w:t>
            </w:r>
            <w:proofErr w:type="spellEnd"/>
            <w:r>
              <w:rPr>
                <w:kern w:val="2"/>
              </w:rPr>
              <w:t xml:space="preserve"> сельского поселения</w:t>
            </w:r>
            <w:r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7F76A6" w:rsidRPr="00423680" w:rsidRDefault="007F76A6" w:rsidP="004F5AC2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5A6469">
              <w:rPr>
                <w:rFonts w:ascii="Times New Roman" w:hAnsi="Times New Roman" w:cs="Times New Roman"/>
              </w:rPr>
              <w:t>Стычновского</w:t>
            </w:r>
            <w:proofErr w:type="spellEnd"/>
            <w:r w:rsidRPr="005A6469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7F76A6" w:rsidRPr="00423680" w:rsidRDefault="007F76A6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7F76A6" w:rsidRPr="0017560E" w:rsidRDefault="007F76A6" w:rsidP="004B2D2A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4F2873" w:rsidRDefault="009B783D" w:rsidP="009B783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1.4. </w:t>
      </w:r>
      <w:r w:rsidR="00FB7C5F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4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 xml:space="preserve">к </w:t>
      </w:r>
      <w:r w:rsidR="005C2C88" w:rsidRPr="004F2873">
        <w:rPr>
          <w:kern w:val="2"/>
          <w:sz w:val="24"/>
          <w:szCs w:val="24"/>
          <w:lang w:eastAsia="en-US"/>
        </w:rPr>
        <w:t>муниципальной</w:t>
      </w:r>
      <w:r w:rsidR="00FB7C5F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proofErr w:type="spellStart"/>
      <w:r w:rsidR="000D1EE6" w:rsidRPr="004F2873">
        <w:rPr>
          <w:kern w:val="2"/>
          <w:sz w:val="24"/>
          <w:szCs w:val="24"/>
          <w:lang w:eastAsia="en-US"/>
        </w:rPr>
        <w:t>Стычновского</w:t>
      </w:r>
      <w:proofErr w:type="spellEnd"/>
      <w:r w:rsidR="000D1EE6" w:rsidRPr="004F2873">
        <w:rPr>
          <w:kern w:val="2"/>
          <w:sz w:val="24"/>
          <w:szCs w:val="24"/>
          <w:lang w:eastAsia="en-US"/>
        </w:rPr>
        <w:t xml:space="preserve"> сельского поселения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>«Развитие культуры»</w:t>
      </w:r>
      <w:r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DB14AE" w:rsidRPr="00D566F6" w:rsidRDefault="009B783D" w:rsidP="009B783D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15AD0" w:rsidRPr="00D566F6" w:rsidRDefault="00DB14AE" w:rsidP="009B783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spellStart"/>
      <w:r w:rsidR="000D1EE6">
        <w:rPr>
          <w:rFonts w:eastAsia="Calibri"/>
          <w:kern w:val="2"/>
          <w:sz w:val="28"/>
          <w:szCs w:val="28"/>
          <w:lang w:eastAsia="en-US"/>
        </w:rPr>
        <w:t>Стычновского</w:t>
      </w:r>
      <w:proofErr w:type="spellEnd"/>
      <w:r w:rsidR="000D1EE6">
        <w:rPr>
          <w:rFonts w:eastAsia="Calibri"/>
          <w:kern w:val="2"/>
          <w:sz w:val="28"/>
          <w:szCs w:val="28"/>
          <w:lang w:eastAsia="en-US"/>
        </w:rPr>
        <w:t xml:space="preserve"> сельского</w:t>
      </w:r>
      <w:r w:rsidR="00B42D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3323FC">
        <w:trPr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D2100E" w:rsidRPr="004A7B5B" w:rsidTr="008A134F">
        <w:tc>
          <w:tcPr>
            <w:tcW w:w="1985" w:type="dxa"/>
            <w:vMerge w:val="restart"/>
            <w:hideMark/>
          </w:tcPr>
          <w:p w:rsidR="00D2100E" w:rsidRPr="00D566F6" w:rsidRDefault="00D2100E" w:rsidP="007F76A6">
            <w:pPr>
              <w:spacing w:line="252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Муниципальная </w:t>
            </w:r>
            <w:r w:rsidRPr="00D566F6">
              <w:rPr>
                <w:kern w:val="2"/>
                <w:sz w:val="22"/>
                <w:szCs w:val="22"/>
              </w:rPr>
              <w:t xml:space="preserve"> программа </w:t>
            </w:r>
            <w:proofErr w:type="spellStart"/>
            <w:r>
              <w:rPr>
                <w:kern w:val="2"/>
                <w:sz w:val="22"/>
                <w:szCs w:val="22"/>
              </w:rPr>
              <w:t>Стычновского</w:t>
            </w:r>
            <w:proofErr w:type="spellEnd"/>
            <w:r>
              <w:rPr>
                <w:kern w:val="2"/>
                <w:sz w:val="22"/>
                <w:szCs w:val="22"/>
              </w:rPr>
              <w:t xml:space="preserve"> сельского поселения</w:t>
            </w:r>
            <w:r w:rsidRPr="00D566F6">
              <w:rPr>
                <w:kern w:val="2"/>
                <w:sz w:val="22"/>
                <w:szCs w:val="22"/>
              </w:rPr>
              <w:t xml:space="preserve"> «Развитие культуры»</w:t>
            </w:r>
          </w:p>
        </w:tc>
        <w:tc>
          <w:tcPr>
            <w:tcW w:w="1559" w:type="dxa"/>
            <w:hideMark/>
          </w:tcPr>
          <w:p w:rsidR="00D2100E" w:rsidRPr="002D1B2F" w:rsidRDefault="00D2100E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D2100E" w:rsidRPr="008A134F" w:rsidRDefault="009B783D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</w:t>
            </w:r>
            <w:r w:rsidR="008F652F">
              <w:rPr>
                <w:spacing w:val="-10"/>
                <w:kern w:val="2"/>
                <w:sz w:val="18"/>
                <w:szCs w:val="18"/>
              </w:rPr>
              <w:t>3</w:t>
            </w:r>
            <w:r>
              <w:rPr>
                <w:spacing w:val="-10"/>
                <w:kern w:val="2"/>
                <w:sz w:val="18"/>
                <w:szCs w:val="18"/>
              </w:rPr>
              <w:t>3,7</w:t>
            </w:r>
          </w:p>
        </w:tc>
        <w:tc>
          <w:tcPr>
            <w:tcW w:w="993" w:type="dxa"/>
            <w:hideMark/>
          </w:tcPr>
          <w:p w:rsidR="00D2100E" w:rsidRPr="008A134F" w:rsidRDefault="008F652F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523</w:t>
            </w:r>
            <w:r w:rsidR="009B783D">
              <w:rPr>
                <w:spacing w:val="-10"/>
                <w:kern w:val="2"/>
                <w:sz w:val="18"/>
                <w:szCs w:val="18"/>
              </w:rPr>
              <w:t>5,0</w:t>
            </w:r>
          </w:p>
        </w:tc>
        <w:tc>
          <w:tcPr>
            <w:tcW w:w="992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992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992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0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0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0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992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D2100E" w:rsidRPr="004A7B5B" w:rsidTr="008A134F">
        <w:tc>
          <w:tcPr>
            <w:tcW w:w="1985" w:type="dxa"/>
            <w:vMerge/>
            <w:hideMark/>
          </w:tcPr>
          <w:p w:rsidR="00D2100E" w:rsidRPr="00D566F6" w:rsidRDefault="00D2100E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D2100E" w:rsidRPr="002D1B2F" w:rsidRDefault="00D2100E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D2100E" w:rsidRPr="005F04BF" w:rsidRDefault="009B783D" w:rsidP="008F652F">
            <w:pPr>
              <w:spacing w:line="252" w:lineRule="auto"/>
              <w:jc w:val="center"/>
              <w:rPr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</w:t>
            </w:r>
            <w:r w:rsidR="008F652F">
              <w:rPr>
                <w:spacing w:val="-10"/>
                <w:kern w:val="2"/>
                <w:sz w:val="18"/>
                <w:szCs w:val="18"/>
              </w:rPr>
              <w:t>3</w:t>
            </w:r>
            <w:r>
              <w:rPr>
                <w:spacing w:val="-10"/>
                <w:kern w:val="2"/>
                <w:sz w:val="18"/>
                <w:szCs w:val="18"/>
              </w:rPr>
              <w:t>3,7</w:t>
            </w:r>
          </w:p>
        </w:tc>
        <w:tc>
          <w:tcPr>
            <w:tcW w:w="993" w:type="dxa"/>
            <w:hideMark/>
          </w:tcPr>
          <w:p w:rsidR="00D2100E" w:rsidRPr="008A134F" w:rsidRDefault="009B783D" w:rsidP="008F65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52</w:t>
            </w:r>
            <w:r w:rsidR="008F652F"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992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3277,7</w:t>
            </w:r>
          </w:p>
        </w:tc>
        <w:tc>
          <w:tcPr>
            <w:tcW w:w="992" w:type="dxa"/>
            <w:hideMark/>
          </w:tcPr>
          <w:p w:rsidR="00D2100E" w:rsidRPr="008A134F" w:rsidRDefault="00D2100E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992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0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  <w:hideMark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0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709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1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850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  <w:tc>
          <w:tcPr>
            <w:tcW w:w="992" w:type="dxa"/>
          </w:tcPr>
          <w:p w:rsidR="00D2100E" w:rsidRDefault="00D2100E" w:rsidP="00D2100E">
            <w:r w:rsidRPr="0022043E">
              <w:rPr>
                <w:spacing w:val="-10"/>
                <w:kern w:val="2"/>
                <w:sz w:val="18"/>
                <w:szCs w:val="18"/>
              </w:rPr>
              <w:t>3522,1</w:t>
            </w:r>
          </w:p>
        </w:tc>
      </w:tr>
      <w:tr w:rsidR="0062100F" w:rsidRPr="004A7B5B" w:rsidTr="003323FC">
        <w:tc>
          <w:tcPr>
            <w:tcW w:w="1985" w:type="dxa"/>
            <w:vMerge/>
            <w:hideMark/>
          </w:tcPr>
          <w:p w:rsidR="0062100F" w:rsidRPr="00D566F6" w:rsidRDefault="0062100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62100F" w:rsidRPr="00132A58" w:rsidRDefault="0062100F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hideMark/>
          </w:tcPr>
          <w:p w:rsidR="0062100F" w:rsidRPr="008A134F" w:rsidRDefault="009B783D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62100F" w:rsidRPr="008A134F" w:rsidRDefault="009B783D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D2100E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D2100E" w:rsidP="00167E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62100F" w:rsidRPr="008A134F" w:rsidRDefault="0062100F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62100F" w:rsidRPr="008A134F" w:rsidRDefault="0062100F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hideMark/>
          </w:tcPr>
          <w:p w:rsidR="00545913" w:rsidRPr="008A134F" w:rsidRDefault="00545913" w:rsidP="00330E98">
            <w:pPr>
              <w:spacing w:line="252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993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</w:tr>
      <w:tr w:rsidR="00545913" w:rsidRPr="004A7B5B" w:rsidTr="003323FC">
        <w:tc>
          <w:tcPr>
            <w:tcW w:w="1985" w:type="dxa"/>
            <w:vMerge/>
            <w:hideMark/>
          </w:tcPr>
          <w:p w:rsidR="00545913" w:rsidRPr="00D566F6" w:rsidRDefault="00545913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545913" w:rsidRPr="002D1B2F" w:rsidRDefault="00545913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545913" w:rsidRPr="008A134F" w:rsidRDefault="009B783D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545913" w:rsidRPr="008A134F" w:rsidRDefault="009B783D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D2100E" w:rsidP="00330E9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D2100E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545913" w:rsidRPr="008A134F" w:rsidRDefault="00545913" w:rsidP="00F2565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09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1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50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92" w:type="dxa"/>
          </w:tcPr>
          <w:p w:rsidR="00545913" w:rsidRPr="008A134F" w:rsidRDefault="00545913" w:rsidP="00615AD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A134F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B42DB7" w:rsidRPr="00D566F6" w:rsidRDefault="00B42DB7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B42DB7" w:rsidRDefault="00B42DB7" w:rsidP="00BF0B3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B42DB7" w:rsidRDefault="00B42DB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B42DB7" w:rsidRDefault="00B42DB7" w:rsidP="00BF0B3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B42DB7" w:rsidRDefault="00B42DB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</w:tr>
      <w:tr w:rsidR="00B42DB7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B42DB7" w:rsidRPr="00D566F6" w:rsidRDefault="00B42DB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B42DB7" w:rsidRPr="002D1B2F" w:rsidRDefault="00B42DB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B42DB7" w:rsidRDefault="00B42DB7" w:rsidP="00BF0B3C">
            <w:pPr>
              <w:spacing w:line="252" w:lineRule="auto"/>
              <w:jc w:val="center"/>
              <w:rPr>
                <w:kern w:val="2"/>
              </w:rPr>
            </w:pPr>
          </w:p>
        </w:tc>
        <w:tc>
          <w:tcPr>
            <w:tcW w:w="993" w:type="dxa"/>
            <w:hideMark/>
          </w:tcPr>
          <w:p w:rsidR="00B42DB7" w:rsidRDefault="00B42DB7" w:rsidP="00BF0B3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  <w:hideMark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42DB7" w:rsidRDefault="00B42DB7" w:rsidP="00BF0B3C">
            <w:pPr>
              <w:rPr>
                <w:rFonts w:eastAsia="Calibri"/>
                <w:kern w:val="2"/>
                <w:lang w:eastAsia="en-US"/>
              </w:rPr>
            </w:pPr>
          </w:p>
        </w:tc>
      </w:tr>
      <w:tr w:rsidR="008A134F" w:rsidRPr="004A7B5B" w:rsidTr="003323FC">
        <w:trPr>
          <w:trHeight w:val="100"/>
        </w:trPr>
        <w:tc>
          <w:tcPr>
            <w:tcW w:w="1985" w:type="dxa"/>
            <w:vMerge w:val="restart"/>
            <w:hideMark/>
          </w:tcPr>
          <w:p w:rsidR="008A134F" w:rsidRPr="00D566F6" w:rsidRDefault="008A134F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 w:rsidR="00DE21D5"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8A134F" w:rsidRPr="00D566F6" w:rsidRDefault="008A134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A134F" w:rsidRPr="002D1B2F" w:rsidRDefault="008A134F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8A134F" w:rsidRDefault="008F652F" w:rsidP="00BF0B3C">
            <w:pPr>
              <w:spacing w:line="252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8A134F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8A134F" w:rsidRDefault="008F652F">
            <w:r>
              <w:rPr>
                <w:kern w:val="2"/>
              </w:rPr>
              <w:t>10</w:t>
            </w:r>
            <w:r w:rsidR="008A134F" w:rsidRPr="00CB6B9B">
              <w:rPr>
                <w:kern w:val="2"/>
              </w:rPr>
              <w:t>,0</w:t>
            </w:r>
          </w:p>
        </w:tc>
        <w:tc>
          <w:tcPr>
            <w:tcW w:w="992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8A134F" w:rsidRDefault="008A134F">
            <w:r w:rsidRPr="00CB6B9B">
              <w:rPr>
                <w:kern w:val="2"/>
              </w:rPr>
              <w:t>0,0</w:t>
            </w:r>
          </w:p>
        </w:tc>
      </w:tr>
      <w:tr w:rsidR="008A134F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8A134F" w:rsidRPr="00D566F6" w:rsidRDefault="008A134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A134F" w:rsidRPr="002D1B2F" w:rsidRDefault="008A134F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134" w:type="dxa"/>
            <w:hideMark/>
          </w:tcPr>
          <w:p w:rsidR="008A134F" w:rsidRDefault="008F652F">
            <w:r>
              <w:rPr>
                <w:kern w:val="2"/>
              </w:rPr>
              <w:t>1</w:t>
            </w:r>
            <w:r w:rsidR="008A134F" w:rsidRPr="00B1155C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8A134F" w:rsidRDefault="008F652F">
            <w:r>
              <w:rPr>
                <w:kern w:val="2"/>
              </w:rPr>
              <w:t>1</w:t>
            </w:r>
            <w:r w:rsidR="008A134F"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8A134F" w:rsidRDefault="008A134F">
            <w:r w:rsidRPr="00B1155C">
              <w:rPr>
                <w:kern w:val="2"/>
              </w:rPr>
              <w:t>0,0</w:t>
            </w:r>
          </w:p>
        </w:tc>
      </w:tr>
      <w:tr w:rsidR="008A134F" w:rsidRPr="004A7B5B" w:rsidTr="003323FC">
        <w:trPr>
          <w:trHeight w:val="100"/>
        </w:trPr>
        <w:tc>
          <w:tcPr>
            <w:tcW w:w="1985" w:type="dxa"/>
            <w:vMerge/>
            <w:hideMark/>
          </w:tcPr>
          <w:p w:rsidR="008A134F" w:rsidRPr="00D566F6" w:rsidRDefault="008A134F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8A134F" w:rsidRPr="002D1B2F" w:rsidRDefault="008A134F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3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hideMark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</w:tcPr>
          <w:p w:rsidR="008A134F" w:rsidRDefault="008A134F">
            <w:r w:rsidRPr="0099209E">
              <w:rPr>
                <w:kern w:val="2"/>
              </w:rPr>
              <w:t>0,0</w:t>
            </w: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F9257A">
          <w:footerReference w:type="even" r:id="rId10"/>
          <w:footerReference w:type="default" r:id="rId11"/>
          <w:pgSz w:w="16840" w:h="11907" w:orient="landscape" w:code="9"/>
          <w:pgMar w:top="993" w:right="1304" w:bottom="709" w:left="1134" w:header="720" w:footer="720" w:gutter="0"/>
          <w:cols w:space="720"/>
          <w:docGrid w:linePitch="272"/>
        </w:sectPr>
      </w:pP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37304" w:rsidRDefault="00D37304" w:rsidP="00D373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  <w:proofErr w:type="spellStart"/>
      <w:r>
        <w:rPr>
          <w:sz w:val="28"/>
          <w:szCs w:val="28"/>
        </w:rPr>
        <w:t>Стычновского</w:t>
      </w:r>
      <w:proofErr w:type="spellEnd"/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       В.С.Руденко</w:t>
      </w:r>
    </w:p>
    <w:p w:rsidR="00D37304" w:rsidRDefault="00D37304" w:rsidP="00D37304">
      <w:pPr>
        <w:widowControl w:val="0"/>
        <w:autoSpaceDE w:val="0"/>
        <w:autoSpaceDN w:val="0"/>
        <w:adjustRightInd w:val="0"/>
        <w:ind w:right="340"/>
        <w:jc w:val="center"/>
      </w:pPr>
    </w:p>
    <w:sectPr w:rsidR="00D37304" w:rsidSect="00F9257A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87A" w:rsidRDefault="0002487A">
      <w:r>
        <w:separator/>
      </w:r>
    </w:p>
  </w:endnote>
  <w:endnote w:type="continuationSeparator" w:id="0">
    <w:p w:rsidR="0002487A" w:rsidRDefault="00024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8" w:rsidRDefault="00A74E58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4E58" w:rsidRDefault="00A74E5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8" w:rsidRDefault="00A74E58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6340">
      <w:rPr>
        <w:rStyle w:val="aa"/>
        <w:noProof/>
      </w:rPr>
      <w:t>1</w:t>
    </w:r>
    <w:r>
      <w:rPr>
        <w:rStyle w:val="aa"/>
      </w:rPr>
      <w:fldChar w:fldCharType="end"/>
    </w:r>
  </w:p>
  <w:p w:rsidR="00A74E58" w:rsidRPr="00AF53E7" w:rsidRDefault="00A74E58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8" w:rsidRDefault="00A74E58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139</w:t>
    </w:r>
    <w:r>
      <w:rPr>
        <w:rStyle w:val="aa"/>
      </w:rPr>
      <w:fldChar w:fldCharType="end"/>
    </w:r>
  </w:p>
  <w:p w:rsidR="00A74E58" w:rsidRDefault="00A74E58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8" w:rsidRPr="00DF0783" w:rsidRDefault="00A74E58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676340">
      <w:rPr>
        <w:rStyle w:val="aa"/>
        <w:noProof/>
        <w:lang w:val="en-US"/>
      </w:rPr>
      <w:t>4</w:t>
    </w:r>
    <w:r>
      <w:rPr>
        <w:rStyle w:val="aa"/>
      </w:rPr>
      <w:fldChar w:fldCharType="end"/>
    </w:r>
  </w:p>
  <w:p w:rsidR="00A74E58" w:rsidRPr="00A7389B" w:rsidRDefault="00A74E58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8" w:rsidRDefault="00A74E58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4E58" w:rsidRDefault="00A74E58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8" w:rsidRDefault="00A74E58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6340">
      <w:rPr>
        <w:rStyle w:val="aa"/>
        <w:noProof/>
      </w:rPr>
      <w:t>8</w:t>
    </w:r>
    <w:r>
      <w:rPr>
        <w:rStyle w:val="aa"/>
      </w:rPr>
      <w:fldChar w:fldCharType="end"/>
    </w:r>
  </w:p>
  <w:p w:rsidR="00A74E58" w:rsidRDefault="00A74E58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87A" w:rsidRDefault="0002487A">
      <w:r>
        <w:separator/>
      </w:r>
    </w:p>
  </w:footnote>
  <w:footnote w:type="continuationSeparator" w:id="0">
    <w:p w:rsidR="0002487A" w:rsidRDefault="00024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539DE"/>
    <w:multiLevelType w:val="hybridMultilevel"/>
    <w:tmpl w:val="6168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2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9A7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23585"/>
    <w:rsid w:val="0002487A"/>
    <w:rsid w:val="00024FCD"/>
    <w:rsid w:val="00025CEC"/>
    <w:rsid w:val="00027146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D74"/>
    <w:rsid w:val="000371FF"/>
    <w:rsid w:val="000373D0"/>
    <w:rsid w:val="00037580"/>
    <w:rsid w:val="00041D1D"/>
    <w:rsid w:val="00042414"/>
    <w:rsid w:val="0004256D"/>
    <w:rsid w:val="00042B2B"/>
    <w:rsid w:val="0004377F"/>
    <w:rsid w:val="000437CB"/>
    <w:rsid w:val="00044560"/>
    <w:rsid w:val="00044D12"/>
    <w:rsid w:val="00046FCD"/>
    <w:rsid w:val="0005119A"/>
    <w:rsid w:val="00052AA7"/>
    <w:rsid w:val="00053B87"/>
    <w:rsid w:val="00054597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70390"/>
    <w:rsid w:val="00072471"/>
    <w:rsid w:val="00073812"/>
    <w:rsid w:val="00073CC3"/>
    <w:rsid w:val="00077B4B"/>
    <w:rsid w:val="00077BA4"/>
    <w:rsid w:val="00080CC3"/>
    <w:rsid w:val="000813B6"/>
    <w:rsid w:val="00081BCE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9E6"/>
    <w:rsid w:val="000A0361"/>
    <w:rsid w:val="000A0C7F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1EE6"/>
    <w:rsid w:val="000D3AAC"/>
    <w:rsid w:val="000D4D39"/>
    <w:rsid w:val="000D6AF9"/>
    <w:rsid w:val="000D6DB6"/>
    <w:rsid w:val="000D712D"/>
    <w:rsid w:val="000D7485"/>
    <w:rsid w:val="000D7FBF"/>
    <w:rsid w:val="000E08F6"/>
    <w:rsid w:val="000E17FC"/>
    <w:rsid w:val="000E1E20"/>
    <w:rsid w:val="000E28B0"/>
    <w:rsid w:val="000E5C20"/>
    <w:rsid w:val="000E5F10"/>
    <w:rsid w:val="000E6F28"/>
    <w:rsid w:val="000E72FB"/>
    <w:rsid w:val="000F06A4"/>
    <w:rsid w:val="000F3274"/>
    <w:rsid w:val="000F3FAB"/>
    <w:rsid w:val="000F624C"/>
    <w:rsid w:val="0010208C"/>
    <w:rsid w:val="0010271D"/>
    <w:rsid w:val="0010321F"/>
    <w:rsid w:val="00105701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30658"/>
    <w:rsid w:val="00130DEC"/>
    <w:rsid w:val="001312D1"/>
    <w:rsid w:val="0013133D"/>
    <w:rsid w:val="00131C3E"/>
    <w:rsid w:val="00132630"/>
    <w:rsid w:val="001329BF"/>
    <w:rsid w:val="00132A58"/>
    <w:rsid w:val="001364D1"/>
    <w:rsid w:val="00137ED1"/>
    <w:rsid w:val="001405D1"/>
    <w:rsid w:val="00140760"/>
    <w:rsid w:val="00142159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45F2"/>
    <w:rsid w:val="00155355"/>
    <w:rsid w:val="00156F6D"/>
    <w:rsid w:val="0016155F"/>
    <w:rsid w:val="001622DD"/>
    <w:rsid w:val="00164431"/>
    <w:rsid w:val="001668C4"/>
    <w:rsid w:val="001670D0"/>
    <w:rsid w:val="00167ED9"/>
    <w:rsid w:val="00167F7C"/>
    <w:rsid w:val="00171543"/>
    <w:rsid w:val="00172D8D"/>
    <w:rsid w:val="001743D8"/>
    <w:rsid w:val="0017560E"/>
    <w:rsid w:val="00175DFD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53E"/>
    <w:rsid w:val="001F09DE"/>
    <w:rsid w:val="001F0EEA"/>
    <w:rsid w:val="001F2C66"/>
    <w:rsid w:val="001F5743"/>
    <w:rsid w:val="001F7B38"/>
    <w:rsid w:val="002004B7"/>
    <w:rsid w:val="00201013"/>
    <w:rsid w:val="002015E3"/>
    <w:rsid w:val="00201A9D"/>
    <w:rsid w:val="00202637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A60"/>
    <w:rsid w:val="00225ACE"/>
    <w:rsid w:val="00225C4B"/>
    <w:rsid w:val="00226B72"/>
    <w:rsid w:val="00227287"/>
    <w:rsid w:val="00227315"/>
    <w:rsid w:val="00227415"/>
    <w:rsid w:val="00230F3B"/>
    <w:rsid w:val="00231378"/>
    <w:rsid w:val="00231BBF"/>
    <w:rsid w:val="0023297D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D53"/>
    <w:rsid w:val="00256216"/>
    <w:rsid w:val="00257360"/>
    <w:rsid w:val="002574BB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1EA6"/>
    <w:rsid w:val="00272F4C"/>
    <w:rsid w:val="00273ECC"/>
    <w:rsid w:val="00275995"/>
    <w:rsid w:val="00276778"/>
    <w:rsid w:val="0027683B"/>
    <w:rsid w:val="00277BA3"/>
    <w:rsid w:val="00280168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6768"/>
    <w:rsid w:val="002E6A11"/>
    <w:rsid w:val="002E6B71"/>
    <w:rsid w:val="002E6C11"/>
    <w:rsid w:val="002F3A0C"/>
    <w:rsid w:val="002F4471"/>
    <w:rsid w:val="002F4D57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507C"/>
    <w:rsid w:val="00316967"/>
    <w:rsid w:val="003172A6"/>
    <w:rsid w:val="003179C1"/>
    <w:rsid w:val="00317F4D"/>
    <w:rsid w:val="003201C5"/>
    <w:rsid w:val="00320400"/>
    <w:rsid w:val="003220D7"/>
    <w:rsid w:val="00324034"/>
    <w:rsid w:val="003249D6"/>
    <w:rsid w:val="0032601A"/>
    <w:rsid w:val="00326F9E"/>
    <w:rsid w:val="00330C1E"/>
    <w:rsid w:val="00330E98"/>
    <w:rsid w:val="00330EF4"/>
    <w:rsid w:val="00331003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76B"/>
    <w:rsid w:val="00377B75"/>
    <w:rsid w:val="003821C4"/>
    <w:rsid w:val="003829D9"/>
    <w:rsid w:val="0038493A"/>
    <w:rsid w:val="00384E96"/>
    <w:rsid w:val="00384F37"/>
    <w:rsid w:val="003857E0"/>
    <w:rsid w:val="00386448"/>
    <w:rsid w:val="00386981"/>
    <w:rsid w:val="00387896"/>
    <w:rsid w:val="00391D2E"/>
    <w:rsid w:val="003924F8"/>
    <w:rsid w:val="00392FDB"/>
    <w:rsid w:val="00393E18"/>
    <w:rsid w:val="0039401C"/>
    <w:rsid w:val="00397399"/>
    <w:rsid w:val="003B0B63"/>
    <w:rsid w:val="003B1B6B"/>
    <w:rsid w:val="003B2D1A"/>
    <w:rsid w:val="003B4637"/>
    <w:rsid w:val="003B6E3D"/>
    <w:rsid w:val="003B6FAA"/>
    <w:rsid w:val="003C086F"/>
    <w:rsid w:val="003C2DA2"/>
    <w:rsid w:val="003C2E9A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7B96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54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B3E"/>
    <w:rsid w:val="00433123"/>
    <w:rsid w:val="0043357D"/>
    <w:rsid w:val="0043519E"/>
    <w:rsid w:val="00436266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16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675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56FC"/>
    <w:rsid w:val="004A62A7"/>
    <w:rsid w:val="004A7B5B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515A"/>
    <w:rsid w:val="004C6AF8"/>
    <w:rsid w:val="004D189D"/>
    <w:rsid w:val="004D1F5B"/>
    <w:rsid w:val="004D240E"/>
    <w:rsid w:val="004D355F"/>
    <w:rsid w:val="004D3924"/>
    <w:rsid w:val="004D393E"/>
    <w:rsid w:val="004E0090"/>
    <w:rsid w:val="004E042E"/>
    <w:rsid w:val="004E0A59"/>
    <w:rsid w:val="004E27A0"/>
    <w:rsid w:val="004E4336"/>
    <w:rsid w:val="004E5DC7"/>
    <w:rsid w:val="004E7734"/>
    <w:rsid w:val="004E781B"/>
    <w:rsid w:val="004F00DC"/>
    <w:rsid w:val="004F0F7E"/>
    <w:rsid w:val="004F125C"/>
    <w:rsid w:val="004F2873"/>
    <w:rsid w:val="004F33F2"/>
    <w:rsid w:val="004F4CBB"/>
    <w:rsid w:val="004F5AC2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4CB0"/>
    <w:rsid w:val="00514FF4"/>
    <w:rsid w:val="00515B55"/>
    <w:rsid w:val="00515BD0"/>
    <w:rsid w:val="00521699"/>
    <w:rsid w:val="005236EC"/>
    <w:rsid w:val="00523DE9"/>
    <w:rsid w:val="00523E32"/>
    <w:rsid w:val="00527078"/>
    <w:rsid w:val="00527A9F"/>
    <w:rsid w:val="00527EA2"/>
    <w:rsid w:val="00532989"/>
    <w:rsid w:val="00534C16"/>
    <w:rsid w:val="00535722"/>
    <w:rsid w:val="005375B5"/>
    <w:rsid w:val="00537C5D"/>
    <w:rsid w:val="005405F1"/>
    <w:rsid w:val="00541804"/>
    <w:rsid w:val="005419D8"/>
    <w:rsid w:val="00541B9E"/>
    <w:rsid w:val="005426EE"/>
    <w:rsid w:val="005449BC"/>
    <w:rsid w:val="00544BB6"/>
    <w:rsid w:val="00545913"/>
    <w:rsid w:val="0054643C"/>
    <w:rsid w:val="00547621"/>
    <w:rsid w:val="00551899"/>
    <w:rsid w:val="00553087"/>
    <w:rsid w:val="0055394A"/>
    <w:rsid w:val="00553D33"/>
    <w:rsid w:val="005543BF"/>
    <w:rsid w:val="00554881"/>
    <w:rsid w:val="00555127"/>
    <w:rsid w:val="00555366"/>
    <w:rsid w:val="00555E21"/>
    <w:rsid w:val="00556CFD"/>
    <w:rsid w:val="00560324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594"/>
    <w:rsid w:val="00577651"/>
    <w:rsid w:val="00577970"/>
    <w:rsid w:val="0058248D"/>
    <w:rsid w:val="00584659"/>
    <w:rsid w:val="00584F9A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39C"/>
    <w:rsid w:val="005A0E1C"/>
    <w:rsid w:val="005A1178"/>
    <w:rsid w:val="005A1DBB"/>
    <w:rsid w:val="005A3D9D"/>
    <w:rsid w:val="005A5CE4"/>
    <w:rsid w:val="005A6469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C88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6407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4BF"/>
    <w:rsid w:val="005F0E6A"/>
    <w:rsid w:val="005F2796"/>
    <w:rsid w:val="005F479C"/>
    <w:rsid w:val="005F5547"/>
    <w:rsid w:val="005F5CDC"/>
    <w:rsid w:val="006000DD"/>
    <w:rsid w:val="00600214"/>
    <w:rsid w:val="006019E0"/>
    <w:rsid w:val="006020AF"/>
    <w:rsid w:val="00604B9D"/>
    <w:rsid w:val="0060638C"/>
    <w:rsid w:val="0060646F"/>
    <w:rsid w:val="0060771C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00F"/>
    <w:rsid w:val="00621C8C"/>
    <w:rsid w:val="00622BDC"/>
    <w:rsid w:val="00623565"/>
    <w:rsid w:val="0062495A"/>
    <w:rsid w:val="0062611A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7FE"/>
    <w:rsid w:val="00652B03"/>
    <w:rsid w:val="006536EC"/>
    <w:rsid w:val="006558C4"/>
    <w:rsid w:val="006613EA"/>
    <w:rsid w:val="006625F5"/>
    <w:rsid w:val="00662EB6"/>
    <w:rsid w:val="00664A0C"/>
    <w:rsid w:val="00667E5F"/>
    <w:rsid w:val="00670CBD"/>
    <w:rsid w:val="00672FB0"/>
    <w:rsid w:val="00673507"/>
    <w:rsid w:val="00675529"/>
    <w:rsid w:val="00676340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5A73"/>
    <w:rsid w:val="006B6BD1"/>
    <w:rsid w:val="006C3D9E"/>
    <w:rsid w:val="006C46BF"/>
    <w:rsid w:val="006C5BCD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706D2D"/>
    <w:rsid w:val="007101B4"/>
    <w:rsid w:val="007103B6"/>
    <w:rsid w:val="00710DD1"/>
    <w:rsid w:val="00710FF5"/>
    <w:rsid w:val="007121A9"/>
    <w:rsid w:val="00712659"/>
    <w:rsid w:val="00713B2B"/>
    <w:rsid w:val="007143C4"/>
    <w:rsid w:val="0071500A"/>
    <w:rsid w:val="007155B0"/>
    <w:rsid w:val="0071728F"/>
    <w:rsid w:val="007179BF"/>
    <w:rsid w:val="00717BD2"/>
    <w:rsid w:val="00720805"/>
    <w:rsid w:val="00721F9B"/>
    <w:rsid w:val="00722101"/>
    <w:rsid w:val="0072516A"/>
    <w:rsid w:val="00725AE7"/>
    <w:rsid w:val="00730412"/>
    <w:rsid w:val="0073091A"/>
    <w:rsid w:val="0073313D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76CF"/>
    <w:rsid w:val="00761249"/>
    <w:rsid w:val="007619C8"/>
    <w:rsid w:val="00762138"/>
    <w:rsid w:val="00762A67"/>
    <w:rsid w:val="00762DFB"/>
    <w:rsid w:val="00764258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430B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201"/>
    <w:rsid w:val="0079522C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395"/>
    <w:rsid w:val="007C7AF6"/>
    <w:rsid w:val="007D3A26"/>
    <w:rsid w:val="007D4D79"/>
    <w:rsid w:val="007D509B"/>
    <w:rsid w:val="007D54C1"/>
    <w:rsid w:val="007D6E0D"/>
    <w:rsid w:val="007D7340"/>
    <w:rsid w:val="007E2897"/>
    <w:rsid w:val="007E2FD4"/>
    <w:rsid w:val="007E3F5B"/>
    <w:rsid w:val="007E548D"/>
    <w:rsid w:val="007E654D"/>
    <w:rsid w:val="007F050E"/>
    <w:rsid w:val="007F3355"/>
    <w:rsid w:val="007F6167"/>
    <w:rsid w:val="007F66BC"/>
    <w:rsid w:val="007F70E0"/>
    <w:rsid w:val="007F76A6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2ED2"/>
    <w:rsid w:val="00816C99"/>
    <w:rsid w:val="0082089A"/>
    <w:rsid w:val="00825C91"/>
    <w:rsid w:val="00826472"/>
    <w:rsid w:val="008272EF"/>
    <w:rsid w:val="0082765E"/>
    <w:rsid w:val="00830838"/>
    <w:rsid w:val="00831411"/>
    <w:rsid w:val="00833C21"/>
    <w:rsid w:val="00843843"/>
    <w:rsid w:val="00845E68"/>
    <w:rsid w:val="0085109E"/>
    <w:rsid w:val="008524D3"/>
    <w:rsid w:val="008531DF"/>
    <w:rsid w:val="00853CD2"/>
    <w:rsid w:val="00856A56"/>
    <w:rsid w:val="00856B4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3534"/>
    <w:rsid w:val="00874C13"/>
    <w:rsid w:val="008755BE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34F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8EC"/>
    <w:rsid w:val="008F619D"/>
    <w:rsid w:val="008F61B8"/>
    <w:rsid w:val="008F652F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2F"/>
    <w:rsid w:val="009146D9"/>
    <w:rsid w:val="00920540"/>
    <w:rsid w:val="009213E8"/>
    <w:rsid w:val="00922B2C"/>
    <w:rsid w:val="00925454"/>
    <w:rsid w:val="009307C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38F2"/>
    <w:rsid w:val="009744E6"/>
    <w:rsid w:val="00974DFE"/>
    <w:rsid w:val="00974F35"/>
    <w:rsid w:val="00975A79"/>
    <w:rsid w:val="00975F88"/>
    <w:rsid w:val="00976CF9"/>
    <w:rsid w:val="0098043F"/>
    <w:rsid w:val="00982DC4"/>
    <w:rsid w:val="00982FA9"/>
    <w:rsid w:val="0098406C"/>
    <w:rsid w:val="009840EB"/>
    <w:rsid w:val="009902FE"/>
    <w:rsid w:val="00993EF4"/>
    <w:rsid w:val="00994832"/>
    <w:rsid w:val="009950FB"/>
    <w:rsid w:val="0099598B"/>
    <w:rsid w:val="00996028"/>
    <w:rsid w:val="009A09EF"/>
    <w:rsid w:val="009A2761"/>
    <w:rsid w:val="009A49D4"/>
    <w:rsid w:val="009A4F9F"/>
    <w:rsid w:val="009A7136"/>
    <w:rsid w:val="009A794B"/>
    <w:rsid w:val="009B11E4"/>
    <w:rsid w:val="009B1905"/>
    <w:rsid w:val="009B2CD7"/>
    <w:rsid w:val="009B454C"/>
    <w:rsid w:val="009B7761"/>
    <w:rsid w:val="009B783D"/>
    <w:rsid w:val="009C0E66"/>
    <w:rsid w:val="009C21D4"/>
    <w:rsid w:val="009C407D"/>
    <w:rsid w:val="009C4738"/>
    <w:rsid w:val="009C6BB5"/>
    <w:rsid w:val="009C758D"/>
    <w:rsid w:val="009D261D"/>
    <w:rsid w:val="009D62E6"/>
    <w:rsid w:val="009D682E"/>
    <w:rsid w:val="009D7914"/>
    <w:rsid w:val="009D7AF9"/>
    <w:rsid w:val="009E1E39"/>
    <w:rsid w:val="009E1F6D"/>
    <w:rsid w:val="009E5AA5"/>
    <w:rsid w:val="009E6897"/>
    <w:rsid w:val="009F0940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F57"/>
    <w:rsid w:val="00A06393"/>
    <w:rsid w:val="00A1118A"/>
    <w:rsid w:val="00A210D0"/>
    <w:rsid w:val="00A21D35"/>
    <w:rsid w:val="00A220C4"/>
    <w:rsid w:val="00A23923"/>
    <w:rsid w:val="00A25942"/>
    <w:rsid w:val="00A25C3E"/>
    <w:rsid w:val="00A26405"/>
    <w:rsid w:val="00A26F51"/>
    <w:rsid w:val="00A27DE9"/>
    <w:rsid w:val="00A30373"/>
    <w:rsid w:val="00A31704"/>
    <w:rsid w:val="00A320C4"/>
    <w:rsid w:val="00A34DFB"/>
    <w:rsid w:val="00A3575B"/>
    <w:rsid w:val="00A35B48"/>
    <w:rsid w:val="00A403AA"/>
    <w:rsid w:val="00A43E3E"/>
    <w:rsid w:val="00A44E51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355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E58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A0CA0"/>
    <w:rsid w:val="00AA1C86"/>
    <w:rsid w:val="00AA56C7"/>
    <w:rsid w:val="00AA5C3E"/>
    <w:rsid w:val="00AA724A"/>
    <w:rsid w:val="00AA7438"/>
    <w:rsid w:val="00AA7EF5"/>
    <w:rsid w:val="00AB0E2D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02E5"/>
    <w:rsid w:val="00AF002A"/>
    <w:rsid w:val="00AF1697"/>
    <w:rsid w:val="00AF1AFD"/>
    <w:rsid w:val="00AF2154"/>
    <w:rsid w:val="00AF3236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15EE"/>
    <w:rsid w:val="00B12D3B"/>
    <w:rsid w:val="00B12DFD"/>
    <w:rsid w:val="00B14345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2DB7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42B"/>
    <w:rsid w:val="00B6631E"/>
    <w:rsid w:val="00B67297"/>
    <w:rsid w:val="00B734BB"/>
    <w:rsid w:val="00B74113"/>
    <w:rsid w:val="00B75834"/>
    <w:rsid w:val="00B75B00"/>
    <w:rsid w:val="00B76757"/>
    <w:rsid w:val="00B77947"/>
    <w:rsid w:val="00B867AF"/>
    <w:rsid w:val="00B917BB"/>
    <w:rsid w:val="00B9373A"/>
    <w:rsid w:val="00B93C82"/>
    <w:rsid w:val="00B960B2"/>
    <w:rsid w:val="00B96E14"/>
    <w:rsid w:val="00B97B29"/>
    <w:rsid w:val="00B97BE6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04D6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7959"/>
    <w:rsid w:val="00C3118B"/>
    <w:rsid w:val="00C327FC"/>
    <w:rsid w:val="00C340D0"/>
    <w:rsid w:val="00C353F8"/>
    <w:rsid w:val="00C36B33"/>
    <w:rsid w:val="00C37915"/>
    <w:rsid w:val="00C414F8"/>
    <w:rsid w:val="00C422AC"/>
    <w:rsid w:val="00C43085"/>
    <w:rsid w:val="00C43EC1"/>
    <w:rsid w:val="00C470D7"/>
    <w:rsid w:val="00C47957"/>
    <w:rsid w:val="00C520C0"/>
    <w:rsid w:val="00C53287"/>
    <w:rsid w:val="00C53878"/>
    <w:rsid w:val="00C543DA"/>
    <w:rsid w:val="00C55B1B"/>
    <w:rsid w:val="00C56ED2"/>
    <w:rsid w:val="00C60275"/>
    <w:rsid w:val="00C61B0D"/>
    <w:rsid w:val="00C62FC9"/>
    <w:rsid w:val="00C64BEB"/>
    <w:rsid w:val="00C6780D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5F87"/>
    <w:rsid w:val="00C96552"/>
    <w:rsid w:val="00C97374"/>
    <w:rsid w:val="00C97AB3"/>
    <w:rsid w:val="00C97BB0"/>
    <w:rsid w:val="00CA0062"/>
    <w:rsid w:val="00CA276B"/>
    <w:rsid w:val="00CA2E25"/>
    <w:rsid w:val="00CA345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2449"/>
    <w:rsid w:val="00CD246F"/>
    <w:rsid w:val="00CD26FA"/>
    <w:rsid w:val="00CD2E4D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00E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6073"/>
    <w:rsid w:val="00D3683F"/>
    <w:rsid w:val="00D37304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635E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5BB9"/>
    <w:rsid w:val="00DB659F"/>
    <w:rsid w:val="00DC0CED"/>
    <w:rsid w:val="00DC182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21D5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16C4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602B"/>
    <w:rsid w:val="00E47F38"/>
    <w:rsid w:val="00E524E6"/>
    <w:rsid w:val="00E52A55"/>
    <w:rsid w:val="00E5304D"/>
    <w:rsid w:val="00E54A5C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5C8C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47C7"/>
    <w:rsid w:val="00E96891"/>
    <w:rsid w:val="00EA0408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413F"/>
    <w:rsid w:val="00EC7847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738B"/>
    <w:rsid w:val="00EF7C74"/>
    <w:rsid w:val="00F033DC"/>
    <w:rsid w:val="00F038FD"/>
    <w:rsid w:val="00F03F7D"/>
    <w:rsid w:val="00F04CE9"/>
    <w:rsid w:val="00F053A5"/>
    <w:rsid w:val="00F05AE1"/>
    <w:rsid w:val="00F06C16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6F6C"/>
    <w:rsid w:val="00F47117"/>
    <w:rsid w:val="00F47515"/>
    <w:rsid w:val="00F47DCB"/>
    <w:rsid w:val="00F511FB"/>
    <w:rsid w:val="00F513DA"/>
    <w:rsid w:val="00F5378B"/>
    <w:rsid w:val="00F5626E"/>
    <w:rsid w:val="00F569E9"/>
    <w:rsid w:val="00F606FF"/>
    <w:rsid w:val="00F61FDE"/>
    <w:rsid w:val="00F64866"/>
    <w:rsid w:val="00F667E8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4C38"/>
    <w:rsid w:val="00F8503A"/>
    <w:rsid w:val="00F87543"/>
    <w:rsid w:val="00F90D7E"/>
    <w:rsid w:val="00F92101"/>
    <w:rsid w:val="00F9257A"/>
    <w:rsid w:val="00F95489"/>
    <w:rsid w:val="00F96A13"/>
    <w:rsid w:val="00FA033B"/>
    <w:rsid w:val="00FA08FA"/>
    <w:rsid w:val="00FA18F1"/>
    <w:rsid w:val="00FA1A19"/>
    <w:rsid w:val="00FA2968"/>
    <w:rsid w:val="00FA3D30"/>
    <w:rsid w:val="00FA5270"/>
    <w:rsid w:val="00FA5287"/>
    <w:rsid w:val="00FA7B28"/>
    <w:rsid w:val="00FB036B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E91"/>
    <w:rsid w:val="00FC62C6"/>
    <w:rsid w:val="00FD1669"/>
    <w:rsid w:val="00FD3C79"/>
    <w:rsid w:val="00FD5037"/>
    <w:rsid w:val="00FD67F5"/>
    <w:rsid w:val="00FD7CE6"/>
    <w:rsid w:val="00FE2EB2"/>
    <w:rsid w:val="00FE2FF4"/>
    <w:rsid w:val="00FE3EEA"/>
    <w:rsid w:val="00FE493B"/>
    <w:rsid w:val="00FE4BB6"/>
    <w:rsid w:val="00FE572D"/>
    <w:rsid w:val="00FE639F"/>
    <w:rsid w:val="00FE6B9F"/>
    <w:rsid w:val="00FE7081"/>
    <w:rsid w:val="00FE7B32"/>
    <w:rsid w:val="00FE7DD8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C53878"/>
    <w:rPr>
      <w:rFonts w:ascii="Courier New" w:hAnsi="Courier New" w:cs="Courier New"/>
    </w:rPr>
  </w:style>
  <w:style w:type="paragraph" w:styleId="affffff7">
    <w:name w:val="Subtitle"/>
    <w:basedOn w:val="a"/>
    <w:next w:val="a"/>
    <w:link w:val="affffff8"/>
    <w:qFormat/>
    <w:locked/>
    <w:rsid w:val="0051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8">
    <w:name w:val="Подзаголовок Знак"/>
    <w:basedOn w:val="a0"/>
    <w:link w:val="affffff7"/>
    <w:rsid w:val="0051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ff9">
    <w:name w:val="Subtle Emphasis"/>
    <w:basedOn w:val="a0"/>
    <w:uiPriority w:val="19"/>
    <w:qFormat/>
    <w:rsid w:val="00515B5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77B78-680B-48EF-A800-3714BEE7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9329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Галина</cp:lastModifiedBy>
  <cp:revision>7</cp:revision>
  <cp:lastPrinted>2018-10-31T12:02:00Z</cp:lastPrinted>
  <dcterms:created xsi:type="dcterms:W3CDTF">2019-09-04T09:30:00Z</dcterms:created>
  <dcterms:modified xsi:type="dcterms:W3CDTF">2019-09-04T10:02:00Z</dcterms:modified>
</cp:coreProperties>
</file>