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CE" w:rsidRDefault="004003C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4003C9" w:rsidRDefault="004003C9" w:rsidP="005E3DB3">
      <w:pPr>
        <w:jc w:val="center"/>
        <w:rPr>
          <w:rFonts w:ascii="Times New Roman" w:hAnsi="Times New Roman"/>
          <w:spacing w:val="28"/>
          <w:sz w:val="28"/>
          <w:szCs w:val="28"/>
        </w:rPr>
      </w:pP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РОССИЙСКАЯ ФЕДЕРАЦИЯ</w:t>
      </w:r>
    </w:p>
    <w:p w:rsidR="005E3DB3" w:rsidRDefault="005E3DB3" w:rsidP="005E3DB3">
      <w:pPr>
        <w:jc w:val="center"/>
        <w:rPr>
          <w:rFonts w:ascii="Times New Roman" w:hAnsi="Times New Roman"/>
          <w:spacing w:val="28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РОСТОВСКАЯ ОБЛАСТЬ</w:t>
      </w:r>
    </w:p>
    <w:p w:rsidR="007E4EA4" w:rsidRPr="003D2C61" w:rsidRDefault="007E4EA4" w:rsidP="005E3D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8"/>
          <w:sz w:val="28"/>
          <w:szCs w:val="28"/>
        </w:rPr>
        <w:t>КОНСТАНТИНОВСКИЙ РАЙОН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МУНИЦИПАЛЬНОЕ ОБРАЗОВАНИЕ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«СТЫЧНОВСКОЕ СЕЛЬСКОЕ ПОСЕЛЕНИЕ»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АДМИНИСТРАЦИЯ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СТЫЧНОВСКОГО СЕЛЬСКОГО ПОСЕЛЕНИЯ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 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z w:val="28"/>
          <w:szCs w:val="28"/>
        </w:rPr>
        <w:t>ПОСТАНОВЛЕНИЕ</w:t>
      </w:r>
    </w:p>
    <w:p w:rsidR="005E3DB3" w:rsidRPr="003D2C61" w:rsidRDefault="005E3DB3" w:rsidP="005E3DB3">
      <w:pPr>
        <w:rPr>
          <w:rFonts w:ascii="Times New Roman" w:hAnsi="Times New Roman"/>
          <w:sz w:val="28"/>
          <w:szCs w:val="28"/>
        </w:rPr>
      </w:pPr>
    </w:p>
    <w:p w:rsidR="005E3DB3" w:rsidRDefault="005E3DB3" w:rsidP="005E3DB3">
      <w:pPr>
        <w:jc w:val="center"/>
        <w:rPr>
          <w:rFonts w:ascii="Times New Roman" w:hAnsi="Times New Roman"/>
          <w:sz w:val="28"/>
        </w:rPr>
      </w:pPr>
    </w:p>
    <w:p w:rsidR="005E3DB3" w:rsidRDefault="004003C9" w:rsidP="005E3DB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                                                                                   </w:t>
      </w:r>
      <w:r w:rsidR="005E3DB3">
        <w:rPr>
          <w:rFonts w:ascii="Times New Roman" w:hAnsi="Times New Roman"/>
          <w:sz w:val="28"/>
        </w:rPr>
        <w:t xml:space="preserve">№ </w:t>
      </w:r>
    </w:p>
    <w:p w:rsidR="005E3DB3" w:rsidRDefault="005E3DB3" w:rsidP="005E3DB3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тычновский</w:t>
      </w:r>
      <w:proofErr w:type="spellEnd"/>
    </w:p>
    <w:p w:rsidR="005E3DB3" w:rsidRDefault="005E3DB3">
      <w:pPr>
        <w:pStyle w:val="12"/>
        <w:spacing w:after="120" w:line="322" w:lineRule="exact"/>
        <w:ind w:left="40" w:right="5640"/>
        <w:jc w:val="left"/>
      </w:pPr>
    </w:p>
    <w:p w:rsidR="005E3DB3" w:rsidRDefault="005E3DB3">
      <w:pPr>
        <w:pStyle w:val="12"/>
        <w:spacing w:after="120" w:line="322" w:lineRule="exact"/>
        <w:ind w:left="40" w:right="5640"/>
        <w:jc w:val="left"/>
      </w:pPr>
    </w:p>
    <w:p w:rsidR="00B629CE" w:rsidRDefault="00E67D9D">
      <w:pPr>
        <w:pStyle w:val="12"/>
        <w:spacing w:after="120" w:line="322" w:lineRule="exact"/>
        <w:ind w:left="40" w:right="5640"/>
        <w:jc w:val="left"/>
      </w:pPr>
      <w:r>
        <w:t xml:space="preserve">О внесении изменений в </w:t>
      </w:r>
      <w:r w:rsidR="005E3DB3">
        <w:t xml:space="preserve">постановление </w:t>
      </w:r>
      <w:r>
        <w:t xml:space="preserve">Администрации </w:t>
      </w:r>
      <w:r w:rsidR="005E3DB3">
        <w:t>Стычновского сельского поселения</w:t>
      </w:r>
      <w:r>
        <w:t xml:space="preserve"> от 30.12.2021 № </w:t>
      </w:r>
      <w:r w:rsidR="005E3DB3">
        <w:t>95</w:t>
      </w:r>
    </w:p>
    <w:p w:rsidR="00B629CE" w:rsidRDefault="00B629CE">
      <w:pPr>
        <w:pStyle w:val="12"/>
        <w:spacing w:after="120" w:line="322" w:lineRule="exact"/>
        <w:ind w:left="40" w:right="20" w:firstLine="700"/>
        <w:jc w:val="both"/>
      </w:pPr>
    </w:p>
    <w:p w:rsidR="00B629CE" w:rsidRDefault="00E67D9D">
      <w:pPr>
        <w:pStyle w:val="12"/>
        <w:spacing w:after="120" w:line="322" w:lineRule="exact"/>
        <w:ind w:left="40" w:right="20" w:firstLine="700"/>
        <w:jc w:val="both"/>
      </w:pPr>
      <w:r>
        <w:t>Во исполнение статьи 219 Бюджетного кодекса Российской Федерации, в целях совершенствования порядка организации работы по учет</w:t>
      </w:r>
      <w:r w:rsidR="005E3DB3">
        <w:t>у</w:t>
      </w:r>
      <w:r>
        <w:t xml:space="preserve"> бюджетных и денежных обязательств получателей средств бюджета </w:t>
      </w:r>
      <w:r w:rsidR="005E3DB3">
        <w:t xml:space="preserve">Стычновского сельского поселения </w:t>
      </w:r>
      <w:r>
        <w:t>Константиновского района органом Федерального казначейств</w:t>
      </w:r>
      <w:r w:rsidR="005E3DB3">
        <w:t>а, Администрация Стычновского сельского поселения</w:t>
      </w:r>
    </w:p>
    <w:p w:rsidR="005E3DB3" w:rsidRDefault="005E3DB3">
      <w:pPr>
        <w:pStyle w:val="12"/>
        <w:spacing w:after="120" w:line="322" w:lineRule="exact"/>
        <w:ind w:left="40" w:right="20" w:firstLine="700"/>
        <w:jc w:val="both"/>
        <w:rPr>
          <w:rStyle w:val="3pt0"/>
          <w:sz w:val="28"/>
        </w:rPr>
      </w:pPr>
      <w:r>
        <w:t xml:space="preserve">                                        ПОСТАНОВЛЯЕТ:</w:t>
      </w:r>
    </w:p>
    <w:p w:rsidR="00B629CE" w:rsidRDefault="00E67D9D" w:rsidP="005E3DB3">
      <w:pPr>
        <w:pStyle w:val="12"/>
        <w:numPr>
          <w:ilvl w:val="0"/>
          <w:numId w:val="1"/>
        </w:numPr>
        <w:tabs>
          <w:tab w:val="left" w:pos="1051"/>
        </w:tabs>
        <w:spacing w:after="0" w:line="322" w:lineRule="exact"/>
        <w:ind w:left="40" w:right="20" w:firstLine="700"/>
        <w:jc w:val="both"/>
        <w:rPr>
          <w:sz w:val="28"/>
        </w:rPr>
      </w:pPr>
      <w:r>
        <w:rPr>
          <w:sz w:val="28"/>
        </w:rPr>
        <w:t xml:space="preserve">Внести в </w:t>
      </w:r>
      <w:r w:rsidR="005E3DB3">
        <w:rPr>
          <w:sz w:val="28"/>
        </w:rPr>
        <w:t>постановление</w:t>
      </w:r>
      <w:r>
        <w:rPr>
          <w:sz w:val="28"/>
        </w:rPr>
        <w:t xml:space="preserve"> Администрации </w:t>
      </w:r>
      <w:r w:rsidR="005E3DB3">
        <w:rPr>
          <w:sz w:val="28"/>
        </w:rPr>
        <w:t>Стычновского сельского поселения</w:t>
      </w:r>
      <w:r>
        <w:rPr>
          <w:sz w:val="28"/>
        </w:rPr>
        <w:t xml:space="preserve"> от 30.12.2021 № </w:t>
      </w:r>
      <w:r w:rsidR="005E3DB3">
        <w:rPr>
          <w:sz w:val="28"/>
        </w:rPr>
        <w:t>95</w:t>
      </w:r>
      <w:r>
        <w:rPr>
          <w:sz w:val="28"/>
        </w:rPr>
        <w:t xml:space="preserve"> «Об утверждении порядка </w:t>
      </w:r>
      <w:r>
        <w:t xml:space="preserve">учета бюджетных и денежных обязательств получателей средств бюджета </w:t>
      </w:r>
      <w:r w:rsidR="005E3DB3">
        <w:t>С</w:t>
      </w:r>
      <w:r w:rsidR="001220E5">
        <w:t xml:space="preserve">тычновского сельского поселения </w:t>
      </w:r>
      <w:r>
        <w:t>Константиновского района органом Федерального казначейства»</w:t>
      </w:r>
      <w:r>
        <w:rPr>
          <w:sz w:val="28"/>
        </w:rPr>
        <w:t xml:space="preserve"> изменения согласно приложению.</w:t>
      </w:r>
    </w:p>
    <w:p w:rsidR="00B629CE" w:rsidRDefault="00E67D9D">
      <w:pPr>
        <w:pStyle w:val="12"/>
        <w:numPr>
          <w:ilvl w:val="0"/>
          <w:numId w:val="1"/>
        </w:numPr>
        <w:tabs>
          <w:tab w:val="left" w:pos="1051"/>
        </w:tabs>
        <w:spacing w:after="0" w:line="317" w:lineRule="exact"/>
        <w:ind w:left="40" w:right="20" w:firstLine="700"/>
        <w:jc w:val="both"/>
        <w:rPr>
          <w:sz w:val="28"/>
        </w:rPr>
      </w:pPr>
      <w:r>
        <w:rPr>
          <w:sz w:val="28"/>
        </w:rPr>
        <w:t>Настоящ</w:t>
      </w:r>
      <w:r w:rsidR="001220E5">
        <w:rPr>
          <w:sz w:val="28"/>
        </w:rPr>
        <w:t>ее</w:t>
      </w:r>
      <w:r>
        <w:rPr>
          <w:sz w:val="28"/>
        </w:rPr>
        <w:t xml:space="preserve"> </w:t>
      </w:r>
      <w:r w:rsidR="001220E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подписания.</w:t>
      </w:r>
    </w:p>
    <w:p w:rsidR="00B629CE" w:rsidRDefault="00E67D9D">
      <w:pPr>
        <w:pStyle w:val="12"/>
        <w:numPr>
          <w:ilvl w:val="0"/>
          <w:numId w:val="1"/>
        </w:numPr>
        <w:tabs>
          <w:tab w:val="left" w:pos="1051"/>
        </w:tabs>
        <w:spacing w:after="0" w:line="317" w:lineRule="exact"/>
        <w:ind w:left="40" w:right="20" w:firstLine="700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1220E5"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:rsidR="00B629CE" w:rsidRDefault="00B629CE">
      <w:pPr>
        <w:spacing w:before="653" w:line="322" w:lineRule="exact"/>
        <w:ind w:left="10" w:firstLine="528"/>
        <w:jc w:val="both"/>
        <w:rPr>
          <w:rStyle w:val="14pt0"/>
        </w:rPr>
      </w:pPr>
    </w:p>
    <w:p w:rsidR="00B629CE" w:rsidRDefault="001220E5">
      <w:pPr>
        <w:rPr>
          <w:rStyle w:val="14pt0"/>
        </w:rPr>
      </w:pPr>
      <w:r>
        <w:rPr>
          <w:rStyle w:val="14pt0"/>
        </w:rPr>
        <w:t>Глава Администрации</w:t>
      </w:r>
    </w:p>
    <w:p w:rsidR="001220E5" w:rsidRDefault="001220E5">
      <w:r>
        <w:rPr>
          <w:rStyle w:val="14pt0"/>
        </w:rPr>
        <w:t>Стычновского сельского поселения                                        С.В.Пономарев</w:t>
      </w:r>
    </w:p>
    <w:p w:rsidR="00B629CE" w:rsidRDefault="00B629CE">
      <w:pPr>
        <w:pStyle w:val="3d"/>
        <w:spacing w:after="868"/>
        <w:ind w:left="6680" w:right="20"/>
        <w:rPr>
          <w:rStyle w:val="3115pt0"/>
        </w:rPr>
      </w:pPr>
    </w:p>
    <w:p w:rsidR="00B629CE" w:rsidRDefault="00B629CE">
      <w:pPr>
        <w:pStyle w:val="3d"/>
        <w:spacing w:after="868"/>
        <w:ind w:left="6680" w:right="20"/>
        <w:rPr>
          <w:rStyle w:val="3115pt0"/>
        </w:rPr>
      </w:pPr>
    </w:p>
    <w:p w:rsidR="00B629CE" w:rsidRDefault="001220E5" w:rsidP="001220E5">
      <w:pPr>
        <w:widowControl/>
        <w:tabs>
          <w:tab w:val="left" w:pos="426"/>
        </w:tabs>
        <w:rPr>
          <w:rFonts w:ascii="Times New Roman" w:hAnsi="Times New Roman"/>
          <w:sz w:val="28"/>
        </w:rPr>
      </w:pPr>
      <w:r>
        <w:rPr>
          <w:rStyle w:val="3115pt0"/>
        </w:rPr>
        <w:t xml:space="preserve">                                                                                                                 </w:t>
      </w:r>
      <w:r w:rsidR="00E67D9D"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постановлению</w:t>
      </w:r>
    </w:p>
    <w:p w:rsidR="001220E5" w:rsidRDefault="001220E5" w:rsidP="001220E5">
      <w:pPr>
        <w:widowControl/>
        <w:tabs>
          <w:tab w:val="left" w:pos="426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 w:rsidR="00E67D9D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Стычновского</w:t>
      </w:r>
    </w:p>
    <w:p w:rsidR="00B629CE" w:rsidRDefault="001220E5" w:rsidP="001220E5">
      <w:pPr>
        <w:widowControl/>
        <w:tabs>
          <w:tab w:val="left" w:pos="426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сельского поселения</w:t>
      </w:r>
    </w:p>
    <w:p w:rsidR="00B629CE" w:rsidRDefault="00E67D9D">
      <w:pPr>
        <w:widowControl/>
        <w:tabs>
          <w:tab w:val="left" w:pos="426"/>
        </w:tabs>
        <w:ind w:firstLine="709"/>
        <w:jc w:val="right"/>
      </w:pPr>
      <w:r>
        <w:rPr>
          <w:rFonts w:ascii="Times New Roman" w:hAnsi="Times New Roman"/>
          <w:sz w:val="28"/>
        </w:rPr>
        <w:t>от ___________ № __</w:t>
      </w:r>
    </w:p>
    <w:p w:rsidR="00B629CE" w:rsidRDefault="00B629CE">
      <w:pPr>
        <w:pStyle w:val="12"/>
        <w:spacing w:after="112" w:line="307" w:lineRule="exact"/>
        <w:jc w:val="center"/>
      </w:pPr>
    </w:p>
    <w:p w:rsidR="00B629CE" w:rsidRDefault="00E67D9D">
      <w:pPr>
        <w:pStyle w:val="12"/>
        <w:spacing w:after="112" w:line="307" w:lineRule="exact"/>
        <w:jc w:val="center"/>
      </w:pPr>
      <w:r>
        <w:t>ИЗМЕНЕНИЯ,</w:t>
      </w:r>
    </w:p>
    <w:p w:rsidR="00B629CE" w:rsidRDefault="00E67D9D">
      <w:pPr>
        <w:pStyle w:val="12"/>
        <w:spacing w:after="112" w:line="307" w:lineRule="exact"/>
        <w:jc w:val="center"/>
      </w:pPr>
      <w:r>
        <w:t xml:space="preserve">вносимые в </w:t>
      </w:r>
      <w:r w:rsidR="001220E5">
        <w:t>постановление</w:t>
      </w:r>
      <w:r>
        <w:t xml:space="preserve"> Администрации </w:t>
      </w:r>
      <w:r w:rsidR="001220E5">
        <w:t>Стычновского сельского поселения</w:t>
      </w:r>
      <w:r>
        <w:t xml:space="preserve"> от 30.12.2021 № </w:t>
      </w:r>
      <w:r w:rsidR="001220E5">
        <w:t>95</w:t>
      </w:r>
      <w:r>
        <w:t>«</w:t>
      </w:r>
      <w:r>
        <w:rPr>
          <w:sz w:val="28"/>
        </w:rPr>
        <w:t xml:space="preserve">Об утверждении порядка </w:t>
      </w:r>
      <w:r>
        <w:t xml:space="preserve">учета бюджетных и денежных обязательств получателей средств бюджета </w:t>
      </w:r>
      <w:r w:rsidR="001220E5">
        <w:t xml:space="preserve">Стычновского сельского поселения </w:t>
      </w:r>
      <w:r>
        <w:t>Константиновского района органом Федерального казначейства»</w:t>
      </w:r>
    </w:p>
    <w:p w:rsidR="00B629CE" w:rsidRDefault="00B629CE">
      <w:pPr>
        <w:pStyle w:val="12"/>
        <w:spacing w:after="112" w:line="307" w:lineRule="exact"/>
        <w:jc w:val="center"/>
      </w:pPr>
    </w:p>
    <w:p w:rsidR="00B629CE" w:rsidRDefault="00E67D9D">
      <w:pPr>
        <w:pStyle w:val="12"/>
        <w:spacing w:after="112" w:line="307" w:lineRule="exact"/>
        <w:jc w:val="both"/>
      </w:pPr>
      <w:r>
        <w:t xml:space="preserve">         1. В Приложении № 1 раздел II дополнить пунктом 2.10.1 следующего содержания:</w:t>
      </w:r>
    </w:p>
    <w:p w:rsidR="00B629CE" w:rsidRDefault="00E67D9D">
      <w:pPr>
        <w:widowControl/>
        <w:jc w:val="both"/>
        <w:rPr>
          <w:rFonts w:ascii="Times New Roman" w:hAnsi="Times New Roman"/>
          <w:sz w:val="28"/>
        </w:rPr>
      </w:pPr>
      <w:r>
        <w:t xml:space="preserve">     </w:t>
      </w:r>
      <w:r>
        <w:rPr>
          <w:rFonts w:ascii="Times New Roman" w:hAnsi="Times New Roman"/>
          <w:sz w:val="28"/>
        </w:rPr>
        <w:t xml:space="preserve">«2.10.1. Неисполненная часть бюджетного обязательства на конец текущего финансового года подлежит перерегистрации и учету в очередном финансовом году. </w:t>
      </w:r>
      <w:proofErr w:type="gramStart"/>
      <w:r>
        <w:rPr>
          <w:rFonts w:ascii="Times New Roman" w:hAnsi="Times New Roman"/>
          <w:sz w:val="28"/>
        </w:rPr>
        <w:t>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после перерегистрации бюджетного обязательства при необходимости осуществляется  внесение изменений по кодам бюджетной классификации Российской Федерации и исправлений  в случае необходимости без предоставления документов оснований.</w:t>
      </w:r>
      <w:proofErr w:type="gramEnd"/>
    </w:p>
    <w:p w:rsidR="00B629CE" w:rsidRDefault="00E67D9D">
      <w:pPr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 переходящим </w:t>
      </w:r>
      <w:proofErr w:type="gramStart"/>
      <w:r>
        <w:rPr>
          <w:rFonts w:ascii="Times New Roman" w:hAnsi="Times New Roman"/>
          <w:sz w:val="28"/>
        </w:rPr>
        <w:t>контрактам</w:t>
      </w:r>
      <w:proofErr w:type="gramEnd"/>
      <w:r>
        <w:rPr>
          <w:rFonts w:ascii="Times New Roman" w:hAnsi="Times New Roman"/>
          <w:sz w:val="28"/>
        </w:rPr>
        <w:t xml:space="preserve"> в которых срок оказания услуг  текущий год, а по расчетам переходящий на следующий год (до полного исполнения обязательств) разрешается внесение изменений в бюджетное обязательство в части изменения срока исполнения без предоставления документа основания.»</w:t>
      </w:r>
    </w:p>
    <w:p w:rsidR="00B629CE" w:rsidRDefault="00B629CE">
      <w:pPr>
        <w:pStyle w:val="12"/>
        <w:spacing w:after="112" w:line="307" w:lineRule="exact"/>
        <w:jc w:val="both"/>
      </w:pPr>
    </w:p>
    <w:p w:rsidR="00B629CE" w:rsidRDefault="00B629CE">
      <w:pPr>
        <w:pStyle w:val="12"/>
        <w:spacing w:after="112" w:line="307" w:lineRule="exact"/>
      </w:pPr>
    </w:p>
    <w:sectPr w:rsidR="00B629CE" w:rsidSect="00B629CE">
      <w:footerReference w:type="default" r:id="rId8"/>
      <w:pgSz w:w="11909" w:h="16838"/>
      <w:pgMar w:top="862" w:right="845" w:bottom="1196" w:left="851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2D" w:rsidRDefault="00BB252D" w:rsidP="00B629CE">
      <w:r>
        <w:separator/>
      </w:r>
    </w:p>
  </w:endnote>
  <w:endnote w:type="continuationSeparator" w:id="0">
    <w:p w:rsidR="00BB252D" w:rsidRDefault="00BB252D" w:rsidP="00B6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CE" w:rsidRDefault="00B629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2D" w:rsidRDefault="00BB252D" w:rsidP="00B629CE">
      <w:r>
        <w:separator/>
      </w:r>
    </w:p>
  </w:footnote>
  <w:footnote w:type="continuationSeparator" w:id="0">
    <w:p w:rsidR="00BB252D" w:rsidRDefault="00BB252D" w:rsidP="00B62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29F"/>
    <w:multiLevelType w:val="multilevel"/>
    <w:tmpl w:val="B0E025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2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9CE"/>
    <w:rsid w:val="001220E5"/>
    <w:rsid w:val="004003C9"/>
    <w:rsid w:val="005E3DB3"/>
    <w:rsid w:val="007E4EA4"/>
    <w:rsid w:val="00B21AA4"/>
    <w:rsid w:val="00B629CE"/>
    <w:rsid w:val="00BB252D"/>
    <w:rsid w:val="00E6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29CE"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629CE"/>
    <w:pPr>
      <w:keepNext/>
      <w:ind w:firstLine="56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629CE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B629CE"/>
    <w:pPr>
      <w:keepNext/>
      <w:jc w:val="center"/>
      <w:outlineLvl w:val="2"/>
    </w:pPr>
    <w:rPr>
      <w:sz w:val="16"/>
    </w:rPr>
  </w:style>
  <w:style w:type="paragraph" w:styleId="4">
    <w:name w:val="heading 4"/>
    <w:next w:val="a"/>
    <w:link w:val="40"/>
    <w:uiPriority w:val="9"/>
    <w:qFormat/>
    <w:rsid w:val="00B629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629C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B629CE"/>
    <w:pPr>
      <w:keepNext/>
      <w:widowControl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29CE"/>
    <w:rPr>
      <w:color w:val="000000"/>
      <w:sz w:val="24"/>
    </w:rPr>
  </w:style>
  <w:style w:type="paragraph" w:customStyle="1" w:styleId="21">
    <w:name w:val="Основной текст (2)_"/>
    <w:link w:val="22"/>
    <w:rsid w:val="00B629CE"/>
    <w:rPr>
      <w:rFonts w:ascii="Times New Roman" w:hAnsi="Times New Roman"/>
      <w:b/>
      <w:sz w:val="28"/>
    </w:rPr>
  </w:style>
  <w:style w:type="character" w:customStyle="1" w:styleId="22">
    <w:name w:val="Основной текст (2)_"/>
    <w:link w:val="21"/>
    <w:rsid w:val="00B629CE"/>
    <w:rPr>
      <w:rFonts w:ascii="Times New Roman" w:hAnsi="Times New Roman"/>
      <w:b/>
      <w:sz w:val="28"/>
      <w:u w:val="none"/>
    </w:rPr>
  </w:style>
  <w:style w:type="paragraph" w:styleId="23">
    <w:name w:val="toc 2"/>
    <w:next w:val="a"/>
    <w:link w:val="24"/>
    <w:uiPriority w:val="39"/>
    <w:rsid w:val="00B629CE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629CE"/>
    <w:rPr>
      <w:rFonts w:ascii="XO Thames" w:hAnsi="XO Thames"/>
      <w:sz w:val="28"/>
    </w:rPr>
  </w:style>
  <w:style w:type="paragraph" w:customStyle="1" w:styleId="71">
    <w:name w:val="Основной текст (7)1"/>
    <w:basedOn w:val="a"/>
    <w:link w:val="710"/>
    <w:rsid w:val="00B629CE"/>
    <w:pPr>
      <w:spacing w:before="120" w:line="240" w:lineRule="atLeast"/>
    </w:pPr>
    <w:rPr>
      <w:rFonts w:ascii="Times New Roman" w:hAnsi="Times New Roman"/>
      <w:sz w:val="14"/>
    </w:rPr>
  </w:style>
  <w:style w:type="character" w:customStyle="1" w:styleId="710">
    <w:name w:val="Основной текст (7)1"/>
    <w:basedOn w:val="1"/>
    <w:link w:val="71"/>
    <w:rsid w:val="00B629CE"/>
    <w:rPr>
      <w:rFonts w:ascii="Times New Roman" w:hAnsi="Times New Roman"/>
      <w:color w:val="000000"/>
      <w:sz w:val="14"/>
    </w:rPr>
  </w:style>
  <w:style w:type="paragraph" w:customStyle="1" w:styleId="25">
    <w:name w:val="Колонтитул (2)"/>
    <w:basedOn w:val="a"/>
    <w:link w:val="26"/>
    <w:rsid w:val="00B629CE"/>
    <w:pPr>
      <w:spacing w:line="240" w:lineRule="atLeast"/>
    </w:pPr>
    <w:rPr>
      <w:rFonts w:ascii="Times New Roman" w:hAnsi="Times New Roman"/>
      <w:sz w:val="14"/>
    </w:rPr>
  </w:style>
  <w:style w:type="character" w:customStyle="1" w:styleId="26">
    <w:name w:val="Колонтитул (2)"/>
    <w:basedOn w:val="1"/>
    <w:link w:val="25"/>
    <w:rsid w:val="00B629CE"/>
    <w:rPr>
      <w:rFonts w:ascii="Times New Roman" w:hAnsi="Times New Roman"/>
      <w:color w:val="000000"/>
      <w:sz w:val="14"/>
    </w:rPr>
  </w:style>
  <w:style w:type="paragraph" w:customStyle="1" w:styleId="75pt">
    <w:name w:val="Основной текст + 7.5 pt"/>
    <w:link w:val="75pt0"/>
    <w:rsid w:val="00B629CE"/>
    <w:rPr>
      <w:rFonts w:ascii="Times New Roman" w:hAnsi="Times New Roman"/>
      <w:sz w:val="15"/>
    </w:rPr>
  </w:style>
  <w:style w:type="character" w:customStyle="1" w:styleId="75pt0">
    <w:name w:val="Основной текст + 7.5 pt"/>
    <w:link w:val="75pt"/>
    <w:rsid w:val="00B629CE"/>
    <w:rPr>
      <w:rFonts w:ascii="Times New Roman" w:hAnsi="Times New Roman"/>
      <w:sz w:val="15"/>
      <w:u w:val="none"/>
    </w:rPr>
  </w:style>
  <w:style w:type="paragraph" w:styleId="41">
    <w:name w:val="toc 4"/>
    <w:next w:val="a"/>
    <w:link w:val="42"/>
    <w:uiPriority w:val="39"/>
    <w:rsid w:val="00B629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629CE"/>
    <w:rPr>
      <w:rFonts w:ascii="XO Thames" w:hAnsi="XO Thames"/>
      <w:sz w:val="28"/>
    </w:rPr>
  </w:style>
  <w:style w:type="paragraph" w:customStyle="1" w:styleId="7">
    <w:name w:val="Основной текст (7)_"/>
    <w:link w:val="70"/>
    <w:rsid w:val="00B629CE"/>
    <w:rPr>
      <w:rFonts w:ascii="Times New Roman" w:hAnsi="Times New Roman"/>
      <w:sz w:val="14"/>
    </w:rPr>
  </w:style>
  <w:style w:type="character" w:customStyle="1" w:styleId="70">
    <w:name w:val="Основной текст (7)_"/>
    <w:link w:val="7"/>
    <w:rsid w:val="00B629CE"/>
    <w:rPr>
      <w:rFonts w:ascii="Times New Roman" w:hAnsi="Times New Roman"/>
      <w:sz w:val="14"/>
      <w:u w:val="none"/>
    </w:rPr>
  </w:style>
  <w:style w:type="paragraph" w:styleId="61">
    <w:name w:val="toc 6"/>
    <w:next w:val="a"/>
    <w:link w:val="62"/>
    <w:uiPriority w:val="39"/>
    <w:rsid w:val="00B629C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629CE"/>
    <w:rPr>
      <w:rFonts w:ascii="XO Thames" w:hAnsi="XO Thames"/>
      <w:sz w:val="28"/>
    </w:rPr>
  </w:style>
  <w:style w:type="paragraph" w:styleId="72">
    <w:name w:val="toc 7"/>
    <w:next w:val="a"/>
    <w:link w:val="73"/>
    <w:uiPriority w:val="39"/>
    <w:rsid w:val="00B629CE"/>
    <w:pPr>
      <w:ind w:left="1200"/>
    </w:pPr>
    <w:rPr>
      <w:rFonts w:ascii="XO Thames" w:hAnsi="XO Thames"/>
      <w:sz w:val="28"/>
    </w:rPr>
  </w:style>
  <w:style w:type="character" w:customStyle="1" w:styleId="73">
    <w:name w:val="Оглавление 7 Знак"/>
    <w:link w:val="72"/>
    <w:rsid w:val="00B629CE"/>
    <w:rPr>
      <w:rFonts w:ascii="XO Thames" w:hAnsi="XO Thames"/>
      <w:sz w:val="28"/>
    </w:rPr>
  </w:style>
  <w:style w:type="paragraph" w:customStyle="1" w:styleId="275pt">
    <w:name w:val="Основной текст (2) + 7.5 pt"/>
    <w:link w:val="275pt0"/>
    <w:rsid w:val="00B629CE"/>
    <w:rPr>
      <w:rFonts w:ascii="Times New Roman" w:hAnsi="Times New Roman"/>
      <w:b/>
      <w:sz w:val="15"/>
    </w:rPr>
  </w:style>
  <w:style w:type="character" w:customStyle="1" w:styleId="275pt0">
    <w:name w:val="Основной текст (2) + 7.5 pt"/>
    <w:link w:val="275pt"/>
    <w:rsid w:val="00B629CE"/>
    <w:rPr>
      <w:rFonts w:ascii="Times New Roman" w:hAnsi="Times New Roman"/>
      <w:b/>
      <w:sz w:val="15"/>
      <w:u w:val="none"/>
    </w:rPr>
  </w:style>
  <w:style w:type="paragraph" w:customStyle="1" w:styleId="785pt">
    <w:name w:val="Основной текст (7) + 8.5 pt"/>
    <w:link w:val="785pt0"/>
    <w:rsid w:val="00B629CE"/>
    <w:rPr>
      <w:rFonts w:ascii="Times New Roman" w:hAnsi="Times New Roman"/>
      <w:sz w:val="17"/>
    </w:rPr>
  </w:style>
  <w:style w:type="character" w:customStyle="1" w:styleId="785pt0">
    <w:name w:val="Основной текст (7) + 8.5 pt"/>
    <w:link w:val="785pt"/>
    <w:rsid w:val="00B629CE"/>
    <w:rPr>
      <w:rFonts w:ascii="Times New Roman" w:hAnsi="Times New Roman"/>
      <w:sz w:val="17"/>
      <w:u w:val="none"/>
    </w:rPr>
  </w:style>
  <w:style w:type="paragraph" w:customStyle="1" w:styleId="8pt">
    <w:name w:val="Основной текст + 8 pt"/>
    <w:link w:val="8pt0"/>
    <w:rsid w:val="00B629CE"/>
    <w:rPr>
      <w:rFonts w:ascii="Times New Roman" w:hAnsi="Times New Roman"/>
      <w:b/>
      <w:sz w:val="16"/>
    </w:rPr>
  </w:style>
  <w:style w:type="character" w:customStyle="1" w:styleId="8pt0">
    <w:name w:val="Основной текст + 8 pt"/>
    <w:link w:val="8pt"/>
    <w:rsid w:val="00B629CE"/>
    <w:rPr>
      <w:rFonts w:ascii="Times New Roman" w:hAnsi="Times New Roman"/>
      <w:b/>
      <w:sz w:val="16"/>
      <w:u w:val="none"/>
    </w:rPr>
  </w:style>
  <w:style w:type="paragraph" w:customStyle="1" w:styleId="ConsTitle">
    <w:name w:val="ConsTitle"/>
    <w:link w:val="ConsTitle0"/>
    <w:rsid w:val="00B629CE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B629CE"/>
    <w:rPr>
      <w:rFonts w:ascii="Arial" w:hAnsi="Arial"/>
      <w:b/>
      <w:sz w:val="18"/>
    </w:rPr>
  </w:style>
  <w:style w:type="character" w:customStyle="1" w:styleId="30">
    <w:name w:val="Заголовок 3 Знак"/>
    <w:basedOn w:val="1"/>
    <w:link w:val="3"/>
    <w:rsid w:val="00B629CE"/>
    <w:rPr>
      <w:sz w:val="16"/>
    </w:rPr>
  </w:style>
  <w:style w:type="paragraph" w:customStyle="1" w:styleId="3pt">
    <w:name w:val="Основной текст + Полужирный;Интервал 3 pt"/>
    <w:link w:val="3pt0"/>
    <w:rsid w:val="00B629CE"/>
    <w:rPr>
      <w:rFonts w:ascii="Times New Roman" w:hAnsi="Times New Roman"/>
      <w:b/>
      <w:spacing w:val="65"/>
      <w:sz w:val="24"/>
    </w:rPr>
  </w:style>
  <w:style w:type="character" w:customStyle="1" w:styleId="3pt0">
    <w:name w:val="Основной текст + Полужирный;Интервал 3 pt"/>
    <w:link w:val="3pt"/>
    <w:rsid w:val="00B629CE"/>
    <w:rPr>
      <w:rFonts w:ascii="Times New Roman" w:hAnsi="Times New Roman"/>
      <w:b/>
      <w:color w:val="000000"/>
      <w:spacing w:val="65"/>
      <w:sz w:val="24"/>
      <w:u w:val="none"/>
    </w:rPr>
  </w:style>
  <w:style w:type="paragraph" w:customStyle="1" w:styleId="74">
    <w:name w:val="Основной текст (7)"/>
    <w:basedOn w:val="7"/>
    <w:link w:val="75"/>
    <w:rsid w:val="00B629CE"/>
  </w:style>
  <w:style w:type="character" w:customStyle="1" w:styleId="75">
    <w:name w:val="Основной текст (7)"/>
    <w:basedOn w:val="70"/>
    <w:link w:val="74"/>
    <w:rsid w:val="00B629CE"/>
  </w:style>
  <w:style w:type="paragraph" w:customStyle="1" w:styleId="3135pt1">
    <w:name w:val="Основной текст (3) + 13.5 pt1"/>
    <w:link w:val="3135pt10"/>
    <w:rsid w:val="00B629CE"/>
    <w:rPr>
      <w:rFonts w:ascii="Times New Roman" w:hAnsi="Times New Roman"/>
      <w:i/>
      <w:spacing w:val="-40"/>
      <w:sz w:val="27"/>
      <w:u w:val="single"/>
    </w:rPr>
  </w:style>
  <w:style w:type="character" w:customStyle="1" w:styleId="3135pt10">
    <w:name w:val="Основной текст (3) + 13.5 pt1"/>
    <w:link w:val="3135pt1"/>
    <w:rsid w:val="00B629CE"/>
    <w:rPr>
      <w:rFonts w:ascii="Times New Roman" w:hAnsi="Times New Roman"/>
      <w:i/>
      <w:spacing w:val="-40"/>
      <w:sz w:val="27"/>
      <w:u w:val="single"/>
    </w:rPr>
  </w:style>
  <w:style w:type="paragraph" w:customStyle="1" w:styleId="MicrosoftSansSerif1">
    <w:name w:val="Основной текст + Microsoft Sans Serif1"/>
    <w:link w:val="MicrosoftSansSerif10"/>
    <w:rsid w:val="00B629CE"/>
    <w:rPr>
      <w:rFonts w:ascii="Microsoft Sans Serif" w:hAnsi="Microsoft Sans Serif"/>
      <w:sz w:val="14"/>
    </w:rPr>
  </w:style>
  <w:style w:type="character" w:customStyle="1" w:styleId="MicrosoftSansSerif10">
    <w:name w:val="Основной текст + Microsoft Sans Serif1"/>
    <w:link w:val="MicrosoftSansSerif1"/>
    <w:rsid w:val="00B629CE"/>
    <w:rPr>
      <w:rFonts w:ascii="Microsoft Sans Serif" w:hAnsi="Microsoft Sans Serif"/>
      <w:sz w:val="14"/>
      <w:u w:val="none"/>
    </w:rPr>
  </w:style>
  <w:style w:type="paragraph" w:styleId="a3">
    <w:name w:val="Body Text"/>
    <w:basedOn w:val="a"/>
    <w:link w:val="a4"/>
    <w:rsid w:val="00B629CE"/>
    <w:pPr>
      <w:spacing w:before="420" w:after="720" w:line="240" w:lineRule="atLeast"/>
    </w:pPr>
    <w:rPr>
      <w:rFonts w:ascii="Times New Roman" w:hAnsi="Times New Roman"/>
      <w:sz w:val="29"/>
    </w:rPr>
  </w:style>
  <w:style w:type="character" w:customStyle="1" w:styleId="a4">
    <w:name w:val="Основной текст Знак"/>
    <w:basedOn w:val="1"/>
    <w:link w:val="a3"/>
    <w:rsid w:val="00B629CE"/>
    <w:rPr>
      <w:rFonts w:ascii="Times New Roman" w:hAnsi="Times New Roman"/>
      <w:color w:val="000000"/>
      <w:sz w:val="29"/>
    </w:rPr>
  </w:style>
  <w:style w:type="paragraph" w:customStyle="1" w:styleId="9">
    <w:name w:val="Основной текст (9)"/>
    <w:basedOn w:val="a"/>
    <w:link w:val="90"/>
    <w:rsid w:val="00B629CE"/>
    <w:pPr>
      <w:spacing w:line="240" w:lineRule="atLeast"/>
    </w:pPr>
    <w:rPr>
      <w:rFonts w:ascii="Calibri" w:hAnsi="Calibri"/>
      <w:spacing w:val="3"/>
      <w:sz w:val="8"/>
    </w:rPr>
  </w:style>
  <w:style w:type="character" w:customStyle="1" w:styleId="90">
    <w:name w:val="Основной текст (9)"/>
    <w:basedOn w:val="1"/>
    <w:link w:val="9"/>
    <w:rsid w:val="00B629CE"/>
    <w:rPr>
      <w:rFonts w:ascii="Calibri" w:hAnsi="Calibri"/>
      <w:color w:val="000000"/>
      <w:spacing w:val="3"/>
      <w:sz w:val="8"/>
    </w:rPr>
  </w:style>
  <w:style w:type="paragraph" w:customStyle="1" w:styleId="95pt1">
    <w:name w:val="Основной текст + 9.5 pt1"/>
    <w:link w:val="95pt10"/>
    <w:rsid w:val="00B629CE"/>
    <w:rPr>
      <w:rFonts w:ascii="Times New Roman" w:hAnsi="Times New Roman"/>
      <w:sz w:val="19"/>
    </w:rPr>
  </w:style>
  <w:style w:type="character" w:customStyle="1" w:styleId="95pt10">
    <w:name w:val="Основной текст + 9.5 pt1"/>
    <w:link w:val="95pt1"/>
    <w:rsid w:val="00B629CE"/>
    <w:rPr>
      <w:rFonts w:ascii="Times New Roman" w:hAnsi="Times New Roman"/>
      <w:sz w:val="19"/>
      <w:u w:val="none"/>
    </w:rPr>
  </w:style>
  <w:style w:type="paragraph" w:customStyle="1" w:styleId="9Exact">
    <w:name w:val="Основной текст (9) Exact"/>
    <w:link w:val="9Exact0"/>
    <w:rsid w:val="00B629CE"/>
    <w:rPr>
      <w:rFonts w:ascii="Calibri" w:hAnsi="Calibri"/>
      <w:spacing w:val="3"/>
      <w:sz w:val="8"/>
    </w:rPr>
  </w:style>
  <w:style w:type="character" w:customStyle="1" w:styleId="9Exact0">
    <w:name w:val="Основной текст (9) Exact"/>
    <w:link w:val="9Exact"/>
    <w:rsid w:val="00B629CE"/>
    <w:rPr>
      <w:rFonts w:ascii="Calibri" w:hAnsi="Calibri"/>
      <w:spacing w:val="3"/>
      <w:sz w:val="8"/>
      <w:u w:val="none"/>
    </w:rPr>
  </w:style>
  <w:style w:type="paragraph" w:customStyle="1" w:styleId="ConsNonformat">
    <w:name w:val="ConsNonformat"/>
    <w:link w:val="ConsNonformat0"/>
    <w:rsid w:val="00B629CE"/>
    <w:pPr>
      <w:widowControl w:val="0"/>
      <w:ind w:right="19772"/>
    </w:pPr>
    <w:rPr>
      <w:sz w:val="22"/>
    </w:rPr>
  </w:style>
  <w:style w:type="character" w:customStyle="1" w:styleId="ConsNonformat0">
    <w:name w:val="ConsNonformat"/>
    <w:link w:val="ConsNonformat"/>
    <w:rsid w:val="00B629CE"/>
    <w:rPr>
      <w:sz w:val="22"/>
    </w:rPr>
  </w:style>
  <w:style w:type="paragraph" w:customStyle="1" w:styleId="Garamond">
    <w:name w:val="Основной текст + Garamond"/>
    <w:link w:val="Garamond0"/>
    <w:rsid w:val="00B629CE"/>
    <w:rPr>
      <w:rFonts w:ascii="Garamond" w:hAnsi="Garamond"/>
      <w:sz w:val="8"/>
    </w:rPr>
  </w:style>
  <w:style w:type="character" w:customStyle="1" w:styleId="Garamond0">
    <w:name w:val="Основной текст + Garamond"/>
    <w:link w:val="Garamond"/>
    <w:rsid w:val="00B629CE"/>
    <w:rPr>
      <w:rFonts w:ascii="Garamond" w:hAnsi="Garamond"/>
      <w:sz w:val="8"/>
      <w:u w:val="none"/>
    </w:rPr>
  </w:style>
  <w:style w:type="paragraph" w:customStyle="1" w:styleId="a5">
    <w:name w:val="Колонтитул_"/>
    <w:link w:val="a6"/>
    <w:rsid w:val="00B629CE"/>
    <w:rPr>
      <w:rFonts w:ascii="Consolas" w:hAnsi="Consolas"/>
      <w:sz w:val="23"/>
    </w:rPr>
  </w:style>
  <w:style w:type="character" w:customStyle="1" w:styleId="a6">
    <w:name w:val="Колонтитул_"/>
    <w:link w:val="a5"/>
    <w:rsid w:val="00B629CE"/>
    <w:rPr>
      <w:rFonts w:ascii="Consolas" w:hAnsi="Consolas"/>
      <w:sz w:val="23"/>
      <w:u w:val="none"/>
    </w:rPr>
  </w:style>
  <w:style w:type="paragraph" w:customStyle="1" w:styleId="51">
    <w:name w:val="Основной текст (5)"/>
    <w:basedOn w:val="a"/>
    <w:link w:val="52"/>
    <w:rsid w:val="00B629CE"/>
    <w:pPr>
      <w:spacing w:before="480" w:after="300" w:line="234" w:lineRule="exact"/>
    </w:pPr>
    <w:rPr>
      <w:rFonts w:ascii="Times New Roman" w:hAnsi="Times New Roman"/>
      <w:sz w:val="19"/>
    </w:rPr>
  </w:style>
  <w:style w:type="character" w:customStyle="1" w:styleId="52">
    <w:name w:val="Основной текст (5)"/>
    <w:basedOn w:val="1"/>
    <w:link w:val="51"/>
    <w:rsid w:val="00B629CE"/>
    <w:rPr>
      <w:rFonts w:ascii="Times New Roman" w:hAnsi="Times New Roman"/>
      <w:color w:val="000000"/>
      <w:sz w:val="19"/>
    </w:rPr>
  </w:style>
  <w:style w:type="paragraph" w:customStyle="1" w:styleId="a7">
    <w:name w:val="Подпись к таблице_"/>
    <w:link w:val="a8"/>
    <w:rsid w:val="00B629CE"/>
    <w:rPr>
      <w:rFonts w:ascii="Times New Roman" w:hAnsi="Times New Roman"/>
      <w:sz w:val="19"/>
    </w:rPr>
  </w:style>
  <w:style w:type="character" w:customStyle="1" w:styleId="a8">
    <w:name w:val="Подпись к таблице_"/>
    <w:link w:val="a7"/>
    <w:rsid w:val="00B629CE"/>
    <w:rPr>
      <w:rFonts w:ascii="Times New Roman" w:hAnsi="Times New Roman"/>
      <w:sz w:val="19"/>
      <w:u w:val="none"/>
    </w:rPr>
  </w:style>
  <w:style w:type="paragraph" w:customStyle="1" w:styleId="MicrosoftSansSerif">
    <w:name w:val="Основной текст + Microsoft Sans Serif"/>
    <w:link w:val="MicrosoftSansSerif0"/>
    <w:rsid w:val="00B629CE"/>
    <w:rPr>
      <w:rFonts w:ascii="Microsoft Sans Serif" w:hAnsi="Microsoft Sans Serif"/>
      <w:sz w:val="11"/>
    </w:rPr>
  </w:style>
  <w:style w:type="character" w:customStyle="1" w:styleId="MicrosoftSansSerif0">
    <w:name w:val="Основной текст + Microsoft Sans Serif"/>
    <w:link w:val="MicrosoftSansSerif"/>
    <w:rsid w:val="00B629CE"/>
    <w:rPr>
      <w:rFonts w:ascii="Microsoft Sans Serif" w:hAnsi="Microsoft Sans Serif"/>
      <w:sz w:val="11"/>
      <w:u w:val="none"/>
    </w:rPr>
  </w:style>
  <w:style w:type="paragraph" w:customStyle="1" w:styleId="27">
    <w:name w:val="Заголовок №2_"/>
    <w:link w:val="28"/>
    <w:rsid w:val="00B629CE"/>
    <w:rPr>
      <w:rFonts w:ascii="Times New Roman" w:hAnsi="Times New Roman"/>
      <w:b/>
      <w:spacing w:val="60"/>
      <w:sz w:val="28"/>
    </w:rPr>
  </w:style>
  <w:style w:type="character" w:customStyle="1" w:styleId="28">
    <w:name w:val="Заголовок №2_"/>
    <w:link w:val="27"/>
    <w:rsid w:val="00B629CE"/>
    <w:rPr>
      <w:rFonts w:ascii="Times New Roman" w:hAnsi="Times New Roman"/>
      <w:b/>
      <w:spacing w:val="60"/>
      <w:sz w:val="28"/>
      <w:u w:val="none"/>
    </w:rPr>
  </w:style>
  <w:style w:type="paragraph" w:customStyle="1" w:styleId="29">
    <w:name w:val="Подпись к таблице (2)"/>
    <w:basedOn w:val="a"/>
    <w:link w:val="2a"/>
    <w:rsid w:val="00B629CE"/>
    <w:pPr>
      <w:spacing w:line="292" w:lineRule="exact"/>
      <w:jc w:val="both"/>
    </w:pPr>
    <w:rPr>
      <w:rFonts w:ascii="Times New Roman" w:hAnsi="Times New Roman"/>
    </w:rPr>
  </w:style>
  <w:style w:type="character" w:customStyle="1" w:styleId="2a">
    <w:name w:val="Подпись к таблице (2)"/>
    <w:basedOn w:val="1"/>
    <w:link w:val="29"/>
    <w:rsid w:val="00B629CE"/>
    <w:rPr>
      <w:rFonts w:ascii="Times New Roman" w:hAnsi="Times New Roman"/>
      <w:color w:val="000000"/>
    </w:rPr>
  </w:style>
  <w:style w:type="paragraph" w:styleId="31">
    <w:name w:val="toc 3"/>
    <w:next w:val="a"/>
    <w:link w:val="32"/>
    <w:uiPriority w:val="39"/>
    <w:rsid w:val="00B629C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29CE"/>
    <w:rPr>
      <w:rFonts w:ascii="XO Thames" w:hAnsi="XO Thames"/>
      <w:sz w:val="28"/>
    </w:rPr>
  </w:style>
  <w:style w:type="paragraph" w:customStyle="1" w:styleId="95pt">
    <w:name w:val="Основной текст + 9.5 pt"/>
    <w:link w:val="95pt0"/>
    <w:rsid w:val="00B629CE"/>
    <w:rPr>
      <w:rFonts w:ascii="Times New Roman" w:hAnsi="Times New Roman"/>
      <w:sz w:val="19"/>
    </w:rPr>
  </w:style>
  <w:style w:type="character" w:customStyle="1" w:styleId="95pt0">
    <w:name w:val="Основной текст + 9.5 pt"/>
    <w:link w:val="95pt"/>
    <w:rsid w:val="00B629CE"/>
    <w:rPr>
      <w:rFonts w:ascii="Times New Roman" w:hAnsi="Times New Roman"/>
      <w:sz w:val="19"/>
      <w:u w:val="none"/>
    </w:rPr>
  </w:style>
  <w:style w:type="paragraph" w:customStyle="1" w:styleId="3115pt">
    <w:name w:val="Основной текст (3) + 11.5 pt"/>
    <w:link w:val="3115pt0"/>
    <w:rsid w:val="00B629CE"/>
    <w:rPr>
      <w:rFonts w:ascii="Times New Roman" w:hAnsi="Times New Roman"/>
      <w:sz w:val="23"/>
    </w:rPr>
  </w:style>
  <w:style w:type="character" w:customStyle="1" w:styleId="3115pt0">
    <w:name w:val="Основной текст (3) + 11.5 pt"/>
    <w:link w:val="3115pt"/>
    <w:rsid w:val="00B629CE"/>
    <w:rPr>
      <w:rFonts w:ascii="Times New Roman" w:hAnsi="Times New Roman"/>
      <w:sz w:val="23"/>
      <w:u w:val="none"/>
    </w:rPr>
  </w:style>
  <w:style w:type="paragraph" w:customStyle="1" w:styleId="12">
    <w:name w:val="Основной текст1"/>
    <w:basedOn w:val="a"/>
    <w:link w:val="13"/>
    <w:rsid w:val="00B629CE"/>
    <w:pPr>
      <w:spacing w:after="480" w:line="0" w:lineRule="atLeast"/>
      <w:jc w:val="right"/>
    </w:pPr>
    <w:rPr>
      <w:rFonts w:ascii="Times New Roman" w:hAnsi="Times New Roman"/>
      <w:sz w:val="29"/>
    </w:rPr>
  </w:style>
  <w:style w:type="character" w:customStyle="1" w:styleId="13">
    <w:name w:val="Основной текст1"/>
    <w:basedOn w:val="1"/>
    <w:link w:val="12"/>
    <w:rsid w:val="00B629CE"/>
    <w:rPr>
      <w:rFonts w:ascii="Times New Roman" w:hAnsi="Times New Roman"/>
      <w:color w:val="000000"/>
      <w:sz w:val="29"/>
    </w:rPr>
  </w:style>
  <w:style w:type="paragraph" w:customStyle="1" w:styleId="8">
    <w:name w:val="Основной текст (8)_"/>
    <w:link w:val="80"/>
    <w:rsid w:val="00B629CE"/>
    <w:rPr>
      <w:rFonts w:ascii="Times New Roman" w:hAnsi="Times New Roman"/>
      <w:sz w:val="14"/>
    </w:rPr>
  </w:style>
  <w:style w:type="character" w:customStyle="1" w:styleId="80">
    <w:name w:val="Основной текст (8)_"/>
    <w:link w:val="8"/>
    <w:rsid w:val="00B629CE"/>
    <w:rPr>
      <w:rFonts w:ascii="Times New Roman" w:hAnsi="Times New Roman"/>
      <w:sz w:val="14"/>
      <w:u w:val="none"/>
    </w:rPr>
  </w:style>
  <w:style w:type="paragraph" w:customStyle="1" w:styleId="4pt">
    <w:name w:val="Основной текст + 4 pt"/>
    <w:link w:val="4pt0"/>
    <w:rsid w:val="00B629CE"/>
    <w:rPr>
      <w:rFonts w:ascii="Times New Roman" w:hAnsi="Times New Roman"/>
      <w:spacing w:val="100"/>
      <w:sz w:val="8"/>
    </w:rPr>
  </w:style>
  <w:style w:type="character" w:customStyle="1" w:styleId="4pt0">
    <w:name w:val="Основной текст + 4 pt"/>
    <w:link w:val="4pt"/>
    <w:rsid w:val="00B629CE"/>
    <w:rPr>
      <w:rFonts w:ascii="Times New Roman" w:hAnsi="Times New Roman"/>
      <w:spacing w:val="100"/>
      <w:sz w:val="8"/>
      <w:u w:val="none"/>
    </w:rPr>
  </w:style>
  <w:style w:type="character" w:customStyle="1" w:styleId="50">
    <w:name w:val="Заголовок 5 Знак"/>
    <w:link w:val="5"/>
    <w:rsid w:val="00B629CE"/>
    <w:rPr>
      <w:rFonts w:ascii="XO Thames" w:hAnsi="XO Thames"/>
      <w:b/>
      <w:sz w:val="22"/>
    </w:rPr>
  </w:style>
  <w:style w:type="paragraph" w:customStyle="1" w:styleId="3135pt">
    <w:name w:val="Основной текст (3) + 13.5 pt"/>
    <w:link w:val="3135pt0"/>
    <w:rsid w:val="00B629CE"/>
    <w:rPr>
      <w:rFonts w:ascii="Times New Roman" w:hAnsi="Times New Roman"/>
      <w:i/>
      <w:spacing w:val="-40"/>
      <w:sz w:val="27"/>
    </w:rPr>
  </w:style>
  <w:style w:type="character" w:customStyle="1" w:styleId="3135pt0">
    <w:name w:val="Основной текст (3) + 13.5 pt"/>
    <w:link w:val="3135pt"/>
    <w:rsid w:val="00B629CE"/>
    <w:rPr>
      <w:rFonts w:ascii="Times New Roman" w:hAnsi="Times New Roman"/>
      <w:i/>
      <w:spacing w:val="-40"/>
      <w:sz w:val="27"/>
      <w:u w:val="none"/>
    </w:rPr>
  </w:style>
  <w:style w:type="paragraph" w:customStyle="1" w:styleId="33">
    <w:name w:val="Заголовок №3"/>
    <w:basedOn w:val="a"/>
    <w:link w:val="34"/>
    <w:rsid w:val="00B629CE"/>
    <w:pPr>
      <w:spacing w:before="840" w:line="205" w:lineRule="exact"/>
      <w:jc w:val="center"/>
      <w:outlineLvl w:val="2"/>
    </w:pPr>
    <w:rPr>
      <w:rFonts w:ascii="Times New Roman" w:hAnsi="Times New Roman"/>
      <w:b/>
      <w:sz w:val="17"/>
    </w:rPr>
  </w:style>
  <w:style w:type="character" w:customStyle="1" w:styleId="34">
    <w:name w:val="Заголовок №3"/>
    <w:basedOn w:val="1"/>
    <w:link w:val="33"/>
    <w:rsid w:val="00B629CE"/>
    <w:rPr>
      <w:rFonts w:ascii="Times New Roman" w:hAnsi="Times New Roman"/>
      <w:b/>
      <w:color w:val="000000"/>
      <w:sz w:val="17"/>
    </w:rPr>
  </w:style>
  <w:style w:type="character" w:customStyle="1" w:styleId="11">
    <w:name w:val="Заголовок 1 Знак"/>
    <w:basedOn w:val="1"/>
    <w:link w:val="10"/>
    <w:rsid w:val="00B629CE"/>
  </w:style>
  <w:style w:type="paragraph" w:customStyle="1" w:styleId="81">
    <w:name w:val="Основной текст (8)"/>
    <w:basedOn w:val="a"/>
    <w:link w:val="82"/>
    <w:rsid w:val="00B629CE"/>
    <w:pPr>
      <w:spacing w:before="1080" w:line="240" w:lineRule="atLeast"/>
    </w:pPr>
    <w:rPr>
      <w:rFonts w:ascii="Times New Roman" w:hAnsi="Times New Roman"/>
      <w:sz w:val="14"/>
    </w:rPr>
  </w:style>
  <w:style w:type="character" w:customStyle="1" w:styleId="82">
    <w:name w:val="Основной текст (8)"/>
    <w:basedOn w:val="1"/>
    <w:link w:val="81"/>
    <w:rsid w:val="00B629CE"/>
    <w:rPr>
      <w:rFonts w:ascii="Times New Roman" w:hAnsi="Times New Roman"/>
      <w:color w:val="000000"/>
      <w:sz w:val="14"/>
    </w:rPr>
  </w:style>
  <w:style w:type="paragraph" w:customStyle="1" w:styleId="14">
    <w:name w:val="Заголовок №1"/>
    <w:basedOn w:val="a"/>
    <w:link w:val="15"/>
    <w:rsid w:val="00B629CE"/>
    <w:pPr>
      <w:spacing w:after="600" w:line="240" w:lineRule="atLeast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5">
    <w:name w:val="Заголовок №1"/>
    <w:basedOn w:val="1"/>
    <w:link w:val="14"/>
    <w:rsid w:val="00B629CE"/>
    <w:rPr>
      <w:rFonts w:ascii="Times New Roman" w:hAnsi="Times New Roman"/>
      <w:b/>
      <w:color w:val="000000"/>
      <w:sz w:val="32"/>
    </w:rPr>
  </w:style>
  <w:style w:type="paragraph" w:customStyle="1" w:styleId="3135pt3">
    <w:name w:val="Основной текст (3) + 13.5 pt3"/>
    <w:link w:val="3135pt30"/>
    <w:rsid w:val="00B629CE"/>
    <w:rPr>
      <w:rFonts w:ascii="Times New Roman" w:hAnsi="Times New Roman"/>
      <w:i/>
      <w:spacing w:val="-40"/>
      <w:sz w:val="27"/>
      <w:u w:val="single"/>
    </w:rPr>
  </w:style>
  <w:style w:type="character" w:customStyle="1" w:styleId="3135pt30">
    <w:name w:val="Основной текст (3) + 13.5 pt3"/>
    <w:link w:val="3135pt3"/>
    <w:rsid w:val="00B629CE"/>
    <w:rPr>
      <w:rFonts w:ascii="Times New Roman" w:hAnsi="Times New Roman"/>
      <w:i/>
      <w:spacing w:val="-40"/>
      <w:sz w:val="27"/>
      <w:u w:val="single"/>
    </w:rPr>
  </w:style>
  <w:style w:type="paragraph" w:customStyle="1" w:styleId="2b">
    <w:name w:val="Подпись к таблице (2)_"/>
    <w:link w:val="2c"/>
    <w:rsid w:val="00B629CE"/>
    <w:rPr>
      <w:rFonts w:ascii="Times New Roman" w:hAnsi="Times New Roman"/>
    </w:rPr>
  </w:style>
  <w:style w:type="character" w:customStyle="1" w:styleId="2c">
    <w:name w:val="Подпись к таблице (2)_"/>
    <w:link w:val="2b"/>
    <w:rsid w:val="00B629CE"/>
    <w:rPr>
      <w:rFonts w:ascii="Times New Roman" w:hAnsi="Times New Roman"/>
      <w:u w:val="none"/>
    </w:rPr>
  </w:style>
  <w:style w:type="paragraph" w:customStyle="1" w:styleId="43">
    <w:name w:val="Основной текст (4)"/>
    <w:basedOn w:val="a"/>
    <w:link w:val="44"/>
    <w:rsid w:val="00B629CE"/>
    <w:pPr>
      <w:spacing w:line="240" w:lineRule="atLeast"/>
      <w:jc w:val="right"/>
    </w:pPr>
    <w:rPr>
      <w:rFonts w:ascii="Times New Roman" w:hAnsi="Times New Roman"/>
      <w:sz w:val="17"/>
    </w:rPr>
  </w:style>
  <w:style w:type="character" w:customStyle="1" w:styleId="44">
    <w:name w:val="Основной текст (4)"/>
    <w:basedOn w:val="1"/>
    <w:link w:val="43"/>
    <w:rsid w:val="00B629CE"/>
    <w:rPr>
      <w:rFonts w:ascii="Times New Roman" w:hAnsi="Times New Roman"/>
      <w:color w:val="000000"/>
      <w:sz w:val="17"/>
    </w:rPr>
  </w:style>
  <w:style w:type="paragraph" w:customStyle="1" w:styleId="2d">
    <w:name w:val="Колонтитул (2)_"/>
    <w:link w:val="2e"/>
    <w:rsid w:val="00B629CE"/>
    <w:rPr>
      <w:rFonts w:ascii="Times New Roman" w:hAnsi="Times New Roman"/>
      <w:sz w:val="14"/>
    </w:rPr>
  </w:style>
  <w:style w:type="character" w:customStyle="1" w:styleId="2e">
    <w:name w:val="Колонтитул (2)_"/>
    <w:link w:val="2d"/>
    <w:rsid w:val="00B629CE"/>
    <w:rPr>
      <w:rFonts w:ascii="Times New Roman" w:hAnsi="Times New Roman"/>
      <w:sz w:val="14"/>
      <w:u w:val="none"/>
    </w:rPr>
  </w:style>
  <w:style w:type="paragraph" w:customStyle="1" w:styleId="16">
    <w:name w:val="Основной шрифт абзаца1"/>
    <w:link w:val="17"/>
    <w:rsid w:val="00B629CE"/>
  </w:style>
  <w:style w:type="paragraph" w:customStyle="1" w:styleId="17">
    <w:name w:val="Гиперссылка1"/>
    <w:link w:val="a9"/>
    <w:rsid w:val="00B629CE"/>
    <w:rPr>
      <w:color w:val="000080"/>
      <w:u w:val="single"/>
    </w:rPr>
  </w:style>
  <w:style w:type="character" w:styleId="a9">
    <w:name w:val="Hyperlink"/>
    <w:link w:val="17"/>
    <w:rsid w:val="00B629CE"/>
    <w:rPr>
      <w:color w:val="000080"/>
      <w:u w:val="single"/>
    </w:rPr>
  </w:style>
  <w:style w:type="paragraph" w:customStyle="1" w:styleId="Footnote">
    <w:name w:val="Footnote"/>
    <w:link w:val="Footnote0"/>
    <w:rsid w:val="00B629C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29C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629CE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629C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29C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29CE"/>
    <w:rPr>
      <w:rFonts w:ascii="XO Thames" w:hAnsi="XO Thames"/>
      <w:sz w:val="20"/>
    </w:rPr>
  </w:style>
  <w:style w:type="paragraph" w:customStyle="1" w:styleId="795pt">
    <w:name w:val="Основной текст (7) + 9.5 pt"/>
    <w:link w:val="795pt0"/>
    <w:rsid w:val="00B629CE"/>
    <w:rPr>
      <w:rFonts w:ascii="Times New Roman" w:hAnsi="Times New Roman"/>
      <w:sz w:val="19"/>
    </w:rPr>
  </w:style>
  <w:style w:type="character" w:customStyle="1" w:styleId="795pt0">
    <w:name w:val="Основной текст (7) + 9.5 pt"/>
    <w:link w:val="795pt"/>
    <w:rsid w:val="00B629CE"/>
    <w:rPr>
      <w:rFonts w:ascii="Times New Roman" w:hAnsi="Times New Roman"/>
      <w:sz w:val="19"/>
      <w:u w:val="none"/>
    </w:rPr>
  </w:style>
  <w:style w:type="paragraph" w:customStyle="1" w:styleId="35">
    <w:name w:val="Подпись к таблице (3)_"/>
    <w:link w:val="36"/>
    <w:rsid w:val="00B629CE"/>
    <w:rPr>
      <w:rFonts w:ascii="Times New Roman" w:hAnsi="Times New Roman"/>
      <w:sz w:val="15"/>
    </w:rPr>
  </w:style>
  <w:style w:type="character" w:customStyle="1" w:styleId="36">
    <w:name w:val="Подпись к таблице (3)_"/>
    <w:link w:val="35"/>
    <w:rsid w:val="00B629CE"/>
    <w:rPr>
      <w:rFonts w:ascii="Times New Roman" w:hAnsi="Times New Roman"/>
      <w:sz w:val="15"/>
      <w:u w:val="none"/>
    </w:rPr>
  </w:style>
  <w:style w:type="paragraph" w:customStyle="1" w:styleId="45">
    <w:name w:val="Основной текст (4)_"/>
    <w:link w:val="46"/>
    <w:rsid w:val="00B629CE"/>
    <w:rPr>
      <w:rFonts w:ascii="Times New Roman" w:hAnsi="Times New Roman"/>
      <w:sz w:val="17"/>
    </w:rPr>
  </w:style>
  <w:style w:type="character" w:customStyle="1" w:styleId="46">
    <w:name w:val="Основной текст (4)_"/>
    <w:link w:val="45"/>
    <w:rsid w:val="00B629CE"/>
    <w:rPr>
      <w:rFonts w:ascii="Times New Roman" w:hAnsi="Times New Roman"/>
      <w:sz w:val="17"/>
      <w:u w:val="none"/>
    </w:rPr>
  </w:style>
  <w:style w:type="paragraph" w:customStyle="1" w:styleId="175pt">
    <w:name w:val="Основной текст + 17.5 pt"/>
    <w:link w:val="175pt0"/>
    <w:rsid w:val="00B629CE"/>
    <w:rPr>
      <w:rFonts w:ascii="Times New Roman" w:hAnsi="Times New Roman"/>
      <w:b/>
      <w:i/>
      <w:spacing w:val="20"/>
      <w:sz w:val="35"/>
      <w:u w:val="single"/>
    </w:rPr>
  </w:style>
  <w:style w:type="character" w:customStyle="1" w:styleId="175pt0">
    <w:name w:val="Основной текст + 17.5 pt"/>
    <w:link w:val="175pt"/>
    <w:rsid w:val="00B629CE"/>
    <w:rPr>
      <w:rFonts w:ascii="Times New Roman" w:hAnsi="Times New Roman"/>
      <w:b/>
      <w:i/>
      <w:spacing w:val="20"/>
      <w:sz w:val="35"/>
      <w:u w:val="single"/>
    </w:rPr>
  </w:style>
  <w:style w:type="paragraph" w:customStyle="1" w:styleId="fontstyle01">
    <w:name w:val="fontstyle01"/>
    <w:link w:val="fontstyle010"/>
    <w:rsid w:val="00B629CE"/>
    <w:rPr>
      <w:rFonts w:ascii="TimesNewRomanPSMT" w:hAnsi="TimesNewRomanPSMT"/>
      <w:sz w:val="28"/>
    </w:rPr>
  </w:style>
  <w:style w:type="character" w:customStyle="1" w:styleId="fontstyle010">
    <w:name w:val="fontstyle01"/>
    <w:link w:val="fontstyle01"/>
    <w:rsid w:val="00B629CE"/>
    <w:rPr>
      <w:rFonts w:ascii="TimesNewRomanPSMT" w:hAnsi="TimesNewRomanPSMT"/>
      <w:color w:val="000000"/>
      <w:sz w:val="28"/>
    </w:rPr>
  </w:style>
  <w:style w:type="paragraph" w:styleId="91">
    <w:name w:val="toc 9"/>
    <w:next w:val="a"/>
    <w:link w:val="92"/>
    <w:uiPriority w:val="39"/>
    <w:rsid w:val="00B629C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629CE"/>
    <w:rPr>
      <w:rFonts w:ascii="XO Thames" w:hAnsi="XO Thames"/>
      <w:sz w:val="28"/>
    </w:rPr>
  </w:style>
  <w:style w:type="paragraph" w:customStyle="1" w:styleId="aa">
    <w:name w:val="Колонтитул"/>
    <w:basedOn w:val="a5"/>
    <w:link w:val="ab"/>
    <w:rsid w:val="00B629CE"/>
  </w:style>
  <w:style w:type="character" w:customStyle="1" w:styleId="ab">
    <w:name w:val="Колонтитул"/>
    <w:basedOn w:val="a6"/>
    <w:link w:val="aa"/>
    <w:rsid w:val="00B629CE"/>
  </w:style>
  <w:style w:type="paragraph" w:customStyle="1" w:styleId="38pt">
    <w:name w:val="Заголовок №3 + 8 pt"/>
    <w:link w:val="38pt0"/>
    <w:rsid w:val="00B629CE"/>
    <w:rPr>
      <w:rFonts w:ascii="Times New Roman" w:hAnsi="Times New Roman"/>
      <w:b/>
      <w:sz w:val="16"/>
    </w:rPr>
  </w:style>
  <w:style w:type="character" w:customStyle="1" w:styleId="38pt0">
    <w:name w:val="Заголовок №3 + 8 pt"/>
    <w:link w:val="38pt"/>
    <w:rsid w:val="00B629CE"/>
    <w:rPr>
      <w:rFonts w:ascii="Times New Roman" w:hAnsi="Times New Roman"/>
      <w:b/>
      <w:sz w:val="16"/>
      <w:u w:val="none"/>
    </w:rPr>
  </w:style>
  <w:style w:type="paragraph" w:customStyle="1" w:styleId="2f">
    <w:name w:val="Заголовок №2"/>
    <w:basedOn w:val="a"/>
    <w:link w:val="2f0"/>
    <w:rsid w:val="00B629CE"/>
    <w:pPr>
      <w:spacing w:before="600" w:after="360" w:line="240" w:lineRule="atLeast"/>
      <w:jc w:val="center"/>
      <w:outlineLvl w:val="1"/>
    </w:pPr>
    <w:rPr>
      <w:rFonts w:ascii="Times New Roman" w:hAnsi="Times New Roman"/>
      <w:b/>
      <w:spacing w:val="60"/>
      <w:sz w:val="28"/>
    </w:rPr>
  </w:style>
  <w:style w:type="character" w:customStyle="1" w:styleId="2f0">
    <w:name w:val="Заголовок №2"/>
    <w:basedOn w:val="1"/>
    <w:link w:val="2f"/>
    <w:rsid w:val="00B629CE"/>
    <w:rPr>
      <w:rFonts w:ascii="Times New Roman" w:hAnsi="Times New Roman"/>
      <w:b/>
      <w:color w:val="000000"/>
      <w:spacing w:val="60"/>
      <w:sz w:val="28"/>
    </w:rPr>
  </w:style>
  <w:style w:type="paragraph" w:styleId="83">
    <w:name w:val="toc 8"/>
    <w:next w:val="a"/>
    <w:link w:val="84"/>
    <w:uiPriority w:val="39"/>
    <w:rsid w:val="00B629CE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B629CE"/>
    <w:rPr>
      <w:rFonts w:ascii="XO Thames" w:hAnsi="XO Thames"/>
      <w:sz w:val="28"/>
    </w:rPr>
  </w:style>
  <w:style w:type="paragraph" w:customStyle="1" w:styleId="3135pt2">
    <w:name w:val="Основной текст (3) + 13.5 pt2"/>
    <w:link w:val="3135pt20"/>
    <w:rsid w:val="00B629CE"/>
    <w:rPr>
      <w:rFonts w:ascii="Times New Roman" w:hAnsi="Times New Roman"/>
      <w:i/>
      <w:spacing w:val="-40"/>
      <w:sz w:val="27"/>
    </w:rPr>
  </w:style>
  <w:style w:type="character" w:customStyle="1" w:styleId="3135pt20">
    <w:name w:val="Основной текст (3) + 13.5 pt2"/>
    <w:link w:val="3135pt2"/>
    <w:rsid w:val="00B629CE"/>
    <w:rPr>
      <w:rFonts w:ascii="Times New Roman" w:hAnsi="Times New Roman"/>
      <w:i/>
      <w:spacing w:val="-40"/>
      <w:sz w:val="27"/>
      <w:u w:val="none"/>
    </w:rPr>
  </w:style>
  <w:style w:type="paragraph" w:customStyle="1" w:styleId="14pt">
    <w:name w:val="Основной текст + 14 pt"/>
    <w:link w:val="14pt0"/>
    <w:rsid w:val="00B629CE"/>
    <w:rPr>
      <w:rFonts w:ascii="Times New Roman" w:hAnsi="Times New Roman"/>
      <w:sz w:val="28"/>
    </w:rPr>
  </w:style>
  <w:style w:type="character" w:customStyle="1" w:styleId="14pt0">
    <w:name w:val="Основной текст + 14 pt"/>
    <w:link w:val="14pt"/>
    <w:rsid w:val="00B629CE"/>
    <w:rPr>
      <w:rFonts w:ascii="Times New Roman" w:hAnsi="Times New Roman"/>
      <w:sz w:val="28"/>
      <w:u w:val="none"/>
    </w:rPr>
  </w:style>
  <w:style w:type="paragraph" w:customStyle="1" w:styleId="53">
    <w:name w:val="Основной текст (5)_"/>
    <w:link w:val="54"/>
    <w:rsid w:val="00B629CE"/>
    <w:rPr>
      <w:rFonts w:ascii="Times New Roman" w:hAnsi="Times New Roman"/>
      <w:sz w:val="19"/>
    </w:rPr>
  </w:style>
  <w:style w:type="character" w:customStyle="1" w:styleId="54">
    <w:name w:val="Основной текст (5)_"/>
    <w:link w:val="53"/>
    <w:rsid w:val="00B629CE"/>
    <w:rPr>
      <w:rFonts w:ascii="Times New Roman" w:hAnsi="Times New Roman"/>
      <w:sz w:val="19"/>
      <w:u w:val="none"/>
    </w:rPr>
  </w:style>
  <w:style w:type="paragraph" w:customStyle="1" w:styleId="63">
    <w:name w:val="Основной текст (6)"/>
    <w:basedOn w:val="a"/>
    <w:link w:val="64"/>
    <w:rsid w:val="00B629CE"/>
    <w:pPr>
      <w:spacing w:before="300" w:line="263" w:lineRule="exact"/>
    </w:pPr>
    <w:rPr>
      <w:rFonts w:ascii="Times New Roman" w:hAnsi="Times New Roman"/>
      <w:b/>
      <w:sz w:val="20"/>
    </w:rPr>
  </w:style>
  <w:style w:type="character" w:customStyle="1" w:styleId="64">
    <w:name w:val="Основной текст (6)"/>
    <w:basedOn w:val="1"/>
    <w:link w:val="63"/>
    <w:rsid w:val="00B629CE"/>
    <w:rPr>
      <w:rFonts w:ascii="Times New Roman" w:hAnsi="Times New Roman"/>
      <w:b/>
      <w:color w:val="000000"/>
      <w:sz w:val="20"/>
    </w:rPr>
  </w:style>
  <w:style w:type="paragraph" w:styleId="55">
    <w:name w:val="toc 5"/>
    <w:next w:val="a"/>
    <w:link w:val="56"/>
    <w:uiPriority w:val="39"/>
    <w:rsid w:val="00B629CE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B629CE"/>
    <w:rPr>
      <w:rFonts w:ascii="XO Thames" w:hAnsi="XO Thames"/>
      <w:sz w:val="28"/>
    </w:rPr>
  </w:style>
  <w:style w:type="paragraph" w:customStyle="1" w:styleId="37">
    <w:name w:val="Заголовок №3_"/>
    <w:link w:val="38"/>
    <w:rsid w:val="00B629CE"/>
    <w:rPr>
      <w:rFonts w:ascii="Times New Roman" w:hAnsi="Times New Roman"/>
      <w:b/>
      <w:sz w:val="17"/>
    </w:rPr>
  </w:style>
  <w:style w:type="character" w:customStyle="1" w:styleId="38">
    <w:name w:val="Заголовок №3_"/>
    <w:link w:val="37"/>
    <w:rsid w:val="00B629CE"/>
    <w:rPr>
      <w:rFonts w:ascii="Times New Roman" w:hAnsi="Times New Roman"/>
      <w:b/>
      <w:sz w:val="17"/>
      <w:u w:val="none"/>
    </w:rPr>
  </w:style>
  <w:style w:type="paragraph" w:customStyle="1" w:styleId="2115pt">
    <w:name w:val="Подпись к таблице (2) + 11.5 pt"/>
    <w:link w:val="2115pt0"/>
    <w:rsid w:val="00B629CE"/>
    <w:rPr>
      <w:rFonts w:ascii="Times New Roman" w:hAnsi="Times New Roman"/>
      <w:sz w:val="23"/>
    </w:rPr>
  </w:style>
  <w:style w:type="character" w:customStyle="1" w:styleId="2115pt0">
    <w:name w:val="Подпись к таблице (2) + 11.5 pt"/>
    <w:link w:val="2115pt"/>
    <w:rsid w:val="00B629CE"/>
    <w:rPr>
      <w:rFonts w:ascii="Times New Roman" w:hAnsi="Times New Roman"/>
      <w:sz w:val="23"/>
      <w:u w:val="none"/>
    </w:rPr>
  </w:style>
  <w:style w:type="paragraph" w:styleId="ac">
    <w:name w:val="Balloon Text"/>
    <w:basedOn w:val="a"/>
    <w:link w:val="ad"/>
    <w:rsid w:val="00B629CE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629CE"/>
    <w:rPr>
      <w:rFonts w:ascii="Tahoma" w:hAnsi="Tahoma"/>
      <w:sz w:val="16"/>
    </w:rPr>
  </w:style>
  <w:style w:type="paragraph" w:customStyle="1" w:styleId="2ArialUnicodeMS">
    <w:name w:val="Колонтитул (2) + Arial Unicode MS"/>
    <w:link w:val="2ArialUnicodeMS0"/>
    <w:rsid w:val="00B629CE"/>
    <w:rPr>
      <w:rFonts w:ascii="Arial Unicode MS" w:hAnsi="Arial Unicode MS"/>
      <w:sz w:val="13"/>
    </w:rPr>
  </w:style>
  <w:style w:type="character" w:customStyle="1" w:styleId="2ArialUnicodeMS0">
    <w:name w:val="Колонтитул (2) + Arial Unicode MS"/>
    <w:link w:val="2ArialUnicodeMS"/>
    <w:rsid w:val="00B629CE"/>
    <w:rPr>
      <w:rFonts w:ascii="Arial Unicode MS" w:hAnsi="Arial Unicode MS"/>
      <w:sz w:val="13"/>
      <w:u w:val="none"/>
    </w:rPr>
  </w:style>
  <w:style w:type="paragraph" w:customStyle="1" w:styleId="39">
    <w:name w:val="Подпись к таблице (3)"/>
    <w:basedOn w:val="a"/>
    <w:link w:val="3a"/>
    <w:rsid w:val="00B629CE"/>
    <w:pPr>
      <w:spacing w:before="120" w:line="240" w:lineRule="atLeast"/>
    </w:pPr>
    <w:rPr>
      <w:rFonts w:ascii="Times New Roman" w:hAnsi="Times New Roman"/>
      <w:sz w:val="15"/>
    </w:rPr>
  </w:style>
  <w:style w:type="character" w:customStyle="1" w:styleId="3a">
    <w:name w:val="Подпись к таблице (3)"/>
    <w:basedOn w:val="1"/>
    <w:link w:val="39"/>
    <w:rsid w:val="00B629CE"/>
    <w:rPr>
      <w:rFonts w:ascii="Times New Roman" w:hAnsi="Times New Roman"/>
      <w:color w:val="000000"/>
      <w:sz w:val="15"/>
    </w:rPr>
  </w:style>
  <w:style w:type="paragraph" w:customStyle="1" w:styleId="3b">
    <w:name w:val="Основной текст (3)_"/>
    <w:link w:val="3c"/>
    <w:rsid w:val="00B629CE"/>
    <w:rPr>
      <w:rFonts w:ascii="Times New Roman" w:hAnsi="Times New Roman"/>
    </w:rPr>
  </w:style>
  <w:style w:type="character" w:customStyle="1" w:styleId="3c">
    <w:name w:val="Основной текст (3)_"/>
    <w:link w:val="3b"/>
    <w:rsid w:val="00B629CE"/>
    <w:rPr>
      <w:rFonts w:ascii="Times New Roman" w:hAnsi="Times New Roman"/>
      <w:u w:val="none"/>
    </w:rPr>
  </w:style>
  <w:style w:type="paragraph" w:customStyle="1" w:styleId="ae">
    <w:name w:val="Подпись к таблице"/>
    <w:basedOn w:val="a"/>
    <w:link w:val="af"/>
    <w:rsid w:val="00B629CE"/>
    <w:pPr>
      <w:spacing w:line="241" w:lineRule="exact"/>
      <w:jc w:val="both"/>
    </w:pPr>
    <w:rPr>
      <w:rFonts w:ascii="Times New Roman" w:hAnsi="Times New Roman"/>
      <w:sz w:val="19"/>
    </w:rPr>
  </w:style>
  <w:style w:type="character" w:customStyle="1" w:styleId="af">
    <w:name w:val="Подпись к таблице"/>
    <w:basedOn w:val="1"/>
    <w:link w:val="ae"/>
    <w:rsid w:val="00B629CE"/>
    <w:rPr>
      <w:rFonts w:ascii="Times New Roman" w:hAnsi="Times New Roman"/>
      <w:color w:val="000000"/>
      <w:sz w:val="19"/>
    </w:rPr>
  </w:style>
  <w:style w:type="paragraph" w:customStyle="1" w:styleId="2f1">
    <w:name w:val="Основной текст (2)"/>
    <w:basedOn w:val="a"/>
    <w:link w:val="2f2"/>
    <w:rsid w:val="00B629CE"/>
    <w:pPr>
      <w:spacing w:after="300" w:line="320" w:lineRule="exact"/>
      <w:jc w:val="center"/>
    </w:pPr>
    <w:rPr>
      <w:rFonts w:ascii="Times New Roman" w:hAnsi="Times New Roman"/>
      <w:b/>
      <w:sz w:val="28"/>
    </w:rPr>
  </w:style>
  <w:style w:type="character" w:customStyle="1" w:styleId="2f2">
    <w:name w:val="Основной текст (2)"/>
    <w:basedOn w:val="1"/>
    <w:link w:val="2f1"/>
    <w:rsid w:val="00B629CE"/>
    <w:rPr>
      <w:rFonts w:ascii="Times New Roman" w:hAnsi="Times New Roman"/>
      <w:b/>
      <w:color w:val="000000"/>
      <w:sz w:val="28"/>
    </w:rPr>
  </w:style>
  <w:style w:type="paragraph" w:customStyle="1" w:styleId="65">
    <w:name w:val="Основной текст (6)_"/>
    <w:link w:val="66"/>
    <w:rsid w:val="00B629CE"/>
    <w:rPr>
      <w:rFonts w:ascii="Times New Roman" w:hAnsi="Times New Roman"/>
      <w:b/>
    </w:rPr>
  </w:style>
  <w:style w:type="character" w:customStyle="1" w:styleId="66">
    <w:name w:val="Основной текст (6)_"/>
    <w:link w:val="65"/>
    <w:rsid w:val="00B629CE"/>
    <w:rPr>
      <w:rFonts w:ascii="Times New Roman" w:hAnsi="Times New Roman"/>
      <w:b/>
      <w:sz w:val="20"/>
      <w:u w:val="none"/>
    </w:rPr>
  </w:style>
  <w:style w:type="paragraph" w:customStyle="1" w:styleId="115pt">
    <w:name w:val="Основной текст + 11.5 pt"/>
    <w:link w:val="115pt0"/>
    <w:rsid w:val="00B629CE"/>
    <w:rPr>
      <w:rFonts w:ascii="Times New Roman" w:hAnsi="Times New Roman"/>
      <w:sz w:val="23"/>
    </w:rPr>
  </w:style>
  <w:style w:type="character" w:customStyle="1" w:styleId="115pt0">
    <w:name w:val="Основной текст + 11.5 pt"/>
    <w:link w:val="115pt"/>
    <w:rsid w:val="00B629CE"/>
    <w:rPr>
      <w:rFonts w:ascii="Times New Roman" w:hAnsi="Times New Roman"/>
      <w:sz w:val="23"/>
      <w:u w:val="none"/>
    </w:rPr>
  </w:style>
  <w:style w:type="paragraph" w:styleId="af0">
    <w:name w:val="Subtitle"/>
    <w:next w:val="a"/>
    <w:link w:val="af1"/>
    <w:uiPriority w:val="11"/>
    <w:qFormat/>
    <w:rsid w:val="00B629CE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B629CE"/>
    <w:rPr>
      <w:rFonts w:ascii="XO Thames" w:hAnsi="XO Thames"/>
      <w:i/>
      <w:sz w:val="24"/>
    </w:rPr>
  </w:style>
  <w:style w:type="paragraph" w:customStyle="1" w:styleId="3d">
    <w:name w:val="Основной текст (3)"/>
    <w:basedOn w:val="a"/>
    <w:link w:val="3e"/>
    <w:rsid w:val="00B629CE"/>
    <w:pPr>
      <w:spacing w:after="900" w:line="277" w:lineRule="exact"/>
      <w:jc w:val="right"/>
    </w:pPr>
    <w:rPr>
      <w:rFonts w:ascii="Times New Roman" w:hAnsi="Times New Roman"/>
    </w:rPr>
  </w:style>
  <w:style w:type="character" w:customStyle="1" w:styleId="3e">
    <w:name w:val="Основной текст (3)"/>
    <w:basedOn w:val="1"/>
    <w:link w:val="3d"/>
    <w:rsid w:val="00B629CE"/>
    <w:rPr>
      <w:rFonts w:ascii="Times New Roman" w:hAnsi="Times New Roman"/>
      <w:color w:val="000000"/>
    </w:rPr>
  </w:style>
  <w:style w:type="paragraph" w:customStyle="1" w:styleId="175pt1">
    <w:name w:val="Основной текст + 17.5 pt1"/>
    <w:link w:val="175pt10"/>
    <w:rsid w:val="00B629CE"/>
    <w:rPr>
      <w:rFonts w:ascii="Times New Roman" w:hAnsi="Times New Roman"/>
      <w:b/>
      <w:i/>
      <w:spacing w:val="20"/>
      <w:sz w:val="35"/>
      <w:u w:val="single"/>
    </w:rPr>
  </w:style>
  <w:style w:type="character" w:customStyle="1" w:styleId="175pt10">
    <w:name w:val="Основной текст + 17.5 pt1"/>
    <w:link w:val="175pt1"/>
    <w:rsid w:val="00B629CE"/>
    <w:rPr>
      <w:rFonts w:ascii="Times New Roman" w:hAnsi="Times New Roman"/>
      <w:b/>
      <w:i/>
      <w:spacing w:val="20"/>
      <w:sz w:val="35"/>
      <w:u w:val="single"/>
    </w:rPr>
  </w:style>
  <w:style w:type="paragraph" w:styleId="af2">
    <w:name w:val="Title"/>
    <w:next w:val="a"/>
    <w:link w:val="af3"/>
    <w:uiPriority w:val="10"/>
    <w:qFormat/>
    <w:rsid w:val="00B629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B629C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629CE"/>
    <w:rPr>
      <w:rFonts w:ascii="XO Thames" w:hAnsi="XO Thames"/>
      <w:b/>
      <w:sz w:val="24"/>
    </w:rPr>
  </w:style>
  <w:style w:type="paragraph" w:customStyle="1" w:styleId="1a">
    <w:name w:val="Колонтитул1"/>
    <w:basedOn w:val="a"/>
    <w:link w:val="1b"/>
    <w:rsid w:val="00B629CE"/>
    <w:pPr>
      <w:spacing w:line="240" w:lineRule="atLeast"/>
      <w:jc w:val="right"/>
    </w:pPr>
    <w:rPr>
      <w:rFonts w:ascii="Consolas" w:hAnsi="Consolas"/>
      <w:sz w:val="23"/>
    </w:rPr>
  </w:style>
  <w:style w:type="character" w:customStyle="1" w:styleId="1b">
    <w:name w:val="Колонтитул1"/>
    <w:basedOn w:val="1"/>
    <w:link w:val="1a"/>
    <w:rsid w:val="00B629CE"/>
    <w:rPr>
      <w:rFonts w:ascii="Consolas" w:hAnsi="Consolas"/>
      <w:color w:val="000000"/>
      <w:sz w:val="23"/>
    </w:rPr>
  </w:style>
  <w:style w:type="paragraph" w:customStyle="1" w:styleId="1c">
    <w:name w:val="Заголовок №1_"/>
    <w:link w:val="1d"/>
    <w:rsid w:val="00B629CE"/>
    <w:rPr>
      <w:rFonts w:ascii="Times New Roman" w:hAnsi="Times New Roman"/>
      <w:b/>
      <w:sz w:val="32"/>
    </w:rPr>
  </w:style>
  <w:style w:type="character" w:customStyle="1" w:styleId="1d">
    <w:name w:val="Заголовок №1_"/>
    <w:link w:val="1c"/>
    <w:rsid w:val="00B629CE"/>
    <w:rPr>
      <w:rFonts w:ascii="Times New Roman" w:hAnsi="Times New Roman"/>
      <w:b/>
      <w:sz w:val="32"/>
      <w:u w:val="none"/>
    </w:rPr>
  </w:style>
  <w:style w:type="paragraph" w:customStyle="1" w:styleId="10pt">
    <w:name w:val="Основной текст + 10 pt"/>
    <w:link w:val="10pt0"/>
    <w:rsid w:val="00B629CE"/>
    <w:rPr>
      <w:rFonts w:ascii="Times New Roman" w:hAnsi="Times New Roman"/>
    </w:rPr>
  </w:style>
  <w:style w:type="character" w:customStyle="1" w:styleId="10pt0">
    <w:name w:val="Основной текст + 10 pt"/>
    <w:link w:val="10pt"/>
    <w:rsid w:val="00B629CE"/>
    <w:rPr>
      <w:rFonts w:ascii="Times New Roman" w:hAnsi="Times New Roman"/>
      <w:sz w:val="20"/>
      <w:u w:val="none"/>
    </w:rPr>
  </w:style>
  <w:style w:type="paragraph" w:customStyle="1" w:styleId="12pt">
    <w:name w:val="Основной текст + 12 pt"/>
    <w:link w:val="12pt0"/>
    <w:rsid w:val="00B629CE"/>
    <w:rPr>
      <w:rFonts w:ascii="Times New Roman" w:hAnsi="Times New Roman"/>
      <w:sz w:val="24"/>
    </w:rPr>
  </w:style>
  <w:style w:type="character" w:customStyle="1" w:styleId="12pt0">
    <w:name w:val="Основной текст + 12 pt"/>
    <w:link w:val="12pt"/>
    <w:rsid w:val="00B629CE"/>
    <w:rPr>
      <w:rFonts w:ascii="Times New Roman" w:hAnsi="Times New Roman"/>
      <w:sz w:val="24"/>
      <w:u w:val="none"/>
    </w:rPr>
  </w:style>
  <w:style w:type="character" w:customStyle="1" w:styleId="20">
    <w:name w:val="Заголовок 2 Знак"/>
    <w:basedOn w:val="1"/>
    <w:link w:val="2"/>
    <w:rsid w:val="00B629CE"/>
    <w:rPr>
      <w:rFonts w:ascii="Times New Roman" w:hAnsi="Times New Roman"/>
      <w:sz w:val="28"/>
    </w:rPr>
  </w:style>
  <w:style w:type="character" w:customStyle="1" w:styleId="60">
    <w:name w:val="Заголовок 6 Знак"/>
    <w:basedOn w:val="1"/>
    <w:link w:val="6"/>
    <w:rsid w:val="00B629CE"/>
    <w:rPr>
      <w:rFonts w:ascii="Times New Roman" w:hAnsi="Times New Roman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C5995-5B6E-425E-B2B6-E62D3359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2023-01-25T06:30:00Z</dcterms:created>
  <dcterms:modified xsi:type="dcterms:W3CDTF">2023-01-25T06:30:00Z</dcterms:modified>
</cp:coreProperties>
</file>